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F4" w:rsidRDefault="00635DC3" w:rsidP="001C05F4">
      <w:pPr>
        <w:ind w:left="5672" w:right="70"/>
        <w:jc w:val="both"/>
        <w:rPr>
          <w:rFonts w:ascii="Calibri" w:hAnsi="Calibri" w:cs="Calibri"/>
          <w:b/>
          <w:color w:val="002060"/>
          <w:sz w:val="28"/>
          <w:szCs w:val="28"/>
        </w:rPr>
      </w:pPr>
      <w:r w:rsidRPr="007C4D3B">
        <w:rPr>
          <w:rFonts w:ascii="Calibri" w:hAnsi="Calibri" w:cs="Calibri"/>
          <w:sz w:val="20"/>
          <w:szCs w:val="20"/>
        </w:rPr>
        <w:t>Le Chesnay</w:t>
      </w:r>
      <w:r w:rsidR="007C4D3B">
        <w:rPr>
          <w:rFonts w:ascii="Calibri" w:hAnsi="Calibri" w:cs="Calibri"/>
          <w:sz w:val="20"/>
          <w:szCs w:val="20"/>
        </w:rPr>
        <w:t>,</w:t>
      </w:r>
      <w:r w:rsidR="00E71FDC">
        <w:rPr>
          <w:rFonts w:ascii="Calibri" w:hAnsi="Calibri" w:cs="Calibri"/>
          <w:sz w:val="20"/>
          <w:szCs w:val="20"/>
        </w:rPr>
        <w:t xml:space="preserve"> le</w:t>
      </w:r>
      <w:r w:rsidR="00D23E9E">
        <w:rPr>
          <w:rFonts w:ascii="Calibri" w:hAnsi="Calibri" w:cs="Calibri"/>
          <w:sz w:val="20"/>
          <w:szCs w:val="20"/>
        </w:rPr>
        <w:t xml:space="preserve"> 14 décem</w:t>
      </w:r>
      <w:r w:rsidR="007C4D3B">
        <w:rPr>
          <w:rFonts w:ascii="Calibri" w:hAnsi="Calibri" w:cs="Calibri"/>
          <w:sz w:val="20"/>
          <w:szCs w:val="20"/>
        </w:rPr>
        <w:t xml:space="preserve">bre </w:t>
      </w:r>
      <w:r w:rsidR="004F2E68" w:rsidRPr="007C4D3B">
        <w:rPr>
          <w:rFonts w:ascii="Calibri" w:hAnsi="Calibri" w:cs="Calibri"/>
          <w:sz w:val="20"/>
          <w:szCs w:val="20"/>
        </w:rPr>
        <w:t>20</w:t>
      </w:r>
      <w:r w:rsidR="00603C4D" w:rsidRPr="007C4D3B">
        <w:rPr>
          <w:rFonts w:ascii="Calibri" w:hAnsi="Calibri" w:cs="Calibri"/>
          <w:sz w:val="20"/>
          <w:szCs w:val="20"/>
        </w:rPr>
        <w:t>1</w:t>
      </w:r>
      <w:r w:rsidR="001C05F4">
        <w:rPr>
          <w:rFonts w:ascii="Calibri" w:hAnsi="Calibri" w:cs="Calibri"/>
          <w:sz w:val="20"/>
          <w:szCs w:val="20"/>
        </w:rPr>
        <w:t>0</w:t>
      </w:r>
    </w:p>
    <w:p w:rsidR="001C05F4" w:rsidRDefault="001C05F4" w:rsidP="001C05F4">
      <w:pPr>
        <w:ind w:left="600" w:right="70"/>
        <w:rPr>
          <w:rFonts w:asciiTheme="minorHAnsi" w:hAnsiTheme="minorHAnsi" w:cstheme="minorHAnsi"/>
          <w:b/>
          <w:caps/>
          <w:color w:val="1E328B"/>
          <w:sz w:val="28"/>
          <w:szCs w:val="28"/>
        </w:rPr>
      </w:pPr>
    </w:p>
    <w:p w:rsidR="001C05F4" w:rsidRDefault="001C05F4" w:rsidP="001C05F4">
      <w:pPr>
        <w:ind w:left="600" w:right="70"/>
        <w:rPr>
          <w:rFonts w:asciiTheme="minorHAnsi" w:hAnsiTheme="minorHAnsi" w:cstheme="minorHAnsi"/>
          <w:b/>
          <w:caps/>
          <w:color w:val="1E328B"/>
          <w:sz w:val="28"/>
          <w:szCs w:val="28"/>
        </w:rPr>
      </w:pPr>
    </w:p>
    <w:p w:rsidR="00226220" w:rsidRPr="001C05F4" w:rsidRDefault="00226220" w:rsidP="001C05F4">
      <w:pPr>
        <w:ind w:left="600" w:right="70"/>
        <w:rPr>
          <w:rFonts w:ascii="Calibri" w:hAnsi="Calibri" w:cs="Calibri"/>
          <w:sz w:val="16"/>
          <w:szCs w:val="16"/>
        </w:rPr>
      </w:pPr>
      <w:r w:rsidRPr="0023686E">
        <w:rPr>
          <w:rFonts w:asciiTheme="minorHAnsi" w:hAnsiTheme="minorHAnsi" w:cstheme="minorHAnsi"/>
          <w:b/>
          <w:caps/>
          <w:color w:val="1E328B"/>
          <w:sz w:val="28"/>
          <w:szCs w:val="28"/>
        </w:rPr>
        <w:t xml:space="preserve">QUE VAUT </w:t>
      </w:r>
      <w:r w:rsidR="001C05F4">
        <w:rPr>
          <w:rFonts w:asciiTheme="minorHAnsi" w:hAnsiTheme="minorHAnsi" w:cstheme="minorHAnsi"/>
          <w:b/>
          <w:caps/>
          <w:color w:val="1E328B"/>
          <w:sz w:val="28"/>
          <w:szCs w:val="28"/>
        </w:rPr>
        <w:t xml:space="preserve">votr </w:t>
      </w:r>
      <w:r w:rsidRPr="0023686E">
        <w:rPr>
          <w:rFonts w:asciiTheme="minorHAnsi" w:hAnsiTheme="minorHAnsi" w:cstheme="minorHAnsi"/>
          <w:b/>
          <w:caps/>
          <w:color w:val="1E328B"/>
          <w:sz w:val="28"/>
          <w:szCs w:val="28"/>
        </w:rPr>
        <w:t>ENTREPRISE SUR LE MARCHE DE LA TRANSMISSION ?</w:t>
      </w:r>
    </w:p>
    <w:p w:rsidR="00A112F6" w:rsidRPr="00A112F6" w:rsidRDefault="00A112F6" w:rsidP="00A112F6">
      <w:pPr>
        <w:jc w:val="center"/>
        <w:rPr>
          <w:rFonts w:ascii="Calibri" w:hAnsi="Calibri" w:cs="Calibri"/>
          <w:b/>
          <w:color w:val="002060"/>
          <w:sz w:val="16"/>
          <w:szCs w:val="16"/>
        </w:rPr>
      </w:pPr>
    </w:p>
    <w:p w:rsidR="006D7A82" w:rsidRDefault="00226220" w:rsidP="006D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709"/>
        <w:jc w:val="center"/>
        <w:rPr>
          <w:rFonts w:asciiTheme="minorHAnsi" w:hAnsiTheme="minorHAnsi" w:cstheme="minorHAnsi"/>
          <w:b/>
          <w:iCs/>
          <w:color w:val="002060"/>
        </w:rPr>
      </w:pPr>
      <w:r>
        <w:rPr>
          <w:rFonts w:asciiTheme="minorHAnsi" w:hAnsiTheme="minorHAnsi" w:cstheme="minorHAnsi"/>
          <w:b/>
          <w:iCs/>
          <w:color w:val="002060"/>
        </w:rPr>
        <w:t>Si vous savez ce que vaut votre entreprise sur le marché,</w:t>
      </w:r>
    </w:p>
    <w:p w:rsidR="001A5D90" w:rsidRPr="005E4340" w:rsidRDefault="00226220" w:rsidP="006D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709"/>
        <w:jc w:val="center"/>
        <w:rPr>
          <w:rFonts w:asciiTheme="minorHAnsi" w:hAnsiTheme="minorHAnsi" w:cstheme="minorHAnsi"/>
          <w:b/>
          <w:i/>
          <w:iCs/>
          <w:color w:val="C00000"/>
        </w:rPr>
      </w:pPr>
      <w:r>
        <w:rPr>
          <w:rFonts w:asciiTheme="minorHAnsi" w:hAnsiTheme="minorHAnsi" w:cstheme="minorHAnsi"/>
          <w:b/>
          <w:i/>
          <w:iCs/>
          <w:color w:val="C00000"/>
        </w:rPr>
        <w:t>Savez-vous comment la valoriser</w:t>
      </w:r>
      <w:r w:rsidR="008A196F" w:rsidRPr="005E4340">
        <w:rPr>
          <w:rFonts w:asciiTheme="minorHAnsi" w:hAnsiTheme="minorHAnsi" w:cstheme="minorHAnsi"/>
          <w:b/>
          <w:i/>
          <w:iCs/>
          <w:color w:val="C00000"/>
        </w:rPr>
        <w:t xml:space="preserve"> ?</w:t>
      </w:r>
    </w:p>
    <w:p w:rsidR="00226220" w:rsidRDefault="00226220" w:rsidP="006D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709"/>
        <w:jc w:val="center"/>
        <w:rPr>
          <w:rFonts w:asciiTheme="minorHAnsi" w:hAnsiTheme="minorHAnsi" w:cstheme="minorHAnsi"/>
          <w:b/>
          <w:iCs/>
          <w:color w:val="002060"/>
        </w:rPr>
      </w:pPr>
      <w:r>
        <w:rPr>
          <w:rFonts w:asciiTheme="minorHAnsi" w:hAnsiTheme="minorHAnsi" w:cstheme="minorHAnsi"/>
          <w:b/>
          <w:iCs/>
          <w:color w:val="002060"/>
        </w:rPr>
        <w:t>L'enjeu est-il important pour vous ?</w:t>
      </w:r>
      <w:r w:rsidR="008A196F" w:rsidRPr="00F76CAB">
        <w:rPr>
          <w:rFonts w:asciiTheme="minorHAnsi" w:hAnsiTheme="minorHAnsi" w:cstheme="minorHAnsi"/>
          <w:b/>
          <w:iCs/>
          <w:color w:val="002060"/>
        </w:rPr>
        <w:t xml:space="preserve"> </w:t>
      </w:r>
    </w:p>
    <w:p w:rsidR="00236BC7" w:rsidRDefault="00226220" w:rsidP="006D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709"/>
        <w:jc w:val="center"/>
        <w:rPr>
          <w:rFonts w:asciiTheme="minorHAnsi" w:hAnsiTheme="minorHAnsi" w:cstheme="minorHAnsi"/>
          <w:b/>
          <w:iCs/>
          <w:color w:val="002060"/>
        </w:rPr>
      </w:pPr>
      <w:r>
        <w:rPr>
          <w:rFonts w:asciiTheme="minorHAnsi" w:hAnsiTheme="minorHAnsi" w:cstheme="minorHAnsi"/>
          <w:b/>
          <w:iCs/>
          <w:color w:val="002060"/>
        </w:rPr>
        <w:t xml:space="preserve">Pour relever le défi prenez connaissance du parcours qui facilitera </w:t>
      </w:r>
    </w:p>
    <w:p w:rsidR="001A5D90" w:rsidRPr="00F76CAB" w:rsidRDefault="00236BC7" w:rsidP="006D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709"/>
        <w:jc w:val="center"/>
        <w:rPr>
          <w:rFonts w:asciiTheme="minorHAnsi" w:hAnsiTheme="minorHAnsi" w:cstheme="minorHAnsi"/>
          <w:b/>
          <w:iCs/>
          <w:color w:val="002060"/>
        </w:rPr>
      </w:pPr>
      <w:r>
        <w:rPr>
          <w:rFonts w:asciiTheme="minorHAnsi" w:hAnsiTheme="minorHAnsi" w:cstheme="minorHAnsi"/>
          <w:b/>
          <w:iCs/>
          <w:color w:val="002060"/>
        </w:rPr>
        <w:t>la cession ou la</w:t>
      </w:r>
      <w:r w:rsidR="00226220">
        <w:rPr>
          <w:rFonts w:asciiTheme="minorHAnsi" w:hAnsiTheme="minorHAnsi" w:cstheme="minorHAnsi"/>
          <w:b/>
          <w:iCs/>
          <w:color w:val="002060"/>
        </w:rPr>
        <w:t xml:space="preserve"> transmission de votre entreprise.</w:t>
      </w:r>
    </w:p>
    <w:p w:rsidR="001A5D90" w:rsidRDefault="001A5D90" w:rsidP="001A5D90">
      <w:pPr>
        <w:ind w:left="709"/>
        <w:jc w:val="both"/>
        <w:rPr>
          <w:rFonts w:asciiTheme="minorHAnsi" w:hAnsiTheme="minorHAnsi" w:cstheme="minorHAnsi"/>
          <w:b/>
          <w:bCs/>
        </w:rPr>
      </w:pPr>
    </w:p>
    <w:p w:rsidR="00333C48" w:rsidRPr="00236BC7" w:rsidRDefault="00333C48" w:rsidP="00236BC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2060"/>
        </w:rPr>
      </w:pPr>
      <w:r w:rsidRPr="00236BC7">
        <w:rPr>
          <w:rFonts w:asciiTheme="minorHAnsi" w:hAnsiTheme="minorHAnsi" w:cstheme="minorHAnsi"/>
          <w:b/>
          <w:bCs/>
          <w:color w:val="002060"/>
        </w:rPr>
        <w:t xml:space="preserve">Transmission d’entreprise : quelles stratégies </w:t>
      </w:r>
      <w:r w:rsidR="00236BC7" w:rsidRPr="00236BC7">
        <w:rPr>
          <w:rFonts w:asciiTheme="minorHAnsi" w:hAnsiTheme="minorHAnsi" w:cstheme="minorHAnsi"/>
          <w:b/>
          <w:bCs/>
          <w:color w:val="002060"/>
        </w:rPr>
        <w:t>choisir</w:t>
      </w:r>
      <w:r w:rsidRPr="00236BC7">
        <w:rPr>
          <w:rFonts w:asciiTheme="minorHAnsi" w:hAnsiTheme="minorHAnsi" w:cstheme="minorHAnsi"/>
          <w:b/>
          <w:bCs/>
          <w:color w:val="002060"/>
        </w:rPr>
        <w:t xml:space="preserve"> autour de la loi PME ?</w:t>
      </w:r>
    </w:p>
    <w:p w:rsidR="00333C48" w:rsidRPr="00236BC7" w:rsidRDefault="00333C48" w:rsidP="00236BC7">
      <w:pPr>
        <w:autoSpaceDE w:val="0"/>
        <w:autoSpaceDN w:val="0"/>
        <w:adjustRightInd w:val="0"/>
        <w:rPr>
          <w:rFonts w:asciiTheme="minorHAnsi" w:hAnsiTheme="minorHAnsi" w:cstheme="minorHAnsi"/>
          <w:color w:val="231F20"/>
          <w:sz w:val="22"/>
          <w:szCs w:val="22"/>
        </w:rPr>
      </w:pPr>
    </w:p>
    <w:p w:rsidR="00333C48" w:rsidRPr="00236BC7" w:rsidRDefault="00333C48" w:rsidP="00236BC7">
      <w:pPr>
        <w:autoSpaceDE w:val="0"/>
        <w:autoSpaceDN w:val="0"/>
        <w:adjustRightInd w:val="0"/>
        <w:rPr>
          <w:rFonts w:asciiTheme="minorHAnsi" w:hAnsiTheme="minorHAnsi" w:cstheme="minorHAnsi"/>
          <w:color w:val="231F20"/>
          <w:sz w:val="22"/>
          <w:szCs w:val="22"/>
        </w:rPr>
      </w:pPr>
      <w:r w:rsidRPr="00236BC7">
        <w:rPr>
          <w:rFonts w:asciiTheme="minorHAnsi" w:hAnsiTheme="minorHAnsi" w:cstheme="minorHAnsi"/>
          <w:color w:val="231F20"/>
          <w:sz w:val="22"/>
          <w:szCs w:val="22"/>
        </w:rPr>
        <w:t>- Vendre ou transmettre son entreprise ?</w:t>
      </w:r>
    </w:p>
    <w:p w:rsidR="00333C48" w:rsidRPr="00236BC7" w:rsidRDefault="00333C48" w:rsidP="00236BC7">
      <w:pPr>
        <w:autoSpaceDE w:val="0"/>
        <w:autoSpaceDN w:val="0"/>
        <w:adjustRightInd w:val="0"/>
        <w:rPr>
          <w:rFonts w:asciiTheme="minorHAnsi" w:hAnsiTheme="minorHAnsi" w:cstheme="minorHAnsi"/>
          <w:color w:val="231F20"/>
          <w:sz w:val="22"/>
          <w:szCs w:val="22"/>
        </w:rPr>
      </w:pPr>
      <w:r w:rsidRPr="00236BC7">
        <w:rPr>
          <w:rFonts w:asciiTheme="minorHAnsi" w:hAnsiTheme="minorHAnsi" w:cstheme="minorHAnsi"/>
          <w:color w:val="231F20"/>
          <w:sz w:val="22"/>
          <w:szCs w:val="22"/>
        </w:rPr>
        <w:t>- L’accompagnement du repreneur : quels enjeux ?</w:t>
      </w:r>
    </w:p>
    <w:p w:rsidR="00333C48" w:rsidRPr="00236BC7" w:rsidRDefault="00333C48" w:rsidP="00236BC7">
      <w:pPr>
        <w:autoSpaceDE w:val="0"/>
        <w:autoSpaceDN w:val="0"/>
        <w:adjustRightInd w:val="0"/>
        <w:rPr>
          <w:rFonts w:asciiTheme="minorHAnsi" w:hAnsiTheme="minorHAnsi" w:cstheme="minorHAnsi"/>
          <w:color w:val="231F20"/>
          <w:sz w:val="22"/>
          <w:szCs w:val="22"/>
        </w:rPr>
      </w:pPr>
      <w:r w:rsidRPr="00236BC7">
        <w:rPr>
          <w:rFonts w:asciiTheme="minorHAnsi" w:hAnsiTheme="minorHAnsi" w:cstheme="minorHAnsi"/>
          <w:color w:val="231F20"/>
          <w:sz w:val="22"/>
          <w:szCs w:val="22"/>
        </w:rPr>
        <w:t>- Engagement de conservation des titres sociaux : quelle portée ?</w:t>
      </w:r>
    </w:p>
    <w:p w:rsidR="00333C48" w:rsidRPr="00236BC7" w:rsidRDefault="00333C48" w:rsidP="00236BC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E513A"/>
          <w:sz w:val="22"/>
          <w:szCs w:val="22"/>
        </w:rPr>
      </w:pPr>
    </w:p>
    <w:p w:rsidR="00333C48" w:rsidRPr="00236BC7" w:rsidRDefault="00333C48" w:rsidP="00236BC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2060"/>
        </w:rPr>
      </w:pPr>
      <w:r w:rsidRPr="00236BC7">
        <w:rPr>
          <w:rFonts w:asciiTheme="minorHAnsi" w:hAnsiTheme="minorHAnsi" w:cstheme="minorHAnsi"/>
          <w:b/>
          <w:bCs/>
          <w:color w:val="002060"/>
        </w:rPr>
        <w:t>Comment optimiser la transmission dans un cadre familial ?</w:t>
      </w:r>
    </w:p>
    <w:p w:rsidR="00333C48" w:rsidRPr="00236BC7" w:rsidRDefault="00333C48" w:rsidP="00236BC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E513A"/>
          <w:sz w:val="22"/>
          <w:szCs w:val="22"/>
        </w:rPr>
      </w:pPr>
    </w:p>
    <w:p w:rsidR="00333C48" w:rsidRPr="00236BC7" w:rsidRDefault="00333C48" w:rsidP="00236BC7">
      <w:pPr>
        <w:autoSpaceDE w:val="0"/>
        <w:autoSpaceDN w:val="0"/>
        <w:adjustRightInd w:val="0"/>
        <w:rPr>
          <w:rFonts w:asciiTheme="minorHAnsi" w:hAnsiTheme="minorHAnsi" w:cstheme="minorHAnsi"/>
          <w:color w:val="231F20"/>
          <w:sz w:val="22"/>
          <w:szCs w:val="22"/>
        </w:rPr>
      </w:pPr>
      <w:r w:rsidRPr="00236BC7">
        <w:rPr>
          <w:rFonts w:asciiTheme="minorHAnsi" w:hAnsiTheme="minorHAnsi" w:cstheme="minorHAnsi"/>
          <w:color w:val="231F20"/>
          <w:sz w:val="22"/>
          <w:szCs w:val="22"/>
        </w:rPr>
        <w:t>- Donation de l’entreprise : transmettre en pleine propriété ou en démembrement ?</w:t>
      </w:r>
    </w:p>
    <w:p w:rsidR="00333C48" w:rsidRPr="00236BC7" w:rsidRDefault="00333C48" w:rsidP="00236BC7">
      <w:pPr>
        <w:autoSpaceDE w:val="0"/>
        <w:autoSpaceDN w:val="0"/>
        <w:adjustRightInd w:val="0"/>
        <w:rPr>
          <w:rFonts w:asciiTheme="minorHAnsi" w:hAnsiTheme="minorHAnsi" w:cstheme="minorHAnsi"/>
          <w:color w:val="231F20"/>
          <w:sz w:val="22"/>
          <w:szCs w:val="22"/>
        </w:rPr>
      </w:pPr>
      <w:r w:rsidRPr="00236BC7">
        <w:rPr>
          <w:rFonts w:asciiTheme="minorHAnsi" w:hAnsiTheme="minorHAnsi" w:cstheme="minorHAnsi"/>
          <w:color w:val="231F20"/>
          <w:sz w:val="22"/>
          <w:szCs w:val="22"/>
        </w:rPr>
        <w:t xml:space="preserve">- Dons familiaux : quelles opportunités offertes par cette nouvelle faveur fiscale </w:t>
      </w:r>
      <w:r w:rsidR="00236BC7" w:rsidRPr="00236BC7">
        <w:rPr>
          <w:rFonts w:asciiTheme="minorHAnsi" w:hAnsiTheme="minorHAnsi" w:cstheme="minorHAnsi"/>
          <w:color w:val="231F20"/>
          <w:sz w:val="22"/>
          <w:szCs w:val="22"/>
        </w:rPr>
        <w:t>?</w:t>
      </w:r>
    </w:p>
    <w:p w:rsidR="00A112F6" w:rsidRPr="00236BC7" w:rsidRDefault="00A112F6" w:rsidP="00236BC7">
      <w:pPr>
        <w:rPr>
          <w:rFonts w:asciiTheme="minorHAnsi" w:hAnsiTheme="minorHAnsi" w:cstheme="minorHAnsi"/>
          <w:b/>
          <w:iCs/>
          <w:color w:val="002060"/>
          <w:sz w:val="22"/>
          <w:szCs w:val="22"/>
        </w:rPr>
      </w:pPr>
    </w:p>
    <w:p w:rsidR="00DD7B80" w:rsidRDefault="00226220" w:rsidP="00A112F6">
      <w:pPr>
        <w:rPr>
          <w:rFonts w:ascii="Calibri" w:eastAsia="+mn-ea" w:hAnsi="Calibri" w:cs="Calibri"/>
          <w:b/>
          <w:color w:val="000000"/>
          <w:sz w:val="22"/>
          <w:szCs w:val="22"/>
        </w:rPr>
      </w:pPr>
      <w:r w:rsidRPr="00236BC7">
        <w:rPr>
          <w:rFonts w:ascii="Calibri" w:eastAsia="+mn-ea" w:hAnsi="Calibri" w:cs="Calibri"/>
          <w:b/>
          <w:color w:val="002060"/>
        </w:rPr>
        <w:t>Anticipation</w:t>
      </w:r>
      <w:r w:rsidR="00F778D2" w:rsidRPr="00236BC7">
        <w:rPr>
          <w:rFonts w:ascii="Calibri" w:eastAsia="+mn-ea" w:hAnsi="Calibri" w:cs="Calibri"/>
          <w:b/>
          <w:color w:val="002060"/>
        </w:rPr>
        <w:t xml:space="preserve"> :</w:t>
      </w:r>
      <w:r w:rsidR="0048087C" w:rsidRPr="00236BC7">
        <w:rPr>
          <w:rFonts w:ascii="Calibri" w:eastAsia="+mn-ea" w:hAnsi="Calibri" w:cs="Calibri"/>
          <w:b/>
          <w:color w:val="002060"/>
          <w:sz w:val="22"/>
          <w:szCs w:val="22"/>
        </w:rPr>
        <w:t xml:space="preserve"> </w:t>
      </w:r>
      <w:r w:rsidR="00A112F6" w:rsidRPr="00236BC7">
        <w:rPr>
          <w:rFonts w:ascii="Calibri" w:eastAsia="+mn-ea" w:hAnsi="Calibri" w:cs="Calibri"/>
          <w:b/>
          <w:color w:val="002060"/>
          <w:sz w:val="22"/>
          <w:szCs w:val="22"/>
        </w:rPr>
        <w:t xml:space="preserve"> </w:t>
      </w:r>
      <w:r w:rsidR="00236BC7" w:rsidRPr="00236BC7">
        <w:rPr>
          <w:rFonts w:ascii="Calibri" w:eastAsia="+mn-ea" w:hAnsi="Calibri" w:cs="Calibri"/>
          <w:b/>
          <w:color w:val="002060"/>
          <w:sz w:val="22"/>
          <w:szCs w:val="22"/>
        </w:rPr>
        <w:t>Quelle stratégie financière, fiscale et sociale</w:t>
      </w:r>
    </w:p>
    <w:p w:rsidR="00333C48" w:rsidRDefault="007916B1" w:rsidP="00333C48">
      <w:pPr>
        <w:pStyle w:val="Pa2"/>
        <w:ind w:left="1778"/>
        <w:rPr>
          <w:rFonts w:asciiTheme="minorHAnsi" w:hAnsiTheme="minorHAnsi" w:cstheme="minorHAnsi"/>
        </w:rPr>
      </w:pPr>
      <w:r w:rsidRPr="00F76CAB">
        <w:rPr>
          <w:rFonts w:ascii="Wingdings" w:hAnsi="Wingdings" w:cstheme="minorHAnsi"/>
          <w:b/>
          <w:bCs/>
          <w:color w:val="002060"/>
          <w:sz w:val="16"/>
          <w:szCs w:val="16"/>
        </w:rPr>
        <w:t></w:t>
      </w:r>
      <w:r>
        <w:rPr>
          <w:rFonts w:ascii="Wingdings" w:hAnsi="Wingdings" w:cstheme="minorHAnsi"/>
          <w:b/>
          <w:bCs/>
          <w:color w:val="002060"/>
        </w:rPr>
        <w:t></w:t>
      </w:r>
      <w:r w:rsidR="00333C48">
        <w:rPr>
          <w:rFonts w:asciiTheme="minorHAnsi" w:hAnsiTheme="minorHAnsi" w:cstheme="minorHAnsi"/>
        </w:rPr>
        <w:t>Donation avant cession : opportunité ou illusion ?</w:t>
      </w:r>
    </w:p>
    <w:p w:rsidR="00333C48" w:rsidRPr="00333C48" w:rsidRDefault="00333C48" w:rsidP="00333C48">
      <w:pPr>
        <w:pStyle w:val="Pa2"/>
        <w:ind w:left="1778"/>
        <w:rPr>
          <w:rFonts w:asciiTheme="minorHAnsi" w:hAnsiTheme="minorHAnsi" w:cstheme="minorHAnsi"/>
        </w:rPr>
      </w:pPr>
      <w:r w:rsidRPr="00F76CAB">
        <w:rPr>
          <w:rFonts w:ascii="Wingdings" w:hAnsi="Wingdings" w:cstheme="minorHAnsi"/>
          <w:b/>
          <w:bCs/>
          <w:color w:val="002060"/>
          <w:sz w:val="16"/>
          <w:szCs w:val="16"/>
        </w:rPr>
        <w:t></w:t>
      </w:r>
      <w:r>
        <w:rPr>
          <w:rFonts w:ascii="Wingdings" w:hAnsi="Wingdings" w:cstheme="minorHAnsi"/>
          <w:b/>
          <w:bCs/>
          <w:color w:val="002060"/>
        </w:rPr>
        <w:t></w:t>
      </w:r>
      <w:r w:rsidR="00236BC7" w:rsidRPr="00236BC7">
        <w:rPr>
          <w:rFonts w:asciiTheme="minorHAnsi" w:hAnsiTheme="minorHAnsi" w:cstheme="minorHAnsi"/>
          <w:color w:val="231F20"/>
          <w:sz w:val="22"/>
          <w:szCs w:val="22"/>
        </w:rPr>
        <w:t>Cessions intrafamiliales : quelles opportunités patrimoniales ?</w:t>
      </w:r>
    </w:p>
    <w:p w:rsidR="00F778D2" w:rsidRPr="0048087C" w:rsidRDefault="007916B1" w:rsidP="007916B1">
      <w:pPr>
        <w:pStyle w:val="Paragraphedeliste"/>
        <w:ind w:left="1778"/>
        <w:rPr>
          <w:rFonts w:ascii="Calibri" w:eastAsia="+mn-ea" w:hAnsi="Calibri" w:cs="Calibri"/>
          <w:i/>
          <w:color w:val="000000"/>
          <w:sz w:val="22"/>
          <w:szCs w:val="22"/>
          <w:u w:val="single"/>
        </w:rPr>
      </w:pPr>
      <w:r w:rsidRPr="00F76CAB">
        <w:rPr>
          <w:rFonts w:ascii="Wingdings" w:hAnsi="Wingdings" w:cstheme="minorHAnsi"/>
          <w:b/>
          <w:bCs/>
          <w:color w:val="002060"/>
          <w:sz w:val="16"/>
          <w:szCs w:val="16"/>
        </w:rPr>
        <w:t></w:t>
      </w:r>
      <w:r>
        <w:rPr>
          <w:rFonts w:ascii="Wingdings" w:hAnsi="Wingdings" w:cstheme="minorHAnsi"/>
          <w:b/>
          <w:bCs/>
          <w:color w:val="002060"/>
        </w:rPr>
        <w:t></w:t>
      </w:r>
      <w:r w:rsidR="00333C48">
        <w:rPr>
          <w:rFonts w:ascii="Calibri" w:eastAsia="+mn-ea" w:hAnsi="Calibri" w:cs="Calibri"/>
          <w:color w:val="000000"/>
          <w:sz w:val="22"/>
          <w:szCs w:val="22"/>
        </w:rPr>
        <w:t>Recourir à une holding : quels sont les effets de levier ?</w:t>
      </w:r>
    </w:p>
    <w:p w:rsidR="00320356" w:rsidRPr="001C5C19" w:rsidRDefault="00320356" w:rsidP="00BB1268">
      <w:pPr>
        <w:ind w:left="720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7916B1" w:rsidRDefault="00226220" w:rsidP="00C5727C">
      <w:pPr>
        <w:jc w:val="both"/>
        <w:rPr>
          <w:rFonts w:ascii="Calibri" w:eastAsia="+mn-ea" w:hAnsi="Calibri" w:cs="Calibri"/>
          <w:b/>
          <w:color w:val="000000"/>
          <w:sz w:val="20"/>
          <w:szCs w:val="20"/>
        </w:rPr>
      </w:pPr>
      <w:r>
        <w:rPr>
          <w:rFonts w:ascii="Calibri" w:eastAsia="+mn-ea" w:hAnsi="Calibri" w:cs="Calibri"/>
          <w:b/>
          <w:color w:val="002060"/>
        </w:rPr>
        <w:t>Valorisation</w:t>
      </w:r>
      <w:r w:rsidR="001A5D90" w:rsidRPr="007916B1">
        <w:rPr>
          <w:rFonts w:ascii="Calibri" w:eastAsia="+mn-ea" w:hAnsi="Calibri" w:cs="Calibri"/>
          <w:b/>
          <w:color w:val="002060"/>
        </w:rPr>
        <w:t xml:space="preserve"> :</w:t>
      </w:r>
      <w:r w:rsidR="00F146D2">
        <w:rPr>
          <w:rFonts w:ascii="Calibri" w:eastAsia="+mn-ea" w:hAnsi="Calibri" w:cs="Calibri"/>
          <w:b/>
          <w:color w:val="000000"/>
          <w:sz w:val="20"/>
          <w:szCs w:val="20"/>
        </w:rPr>
        <w:t xml:space="preserve"> </w:t>
      </w:r>
    </w:p>
    <w:p w:rsidR="007916B1" w:rsidRPr="00A112F6" w:rsidRDefault="007916B1" w:rsidP="007916B1">
      <w:pPr>
        <w:ind w:left="1800"/>
        <w:jc w:val="both"/>
        <w:rPr>
          <w:rFonts w:ascii="Calibri" w:eastAsia="+mn-ea" w:hAnsi="Calibri" w:cs="Calibri"/>
          <w:b/>
          <w:color w:val="002060"/>
          <w:sz w:val="16"/>
          <w:szCs w:val="16"/>
        </w:rPr>
      </w:pPr>
      <w:r w:rsidRPr="00F76CAB">
        <w:rPr>
          <w:rFonts w:ascii="Wingdings" w:hAnsi="Wingdings" w:cstheme="minorHAnsi"/>
          <w:b/>
          <w:bCs/>
          <w:color w:val="002060"/>
          <w:sz w:val="16"/>
          <w:szCs w:val="16"/>
        </w:rPr>
        <w:t></w:t>
      </w:r>
      <w:r>
        <w:rPr>
          <w:rFonts w:ascii="Wingdings" w:hAnsi="Wingdings" w:cstheme="minorHAnsi"/>
          <w:b/>
          <w:bCs/>
          <w:color w:val="002060"/>
        </w:rPr>
        <w:t></w:t>
      </w:r>
    </w:p>
    <w:p w:rsidR="000F5AAB" w:rsidRPr="00A112F6" w:rsidRDefault="000F5AAB" w:rsidP="007916B1">
      <w:pPr>
        <w:ind w:left="1800"/>
        <w:jc w:val="both"/>
        <w:rPr>
          <w:rFonts w:ascii="Calibri" w:eastAsia="+mn-ea" w:hAnsi="Calibri" w:cs="Calibri"/>
          <w:b/>
          <w:color w:val="002060"/>
          <w:sz w:val="16"/>
          <w:szCs w:val="16"/>
        </w:rPr>
      </w:pPr>
    </w:p>
    <w:p w:rsidR="000F5AAB" w:rsidRPr="007916B1" w:rsidRDefault="000F5AAB" w:rsidP="000F5AAB">
      <w:pPr>
        <w:jc w:val="both"/>
        <w:rPr>
          <w:rFonts w:ascii="Calibri" w:eastAsia="+mn-ea" w:hAnsi="Calibri" w:cs="Calibri"/>
          <w:b/>
          <w:color w:val="002060"/>
        </w:rPr>
      </w:pPr>
    </w:p>
    <w:p w:rsidR="00333C48" w:rsidRPr="00236BC7" w:rsidRDefault="00E85064" w:rsidP="00333C48">
      <w:pPr>
        <w:jc w:val="both"/>
        <w:rPr>
          <w:rFonts w:asciiTheme="minorHAnsi" w:eastAsia="+mn-ea" w:hAnsiTheme="minorHAnsi" w:cstheme="minorHAnsi"/>
          <w:b/>
          <w:color w:val="002060"/>
        </w:rPr>
      </w:pPr>
      <w:r>
        <w:rPr>
          <w:rFonts w:ascii="Calibri" w:eastAsia="+mn-ea" w:hAnsi="Calibri" w:cs="Calibri"/>
          <w:b/>
          <w:color w:val="002060"/>
        </w:rPr>
        <w:t>Sécurisation</w:t>
      </w:r>
      <w:r w:rsidR="00226220" w:rsidRPr="007916B1">
        <w:rPr>
          <w:rFonts w:ascii="Calibri" w:eastAsia="+mn-ea" w:hAnsi="Calibri" w:cs="Calibri"/>
          <w:b/>
          <w:color w:val="002060"/>
        </w:rPr>
        <w:t xml:space="preserve"> :</w:t>
      </w:r>
      <w:r w:rsidR="00333C48">
        <w:rPr>
          <w:rFonts w:ascii="Calibri" w:eastAsia="+mn-ea" w:hAnsi="Calibri" w:cs="Calibri"/>
          <w:b/>
          <w:color w:val="002060"/>
        </w:rPr>
        <w:t xml:space="preserve"> </w:t>
      </w:r>
      <w:r w:rsidR="00333C48" w:rsidRPr="00236BC7">
        <w:rPr>
          <w:rFonts w:asciiTheme="minorHAnsi" w:hAnsiTheme="minorHAnsi" w:cstheme="minorHAnsi"/>
          <w:b/>
          <w:bCs/>
          <w:color w:val="002060"/>
        </w:rPr>
        <w:t>quelles optimisations possibles ?</w:t>
      </w:r>
    </w:p>
    <w:p w:rsidR="00333C48" w:rsidRPr="002B3F52" w:rsidRDefault="00333C48" w:rsidP="00333C48">
      <w:pPr>
        <w:autoSpaceDE w:val="0"/>
        <w:autoSpaceDN w:val="0"/>
        <w:adjustRightInd w:val="0"/>
        <w:rPr>
          <w:rFonts w:ascii="Arial" w:hAnsi="Arial" w:cs="Arial"/>
          <w:b/>
          <w:bCs/>
          <w:color w:val="0E513A"/>
          <w:sz w:val="20"/>
          <w:szCs w:val="20"/>
        </w:rPr>
      </w:pPr>
    </w:p>
    <w:p w:rsidR="00333C48" w:rsidRPr="002B3F52" w:rsidRDefault="00236BC7" w:rsidP="00333C48">
      <w:pPr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</w:rPr>
      </w:pPr>
      <w:r w:rsidRPr="00F76CAB">
        <w:rPr>
          <w:rFonts w:ascii="Wingdings" w:hAnsi="Wingdings" w:cstheme="minorHAnsi"/>
          <w:b/>
          <w:bCs/>
          <w:color w:val="002060"/>
          <w:sz w:val="16"/>
          <w:szCs w:val="16"/>
        </w:rPr>
        <w:t></w:t>
      </w:r>
      <w:r>
        <w:rPr>
          <w:rFonts w:ascii="Wingdings" w:hAnsi="Wingdings" w:cstheme="minorHAnsi"/>
          <w:b/>
          <w:bCs/>
          <w:color w:val="002060"/>
        </w:rPr>
        <w:t></w:t>
      </w:r>
      <w:r w:rsidR="00333C48" w:rsidRPr="00236BC7">
        <w:rPr>
          <w:rFonts w:asciiTheme="minorHAnsi" w:hAnsiTheme="minorHAnsi" w:cstheme="minorHAnsi"/>
          <w:color w:val="231F20"/>
          <w:sz w:val="22"/>
          <w:szCs w:val="22"/>
        </w:rPr>
        <w:t>Quelles modalités de cession privilégier ?</w:t>
      </w:r>
    </w:p>
    <w:p w:rsidR="00333C48" w:rsidRPr="002B3F52" w:rsidRDefault="00236BC7" w:rsidP="00333C48">
      <w:pPr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</w:rPr>
      </w:pPr>
      <w:r w:rsidRPr="00F76CAB">
        <w:rPr>
          <w:rFonts w:ascii="Wingdings" w:hAnsi="Wingdings" w:cstheme="minorHAnsi"/>
          <w:b/>
          <w:bCs/>
          <w:color w:val="002060"/>
          <w:sz w:val="16"/>
          <w:szCs w:val="16"/>
        </w:rPr>
        <w:t></w:t>
      </w:r>
      <w:r>
        <w:rPr>
          <w:rFonts w:ascii="Wingdings" w:hAnsi="Wingdings" w:cstheme="minorHAnsi"/>
          <w:b/>
          <w:bCs/>
          <w:color w:val="002060"/>
        </w:rPr>
        <w:t></w:t>
      </w:r>
      <w:r w:rsidR="00333C48" w:rsidRPr="00236BC7">
        <w:rPr>
          <w:rFonts w:asciiTheme="minorHAnsi" w:hAnsiTheme="minorHAnsi" w:cstheme="minorHAnsi"/>
          <w:color w:val="231F20"/>
          <w:sz w:val="22"/>
          <w:szCs w:val="22"/>
        </w:rPr>
        <w:t>Quelles conséquences fiscales ?</w:t>
      </w:r>
    </w:p>
    <w:p w:rsidR="00333C48" w:rsidRPr="00333C48" w:rsidRDefault="00236BC7" w:rsidP="00333C48">
      <w:pPr>
        <w:rPr>
          <w:rFonts w:asciiTheme="minorHAnsi" w:hAnsiTheme="minorHAnsi" w:cstheme="minorHAnsi"/>
          <w:b/>
          <w:iCs/>
          <w:color w:val="002060"/>
          <w:sz w:val="22"/>
          <w:szCs w:val="22"/>
        </w:rPr>
      </w:pPr>
      <w:r w:rsidRPr="00F76CAB">
        <w:rPr>
          <w:rFonts w:ascii="Wingdings" w:hAnsi="Wingdings" w:cstheme="minorHAnsi"/>
          <w:b/>
          <w:bCs/>
          <w:color w:val="002060"/>
          <w:sz w:val="16"/>
          <w:szCs w:val="16"/>
        </w:rPr>
        <w:t></w:t>
      </w:r>
      <w:r>
        <w:rPr>
          <w:rFonts w:ascii="Wingdings" w:hAnsi="Wingdings" w:cstheme="minorHAnsi"/>
          <w:b/>
          <w:bCs/>
          <w:color w:val="002060"/>
        </w:rPr>
        <w:t></w:t>
      </w:r>
      <w:r w:rsidR="00333C48" w:rsidRPr="00236BC7">
        <w:rPr>
          <w:rFonts w:asciiTheme="minorHAnsi" w:hAnsiTheme="minorHAnsi" w:cstheme="minorHAnsi"/>
          <w:color w:val="231F20"/>
          <w:sz w:val="22"/>
          <w:szCs w:val="22"/>
        </w:rPr>
        <w:t>Cession de titres dont la propriété a été démembrée : quelles difficultés ?</w:t>
      </w:r>
    </w:p>
    <w:p w:rsidR="00333C48" w:rsidRDefault="00333C48" w:rsidP="007C4D3B">
      <w:pPr>
        <w:jc w:val="both"/>
        <w:rPr>
          <w:rFonts w:ascii="Calibri" w:eastAsia="+mn-ea" w:hAnsi="Calibri" w:cs="Calibri"/>
          <w:b/>
          <w:color w:val="002060"/>
        </w:rPr>
      </w:pPr>
    </w:p>
    <w:p w:rsidR="00333C48" w:rsidRDefault="00333C48" w:rsidP="007C4D3B">
      <w:pPr>
        <w:jc w:val="both"/>
        <w:rPr>
          <w:rFonts w:ascii="Wingdings" w:hAnsi="Wingdings" w:cstheme="minorHAnsi"/>
          <w:b/>
          <w:bCs/>
          <w:color w:val="002060"/>
          <w:sz w:val="16"/>
          <w:szCs w:val="16"/>
        </w:rPr>
      </w:pPr>
    </w:p>
    <w:p w:rsidR="00320356" w:rsidRPr="00A26E6C" w:rsidRDefault="00A26E6C" w:rsidP="00A26E6C">
      <w:pPr>
        <w:jc w:val="both"/>
        <w:rPr>
          <w:rFonts w:ascii="Wingdings" w:hAnsi="Wingdings" w:cstheme="minorHAnsi"/>
          <w:bCs/>
        </w:rPr>
      </w:pPr>
      <w:r w:rsidRPr="00A26E6C">
        <w:rPr>
          <w:rFonts w:ascii="Calibri" w:hAnsi="Calibri" w:cs="Calibri"/>
        </w:rPr>
        <w:t xml:space="preserve">Si vous décidez d'approfondir la démarche </w:t>
      </w:r>
      <w:proofErr w:type="spellStart"/>
      <w:r w:rsidRPr="00A26E6C">
        <w:rPr>
          <w:rFonts w:ascii="Calibri" w:hAnsi="Calibri" w:cs="Calibri"/>
        </w:rPr>
        <w:t>Diagneo</w:t>
      </w:r>
      <w:proofErr w:type="spellEnd"/>
      <w:r w:rsidRPr="00A26E6C">
        <w:rPr>
          <w:rFonts w:ascii="Calibri" w:hAnsi="Calibri" w:cs="Calibri"/>
        </w:rPr>
        <w:t xml:space="preserve"> et de </w:t>
      </w:r>
      <w:r w:rsidRPr="00A26E6C">
        <w:rPr>
          <w:rFonts w:ascii="Calibri" w:eastAsia="+mn-ea" w:hAnsi="Calibri" w:cs="Calibri"/>
        </w:rPr>
        <w:t xml:space="preserve">maîtriser  la qualité </w:t>
      </w:r>
      <w:r w:rsidR="00E85064" w:rsidRPr="00A26E6C">
        <w:rPr>
          <w:rFonts w:ascii="Calibri" w:eastAsia="+mn-ea" w:hAnsi="Calibri" w:cs="Calibri"/>
        </w:rPr>
        <w:t>de votre accompagnement</w:t>
      </w:r>
      <w:r w:rsidR="00F146D2" w:rsidRPr="00A26E6C">
        <w:rPr>
          <w:rFonts w:ascii="Calibri" w:eastAsia="+mn-ea" w:hAnsi="Calibri" w:cs="Calibri"/>
        </w:rPr>
        <w:t xml:space="preserve"> :</w:t>
      </w:r>
      <w:r>
        <w:rPr>
          <w:rFonts w:ascii="Wingdings" w:hAnsi="Wingdings" w:cstheme="minorHAnsi"/>
          <w:bCs/>
        </w:rPr>
        <w:t></w:t>
      </w:r>
      <w:r w:rsidRPr="00A26E6C">
        <w:rPr>
          <w:rFonts w:asciiTheme="minorHAnsi" w:hAnsiTheme="minorHAnsi" w:cstheme="minorHAnsi"/>
        </w:rPr>
        <w:t>Une équipe Ambassadeur DIAGNEO recommandée par la CGPME</w:t>
      </w:r>
      <w:r w:rsidR="001C05F4">
        <w:rPr>
          <w:rFonts w:ascii="Wingdings" w:hAnsi="Wingdings" w:cstheme="minorHAnsi"/>
          <w:bCs/>
        </w:rPr>
        <w:t>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A26E6C">
        <w:rPr>
          <w:rFonts w:asciiTheme="minorHAnsi" w:hAnsiTheme="minorHAnsi" w:cstheme="minorHAnsi"/>
          <w:sz w:val="22"/>
          <w:szCs w:val="22"/>
        </w:rPr>
        <w:t xml:space="preserve">st  </w:t>
      </w:r>
      <w:r w:rsidR="00A112F6" w:rsidRPr="00A26E6C">
        <w:rPr>
          <w:rFonts w:ascii="Calibri" w:hAnsi="Calibri" w:cs="Calibri"/>
          <w:sz w:val="22"/>
          <w:szCs w:val="22"/>
        </w:rPr>
        <w:t>à votre écoute</w:t>
      </w:r>
      <w:r w:rsidR="00320356" w:rsidRPr="00A26E6C">
        <w:rPr>
          <w:rFonts w:ascii="Calibri" w:hAnsi="Calibri" w:cs="Calibri"/>
          <w:sz w:val="22"/>
          <w:szCs w:val="22"/>
        </w:rPr>
        <w:t> :</w:t>
      </w:r>
    </w:p>
    <w:p w:rsidR="00320356" w:rsidRPr="001C5C19" w:rsidRDefault="00320356" w:rsidP="007C4D3B">
      <w:pPr>
        <w:ind w:right="70"/>
        <w:jc w:val="both"/>
        <w:rPr>
          <w:rFonts w:ascii="Calibri" w:hAnsi="Calibri" w:cs="Calibri"/>
          <w:sz w:val="16"/>
          <w:szCs w:val="16"/>
        </w:rPr>
      </w:pPr>
    </w:p>
    <w:p w:rsidR="00320356" w:rsidRPr="00733D84" w:rsidRDefault="00733D84" w:rsidP="00F168C7">
      <w:pPr>
        <w:ind w:right="70"/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 w:rsidRPr="00733D84">
        <w:rPr>
          <w:rFonts w:ascii="Calibri" w:hAnsi="Calibri" w:cs="Calibri"/>
          <w:b/>
          <w:bCs/>
          <w:sz w:val="22"/>
          <w:szCs w:val="22"/>
          <w:lang w:val="en-US"/>
        </w:rPr>
        <w:t>Christophe Beguin</w:t>
      </w:r>
      <w:r w:rsidR="00320356" w:rsidRPr="00733D84">
        <w:rPr>
          <w:rFonts w:ascii="Calibri" w:hAnsi="Calibri" w:cs="Calibri"/>
          <w:b/>
          <w:bCs/>
          <w:sz w:val="22"/>
          <w:szCs w:val="22"/>
          <w:lang w:val="en-US"/>
        </w:rPr>
        <w:t xml:space="preserve"> : 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hyperlink r:id="rId8" w:history="1">
        <w:r w:rsidRPr="00C01191">
          <w:rPr>
            <w:rStyle w:val="Lienhypertexte"/>
            <w:rFonts w:ascii="Calibri" w:hAnsi="Calibri" w:cs="Calibri"/>
            <w:b/>
            <w:bCs/>
            <w:sz w:val="22"/>
            <w:szCs w:val="22"/>
            <w:lang w:val="en-US"/>
          </w:rPr>
          <w:t>christophe.beguin@jscc.fr</w:t>
        </w:r>
      </w:hyperlink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 T</w:t>
      </w:r>
      <w:r w:rsidR="000F5AAB">
        <w:rPr>
          <w:rFonts w:ascii="Calibri" w:hAnsi="Calibri" w:cs="Calibri"/>
          <w:b/>
          <w:bCs/>
          <w:sz w:val="22"/>
          <w:szCs w:val="22"/>
          <w:lang w:val="en-US"/>
        </w:rPr>
        <w:t xml:space="preserve">él. : 06 </w:t>
      </w:r>
    </w:p>
    <w:p w:rsidR="001066FD" w:rsidRPr="001C5C19" w:rsidRDefault="00320356" w:rsidP="00A112F6">
      <w:pPr>
        <w:ind w:right="70"/>
        <w:jc w:val="center"/>
        <w:rPr>
          <w:rFonts w:ascii="Calibri" w:hAnsi="Calibri" w:cs="Calibri"/>
          <w:b/>
          <w:bCs/>
          <w:sz w:val="16"/>
          <w:szCs w:val="16"/>
        </w:rPr>
      </w:pPr>
      <w:r w:rsidRPr="00E61165">
        <w:rPr>
          <w:rFonts w:ascii="Calibri" w:hAnsi="Calibri" w:cs="Calibri"/>
          <w:b/>
          <w:bCs/>
          <w:sz w:val="22"/>
          <w:szCs w:val="22"/>
        </w:rPr>
        <w:t xml:space="preserve">Evelyne Revellat : </w:t>
      </w:r>
      <w:r w:rsidR="00733D84">
        <w:rPr>
          <w:rFonts w:ascii="Calibri" w:hAnsi="Calibri" w:cs="Calibri"/>
          <w:b/>
          <w:bCs/>
          <w:sz w:val="22"/>
          <w:szCs w:val="22"/>
        </w:rPr>
        <w:t xml:space="preserve"> </w:t>
      </w:r>
      <w:hyperlink r:id="rId9" w:history="1">
        <w:r w:rsidR="00733D84" w:rsidRPr="00C01191">
          <w:rPr>
            <w:rStyle w:val="Lienhypertexte"/>
            <w:rFonts w:ascii="Calibri" w:hAnsi="Calibri" w:cs="Calibri"/>
            <w:b/>
            <w:bCs/>
            <w:sz w:val="22"/>
            <w:szCs w:val="22"/>
          </w:rPr>
          <w:t>erevellat@arkanissim.fr</w:t>
        </w:r>
      </w:hyperlink>
      <w:r w:rsidR="00733D84">
        <w:rPr>
          <w:rFonts w:ascii="Calibri" w:hAnsi="Calibri" w:cs="Calibri"/>
          <w:b/>
          <w:bCs/>
          <w:sz w:val="22"/>
          <w:szCs w:val="22"/>
        </w:rPr>
        <w:t xml:space="preserve">  T</w:t>
      </w:r>
      <w:r w:rsidRPr="00E61165">
        <w:rPr>
          <w:rFonts w:ascii="Calibri" w:hAnsi="Calibri" w:cs="Calibri"/>
          <w:b/>
          <w:bCs/>
          <w:sz w:val="22"/>
          <w:szCs w:val="22"/>
        </w:rPr>
        <w:t>él. : 06 60 47 71 64</w:t>
      </w:r>
    </w:p>
    <w:p w:rsidR="00E61165" w:rsidRPr="001C5C19" w:rsidRDefault="00E61165" w:rsidP="00E61165">
      <w:pPr>
        <w:ind w:right="70"/>
        <w:rPr>
          <w:rFonts w:ascii="Arial" w:hAnsi="Arial" w:cs="Arial"/>
          <w:b/>
          <w:bCs/>
          <w:sz w:val="16"/>
          <w:szCs w:val="16"/>
        </w:rPr>
      </w:pPr>
    </w:p>
    <w:p w:rsidR="00E61165" w:rsidRPr="00180A7E" w:rsidRDefault="00032265" w:rsidP="00032265">
      <w:pPr>
        <w:tabs>
          <w:tab w:val="left" w:pos="6360"/>
          <w:tab w:val="right" w:pos="8820"/>
        </w:tabs>
        <w:ind w:right="7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Evelyne Revellat</w:t>
      </w:r>
      <w:r>
        <w:rPr>
          <w:rFonts w:ascii="Arial" w:hAnsi="Arial" w:cs="Arial"/>
          <w:b/>
          <w:bCs/>
        </w:rPr>
        <w:tab/>
      </w:r>
      <w:r w:rsidR="00E61165" w:rsidRPr="00180A7E">
        <w:rPr>
          <w:rFonts w:ascii="Arial" w:hAnsi="Arial" w:cs="Arial"/>
          <w:b/>
          <w:bCs/>
        </w:rPr>
        <w:t>Jean Saint-Cricq</w:t>
      </w:r>
    </w:p>
    <w:p w:rsidR="00DD7B80" w:rsidRPr="00A112F6" w:rsidRDefault="00E61165" w:rsidP="00032265">
      <w:pPr>
        <w:tabs>
          <w:tab w:val="left" w:pos="63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&amp; </w:t>
      </w:r>
      <w:r w:rsidRPr="00DB6E80">
        <w:rPr>
          <w:rFonts w:ascii="Arial" w:hAnsi="Arial" w:cs="Arial"/>
          <w:b/>
          <w:bCs/>
        </w:rPr>
        <w:t>Associée</w:t>
      </w:r>
      <w:r w:rsidR="00032265">
        <w:rPr>
          <w:rFonts w:ascii="Arial" w:hAnsi="Arial" w:cs="Arial"/>
          <w:b/>
          <w:bCs/>
        </w:rPr>
        <w:tab/>
      </w:r>
      <w:r w:rsidRPr="00DB6E80">
        <w:rPr>
          <w:rFonts w:ascii="Arial" w:hAnsi="Arial" w:cs="Arial"/>
          <w:b/>
          <w:bCs/>
        </w:rPr>
        <w:t xml:space="preserve">Associé </w:t>
      </w:r>
      <w:r w:rsidR="00DD7B80">
        <w:rPr>
          <w:rFonts w:ascii="Arial" w:hAnsi="Arial" w:cs="Arial"/>
          <w:b/>
          <w:bCs/>
        </w:rPr>
        <w:t>–</w:t>
      </w:r>
      <w:r w:rsidRPr="00DB6E80">
        <w:rPr>
          <w:rFonts w:ascii="Arial" w:hAnsi="Arial" w:cs="Arial"/>
          <w:b/>
          <w:bCs/>
        </w:rPr>
        <w:t xml:space="preserve"> Géran</w:t>
      </w:r>
      <w:r w:rsidR="00D3713D">
        <w:rPr>
          <w:rFonts w:ascii="Arial" w:hAnsi="Arial" w:cs="Arial"/>
          <w:b/>
          <w:bCs/>
        </w:rPr>
        <w:t>t</w:t>
      </w:r>
    </w:p>
    <w:sectPr w:rsidR="00DD7B80" w:rsidRPr="00A112F6" w:rsidSect="005D0F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02" w:right="1418" w:bottom="19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70A" w:rsidRDefault="0059470A">
      <w:r>
        <w:separator/>
      </w:r>
    </w:p>
  </w:endnote>
  <w:endnote w:type="continuationSeparator" w:id="0">
    <w:p w:rsidR="0059470A" w:rsidRDefault="00594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FB5" w:rsidRDefault="004662D0" w:rsidP="00480F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70FB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70FB5" w:rsidRDefault="00370FB5" w:rsidP="00370FB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6A7" w:rsidRDefault="009566A7" w:rsidP="00370FB5">
    <w:pPr>
      <w:pStyle w:val="Titre1"/>
      <w:ind w:right="360"/>
    </w:pPr>
    <w:r>
      <w:t>3 Square Bugeaud - 78150 Le Chesnay</w:t>
    </w:r>
    <w:r>
      <w:tab/>
      <w:t xml:space="preserve">S.A.R.L.. au capital de </w:t>
    </w:r>
    <w:r w:rsidR="005F1DF5">
      <w:t>177</w:t>
    </w:r>
    <w:r>
      <w:t xml:space="preserve"> </w:t>
    </w:r>
    <w:r w:rsidR="005F1DF5">
      <w:t>550</w:t>
    </w:r>
    <w:r>
      <w:t xml:space="preserve"> Euros</w:t>
    </w:r>
  </w:p>
  <w:p w:rsidR="009566A7" w:rsidRDefault="009566A7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 xml:space="preserve">Tél. </w:t>
    </w:r>
    <w:proofErr w:type="spellStart"/>
    <w:r>
      <w:rPr>
        <w:i/>
        <w:iCs/>
        <w:sz w:val="20"/>
      </w:rPr>
      <w:t>cell</w:t>
    </w:r>
    <w:proofErr w:type="spellEnd"/>
    <w:r>
      <w:rPr>
        <w:i/>
        <w:iCs/>
        <w:sz w:val="20"/>
      </w:rPr>
      <w:t>. 06 07 98 09 29</w:t>
    </w:r>
    <w:r>
      <w:rPr>
        <w:i/>
        <w:iCs/>
        <w:sz w:val="20"/>
      </w:rPr>
      <w:tab/>
      <w:t>R.C.S. Versailles 483 155 354</w:t>
    </w:r>
  </w:p>
  <w:p w:rsidR="009566A7" w:rsidRDefault="009566A7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>e-mail : jean.saint-cricq@wanadoo.fr</w:t>
    </w:r>
    <w:r>
      <w:rPr>
        <w:i/>
        <w:iCs/>
        <w:sz w:val="20"/>
      </w:rPr>
      <w:tab/>
      <w:t>N.A.F. : 741G</w:t>
    </w:r>
  </w:p>
  <w:p w:rsidR="009566A7" w:rsidRDefault="009566A7">
    <w:pPr>
      <w:pStyle w:val="Pieddepage"/>
      <w:tabs>
        <w:tab w:val="right" w:pos="9900"/>
      </w:tabs>
      <w:ind w:left="-900" w:right="-83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204" w:rsidRDefault="003F2204" w:rsidP="003F2204">
    <w:pPr>
      <w:pStyle w:val="Titre1"/>
      <w:pBdr>
        <w:top w:val="single" w:sz="4" w:space="0" w:color="auto"/>
      </w:pBdr>
      <w:spacing w:line="276" w:lineRule="auto"/>
      <w:ind w:right="360"/>
      <w:jc w:val="center"/>
      <w:rPr>
        <w:rFonts w:ascii="Arial" w:hAnsi="Arial" w:cs="Arial"/>
        <w:i w:val="0"/>
        <w:color w:val="7F7F7F"/>
        <w:sz w:val="18"/>
        <w:szCs w:val="18"/>
      </w:rPr>
    </w:pPr>
  </w:p>
  <w:p w:rsidR="003F2204" w:rsidRPr="003F2204" w:rsidRDefault="003F2204" w:rsidP="003F2204">
    <w:pPr>
      <w:pStyle w:val="Titre1"/>
      <w:pBdr>
        <w:top w:val="single" w:sz="4" w:space="0" w:color="auto"/>
      </w:pBdr>
      <w:spacing w:line="276" w:lineRule="auto"/>
      <w:ind w:right="360"/>
      <w:jc w:val="center"/>
      <w:rPr>
        <w:rFonts w:ascii="Arial" w:hAnsi="Arial" w:cs="Arial"/>
        <w:i w:val="0"/>
        <w:color w:val="595959"/>
        <w:sz w:val="18"/>
        <w:szCs w:val="18"/>
      </w:rPr>
    </w:pPr>
    <w:r w:rsidRPr="003F2204">
      <w:rPr>
        <w:rFonts w:ascii="Arial" w:hAnsi="Arial" w:cs="Arial"/>
        <w:b/>
        <w:i w:val="0"/>
        <w:color w:val="595959"/>
        <w:sz w:val="18"/>
        <w:szCs w:val="18"/>
      </w:rPr>
      <w:t>JSC Consultants</w:t>
    </w:r>
    <w:r w:rsidRPr="003F2204">
      <w:rPr>
        <w:rFonts w:ascii="Arial" w:hAnsi="Arial" w:cs="Arial"/>
        <w:i w:val="0"/>
        <w:color w:val="595959"/>
        <w:sz w:val="18"/>
        <w:szCs w:val="18"/>
      </w:rPr>
      <w:t xml:space="preserve"> </w:t>
    </w:r>
    <w:r w:rsidR="00A85A31">
      <w:rPr>
        <w:rFonts w:ascii="Arial" w:hAnsi="Arial" w:cs="Arial"/>
        <w:i w:val="0"/>
        <w:color w:val="595959"/>
        <w:sz w:val="18"/>
        <w:szCs w:val="18"/>
      </w:rPr>
      <w:t xml:space="preserve">– SARL </w:t>
    </w:r>
    <w:r w:rsidRPr="003F2204">
      <w:rPr>
        <w:rFonts w:ascii="Arial" w:hAnsi="Arial" w:cs="Arial"/>
        <w:i w:val="0"/>
        <w:color w:val="595959"/>
        <w:sz w:val="18"/>
        <w:szCs w:val="18"/>
      </w:rPr>
      <w:t>au capital de 185 600 €</w:t>
    </w:r>
  </w:p>
  <w:p w:rsidR="003F2204" w:rsidRPr="003F2204" w:rsidRDefault="003F2204" w:rsidP="003F2204">
    <w:pPr>
      <w:tabs>
        <w:tab w:val="center" w:pos="4860"/>
        <w:tab w:val="right" w:pos="9900"/>
      </w:tabs>
      <w:spacing w:line="276" w:lineRule="auto"/>
      <w:ind w:left="-900" w:right="-830"/>
      <w:jc w:val="center"/>
      <w:rPr>
        <w:rFonts w:ascii="Arial" w:hAnsi="Arial" w:cs="Arial"/>
        <w:iCs/>
        <w:color w:val="595959"/>
        <w:sz w:val="18"/>
        <w:szCs w:val="18"/>
      </w:rPr>
    </w:pPr>
    <w:r w:rsidRPr="003F2204">
      <w:rPr>
        <w:rFonts w:ascii="Arial" w:hAnsi="Arial" w:cs="Arial"/>
        <w:color w:val="595959"/>
        <w:sz w:val="18"/>
        <w:szCs w:val="18"/>
      </w:rPr>
      <w:t>3 Square Bugeaud - 78150 Le Chesnay</w:t>
    </w:r>
    <w:r w:rsidRPr="003F2204">
      <w:rPr>
        <w:rFonts w:ascii="Arial" w:hAnsi="Arial" w:cs="Arial"/>
        <w:iCs/>
        <w:color w:val="595959"/>
        <w:sz w:val="18"/>
        <w:szCs w:val="18"/>
      </w:rPr>
      <w:t xml:space="preserve"> - </w:t>
    </w:r>
    <w:r w:rsidRPr="003F2204">
      <w:rPr>
        <w:rFonts w:ascii="Arial" w:hAnsi="Arial" w:cs="Arial"/>
        <w:color w:val="595959"/>
        <w:sz w:val="16"/>
        <w:szCs w:val="16"/>
      </w:rPr>
      <w:t>Tél. :+33 (0)</w:t>
    </w:r>
    <w:r w:rsidRPr="003F2204">
      <w:rPr>
        <w:rFonts w:ascii="Arial" w:hAnsi="Arial" w:cs="Arial"/>
        <w:iCs/>
        <w:color w:val="595959"/>
        <w:sz w:val="18"/>
        <w:szCs w:val="18"/>
      </w:rPr>
      <w:t xml:space="preserve"> 39  43 17 23 – Fax</w:t>
    </w:r>
    <w:r w:rsidRPr="003F2204">
      <w:rPr>
        <w:rFonts w:ascii="Arial" w:hAnsi="Arial" w:cs="Arial"/>
        <w:color w:val="595959"/>
        <w:sz w:val="16"/>
        <w:szCs w:val="16"/>
      </w:rPr>
      <w:t xml:space="preserve"> :+33 (0)</w:t>
    </w:r>
    <w:r w:rsidRPr="003F2204">
      <w:rPr>
        <w:rFonts w:ascii="Arial" w:hAnsi="Arial" w:cs="Arial"/>
        <w:iCs/>
        <w:color w:val="595959"/>
        <w:sz w:val="18"/>
        <w:szCs w:val="18"/>
      </w:rPr>
      <w:t xml:space="preserve"> 39 43 52 68</w:t>
    </w:r>
  </w:p>
  <w:p w:rsidR="005D0F6A" w:rsidRPr="003F2204" w:rsidRDefault="003F2204" w:rsidP="003F2204">
    <w:pPr>
      <w:pStyle w:val="Pieddepage"/>
      <w:jc w:val="center"/>
    </w:pPr>
    <w:r w:rsidRPr="003F2204">
      <w:rPr>
        <w:rFonts w:ascii="Arial" w:hAnsi="Arial" w:cs="Arial"/>
        <w:iCs/>
        <w:color w:val="595959"/>
        <w:sz w:val="18"/>
        <w:szCs w:val="18"/>
      </w:rPr>
      <w:t>R.C.S. Versailles 483 155 354 00010 - APE 741G - N° TVA FR 21483155354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70A" w:rsidRDefault="0059470A">
      <w:r>
        <w:separator/>
      </w:r>
    </w:p>
  </w:footnote>
  <w:footnote w:type="continuationSeparator" w:id="0">
    <w:p w:rsidR="0059470A" w:rsidRDefault="005947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4D" w:rsidRDefault="004662D0" w:rsidP="005D0F6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03C4D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03C4D" w:rsidRDefault="00603C4D" w:rsidP="00603C4D">
    <w:pPr>
      <w:pStyle w:val="En-tt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4D" w:rsidRDefault="004662D0" w:rsidP="005D0F6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03C4D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C05F4">
      <w:rPr>
        <w:rStyle w:val="Numrodepage"/>
        <w:noProof/>
      </w:rPr>
      <w:t>2</w:t>
    </w:r>
    <w:r>
      <w:rPr>
        <w:rStyle w:val="Numrodepage"/>
      </w:rPr>
      <w:fldChar w:fldCharType="end"/>
    </w:r>
  </w:p>
  <w:p w:rsidR="00603C4D" w:rsidRDefault="00603C4D" w:rsidP="00603C4D">
    <w:pPr>
      <w:pStyle w:val="En-tte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39F" w:rsidRDefault="00D0639F" w:rsidP="00D0639F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rFonts w:ascii="Calibri" w:hAnsi="Calibri" w:cs="Calibri"/>
        <w:i/>
        <w:i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-386080</wp:posOffset>
          </wp:positionH>
          <wp:positionV relativeFrom="paragraph">
            <wp:posOffset>73660</wp:posOffset>
          </wp:positionV>
          <wp:extent cx="1752600" cy="247650"/>
          <wp:effectExtent l="19050" t="0" r="0" b="0"/>
          <wp:wrapNone/>
          <wp:docPr id="2" name="Image 2" descr="jsccons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cconsu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76CAB">
      <w:rPr>
        <w:rFonts w:ascii="Calibri" w:hAnsi="Calibri" w:cs="Calibri"/>
        <w:i/>
        <w:iCs/>
        <w:sz w:val="20"/>
        <w:szCs w:val="20"/>
      </w:rPr>
      <w:tab/>
    </w:r>
    <w:r w:rsidR="00F76CAB">
      <w:rPr>
        <w:rFonts w:ascii="Calibri" w:hAnsi="Calibri" w:cs="Calibri"/>
        <w:i/>
        <w:iCs/>
        <w:sz w:val="20"/>
        <w:szCs w:val="20"/>
      </w:rPr>
      <w:tab/>
    </w:r>
    <w:r>
      <w:rPr>
        <w:rFonts w:ascii="Calibri" w:hAnsi="Calibri" w:cs="Calibri"/>
        <w:b/>
        <w:i/>
        <w:iCs/>
        <w:color w:val="1F497D"/>
        <w:szCs w:val="22"/>
      </w:rPr>
      <w:t xml:space="preserve">Croissance externe </w:t>
    </w:r>
  </w:p>
  <w:p w:rsidR="00D0639F" w:rsidRDefault="00D0639F" w:rsidP="00D0639F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 w:rsidRPr="00984B0F">
      <w:rPr>
        <w:rFonts w:ascii="Calibri" w:hAnsi="Calibri" w:cs="Calibri"/>
        <w:b/>
        <w:i/>
        <w:iCs/>
        <w:color w:val="1F497D"/>
        <w:szCs w:val="22"/>
      </w:rPr>
      <w:t>Cessions et Acquisitions</w:t>
    </w:r>
  </w:p>
  <w:p w:rsidR="00D0639F" w:rsidRDefault="00D0639F" w:rsidP="00D0639F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984B0F">
      <w:rPr>
        <w:rFonts w:ascii="Calibri" w:hAnsi="Calibri" w:cs="Calibri"/>
        <w:b/>
        <w:i/>
        <w:iCs/>
        <w:color w:val="1F497D"/>
        <w:szCs w:val="22"/>
      </w:rPr>
      <w:t>Participations</w:t>
    </w:r>
    <w:r>
      <w:rPr>
        <w:rFonts w:ascii="Calibri" w:hAnsi="Calibri" w:cs="Calibri"/>
        <w:i/>
        <w:iCs/>
        <w:sz w:val="20"/>
      </w:rPr>
      <w:t xml:space="preserve"> </w:t>
    </w:r>
    <w:r w:rsidRPr="00984B0F">
      <w:rPr>
        <w:rFonts w:ascii="Calibri" w:hAnsi="Calibri" w:cs="Calibri"/>
        <w:b/>
        <w:i/>
        <w:iCs/>
        <w:color w:val="1F497D"/>
        <w:szCs w:val="22"/>
      </w:rPr>
      <w:t>Financières</w:t>
    </w:r>
  </w:p>
  <w:p w:rsidR="00D0639F" w:rsidRPr="00D0639F" w:rsidRDefault="00D0639F" w:rsidP="00D0639F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32759D">
      <w:rPr>
        <w:rFonts w:ascii="Calibri" w:hAnsi="Calibri" w:cs="Calibri"/>
        <w:i/>
        <w:iCs/>
        <w:color w:val="17365D"/>
        <w:szCs w:val="22"/>
      </w:rPr>
      <w:t>_____________________________________________________</w:t>
    </w:r>
    <w:r>
      <w:rPr>
        <w:rFonts w:ascii="Calibri" w:hAnsi="Calibri" w:cs="Calibri"/>
        <w:i/>
        <w:iCs/>
        <w:color w:val="17365D"/>
        <w:szCs w:val="22"/>
      </w:rPr>
      <w:t>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3D09"/>
    <w:multiLevelType w:val="hybridMultilevel"/>
    <w:tmpl w:val="BD90CD1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120334"/>
    <w:multiLevelType w:val="hybridMultilevel"/>
    <w:tmpl w:val="88E0814A"/>
    <w:lvl w:ilvl="0" w:tplc="74763764">
      <w:start w:val="10"/>
      <w:numFmt w:val="bullet"/>
      <w:lvlText w:val="-"/>
      <w:lvlJc w:val="left"/>
      <w:pPr>
        <w:ind w:left="720" w:hanging="360"/>
      </w:pPr>
      <w:rPr>
        <w:rFonts w:ascii="Arial" w:eastAsia="+mn-ea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C7B57F0"/>
    <w:multiLevelType w:val="hybridMultilevel"/>
    <w:tmpl w:val="BEEACCB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1F2436"/>
    <w:multiLevelType w:val="hybridMultilevel"/>
    <w:tmpl w:val="E44A99B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D224D7"/>
    <w:multiLevelType w:val="hybridMultilevel"/>
    <w:tmpl w:val="82E04A14"/>
    <w:lvl w:ilvl="0" w:tplc="57886704">
      <w:start w:val="1"/>
      <w:numFmt w:val="bullet"/>
      <w:lvlText w:val=""/>
      <w:lvlJc w:val="left"/>
      <w:pPr>
        <w:ind w:left="2138" w:hanging="360"/>
      </w:pPr>
      <w:rPr>
        <w:rFonts w:ascii="Wingdings" w:eastAsia="Times New Roman" w:hAnsi="Wingdings" w:cstheme="minorHAnsi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26FF4989"/>
    <w:multiLevelType w:val="hybridMultilevel"/>
    <w:tmpl w:val="A29236E8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B867BF7"/>
    <w:multiLevelType w:val="hybridMultilevel"/>
    <w:tmpl w:val="F4D43504"/>
    <w:lvl w:ilvl="0" w:tplc="50B49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0056060"/>
    <w:multiLevelType w:val="hybridMultilevel"/>
    <w:tmpl w:val="332C9A1E"/>
    <w:lvl w:ilvl="0" w:tplc="396C30B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2EB0344"/>
    <w:multiLevelType w:val="hybridMultilevel"/>
    <w:tmpl w:val="04384FE0"/>
    <w:lvl w:ilvl="0" w:tplc="396C30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950EF8"/>
    <w:multiLevelType w:val="multilevel"/>
    <w:tmpl w:val="B9FE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CC85D83"/>
    <w:multiLevelType w:val="multilevel"/>
    <w:tmpl w:val="029C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7548F0"/>
    <w:multiLevelType w:val="hybridMultilevel"/>
    <w:tmpl w:val="E2B4BE30"/>
    <w:lvl w:ilvl="0" w:tplc="801C1564">
      <w:numFmt w:val="bullet"/>
      <w:lvlText w:val="-"/>
      <w:lvlJc w:val="left"/>
      <w:pPr>
        <w:ind w:left="1800" w:hanging="360"/>
      </w:pPr>
      <w:rPr>
        <w:rFonts w:ascii="Arial" w:eastAsia="+mn-ea" w:hAnsi="Arial" w:cs="Arial" w:hint="default"/>
        <w:b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5846243"/>
    <w:multiLevelType w:val="hybridMultilevel"/>
    <w:tmpl w:val="029C6AA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6D7BD5"/>
    <w:multiLevelType w:val="hybridMultilevel"/>
    <w:tmpl w:val="B9FEC27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523F23"/>
    <w:multiLevelType w:val="hybridMultilevel"/>
    <w:tmpl w:val="C97887C2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31F5AA1"/>
    <w:multiLevelType w:val="hybridMultilevel"/>
    <w:tmpl w:val="3BF82BFC"/>
    <w:lvl w:ilvl="0" w:tplc="DA5A6A2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28133C">
      <w:start w:val="1070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F433F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B86F3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68F47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D88E0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E6531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5C070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E67A8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65F9400F"/>
    <w:multiLevelType w:val="hybridMultilevel"/>
    <w:tmpl w:val="677A1512"/>
    <w:lvl w:ilvl="0" w:tplc="040C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AF624BB"/>
    <w:multiLevelType w:val="hybridMultilevel"/>
    <w:tmpl w:val="6C9CFF6A"/>
    <w:lvl w:ilvl="0" w:tplc="C2361150">
      <w:start w:val="1"/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>
    <w:nsid w:val="6C874D55"/>
    <w:multiLevelType w:val="hybridMultilevel"/>
    <w:tmpl w:val="F9921F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DB4956"/>
    <w:multiLevelType w:val="hybridMultilevel"/>
    <w:tmpl w:val="775ECDFA"/>
    <w:lvl w:ilvl="0" w:tplc="B0449EE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928EA2">
      <w:start w:val="1062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E0FA9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86914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FC20D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9467B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CAB9F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86619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2ED1C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79905377"/>
    <w:multiLevelType w:val="hybridMultilevel"/>
    <w:tmpl w:val="58DC759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3"/>
  </w:num>
  <w:num w:numId="5">
    <w:abstractNumId w:val="15"/>
  </w:num>
  <w:num w:numId="6">
    <w:abstractNumId w:val="19"/>
  </w:num>
  <w:num w:numId="7">
    <w:abstractNumId w:val="9"/>
  </w:num>
  <w:num w:numId="8">
    <w:abstractNumId w:val="10"/>
  </w:num>
  <w:num w:numId="9">
    <w:abstractNumId w:val="5"/>
  </w:num>
  <w:num w:numId="10">
    <w:abstractNumId w:val="20"/>
  </w:num>
  <w:num w:numId="11">
    <w:abstractNumId w:val="21"/>
  </w:num>
  <w:num w:numId="12">
    <w:abstractNumId w:val="13"/>
  </w:num>
  <w:num w:numId="13">
    <w:abstractNumId w:val="23"/>
  </w:num>
  <w:num w:numId="14">
    <w:abstractNumId w:val="27"/>
  </w:num>
  <w:num w:numId="15">
    <w:abstractNumId w:val="0"/>
  </w:num>
  <w:num w:numId="16">
    <w:abstractNumId w:val="4"/>
  </w:num>
  <w:num w:numId="17">
    <w:abstractNumId w:val="14"/>
  </w:num>
  <w:num w:numId="18">
    <w:abstractNumId w:val="25"/>
  </w:num>
  <w:num w:numId="19">
    <w:abstractNumId w:val="18"/>
  </w:num>
  <w:num w:numId="20">
    <w:abstractNumId w:val="16"/>
  </w:num>
  <w:num w:numId="21">
    <w:abstractNumId w:val="7"/>
  </w:num>
  <w:num w:numId="22">
    <w:abstractNumId w:val="8"/>
  </w:num>
  <w:num w:numId="23">
    <w:abstractNumId w:val="26"/>
  </w:num>
  <w:num w:numId="24">
    <w:abstractNumId w:val="22"/>
  </w:num>
  <w:num w:numId="25">
    <w:abstractNumId w:val="17"/>
  </w:num>
  <w:num w:numId="26">
    <w:abstractNumId w:val="1"/>
  </w:num>
  <w:num w:numId="27">
    <w:abstractNumId w:val="24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F93298"/>
    <w:rsid w:val="00006B32"/>
    <w:rsid w:val="00007A40"/>
    <w:rsid w:val="00007DE5"/>
    <w:rsid w:val="00010F7E"/>
    <w:rsid w:val="0001270F"/>
    <w:rsid w:val="000148B4"/>
    <w:rsid w:val="00016115"/>
    <w:rsid w:val="00032265"/>
    <w:rsid w:val="000542A4"/>
    <w:rsid w:val="00066AE2"/>
    <w:rsid w:val="00066AE5"/>
    <w:rsid w:val="00071323"/>
    <w:rsid w:val="000932E5"/>
    <w:rsid w:val="00096C8F"/>
    <w:rsid w:val="000A426C"/>
    <w:rsid w:val="000C692A"/>
    <w:rsid w:val="000D29BC"/>
    <w:rsid w:val="000F5AAB"/>
    <w:rsid w:val="001066FD"/>
    <w:rsid w:val="0011316F"/>
    <w:rsid w:val="001143DE"/>
    <w:rsid w:val="001563EF"/>
    <w:rsid w:val="00173B1A"/>
    <w:rsid w:val="001928E6"/>
    <w:rsid w:val="001A5D90"/>
    <w:rsid w:val="001B07DF"/>
    <w:rsid w:val="001B110E"/>
    <w:rsid w:val="001B6A99"/>
    <w:rsid w:val="001C05F4"/>
    <w:rsid w:val="001C5C19"/>
    <w:rsid w:val="001D455C"/>
    <w:rsid w:val="001D506E"/>
    <w:rsid w:val="001E1FD2"/>
    <w:rsid w:val="001F5DF7"/>
    <w:rsid w:val="002000DF"/>
    <w:rsid w:val="0021548F"/>
    <w:rsid w:val="00217E4D"/>
    <w:rsid w:val="00220AAD"/>
    <w:rsid w:val="00226220"/>
    <w:rsid w:val="0023686E"/>
    <w:rsid w:val="00236BC7"/>
    <w:rsid w:val="002509A3"/>
    <w:rsid w:val="002527AB"/>
    <w:rsid w:val="00266296"/>
    <w:rsid w:val="0027231A"/>
    <w:rsid w:val="00282184"/>
    <w:rsid w:val="00297802"/>
    <w:rsid w:val="002A3ADE"/>
    <w:rsid w:val="002B2C5B"/>
    <w:rsid w:val="002B53F2"/>
    <w:rsid w:val="002C6127"/>
    <w:rsid w:val="002D36CC"/>
    <w:rsid w:val="002D7582"/>
    <w:rsid w:val="002F1F69"/>
    <w:rsid w:val="003004D3"/>
    <w:rsid w:val="00302568"/>
    <w:rsid w:val="00304B32"/>
    <w:rsid w:val="003112E8"/>
    <w:rsid w:val="00320356"/>
    <w:rsid w:val="0032279D"/>
    <w:rsid w:val="00333C48"/>
    <w:rsid w:val="00340F27"/>
    <w:rsid w:val="0034405E"/>
    <w:rsid w:val="003506EE"/>
    <w:rsid w:val="00370FB5"/>
    <w:rsid w:val="003B17EA"/>
    <w:rsid w:val="003C1364"/>
    <w:rsid w:val="003D282A"/>
    <w:rsid w:val="003E7CDA"/>
    <w:rsid w:val="003F2204"/>
    <w:rsid w:val="004049B8"/>
    <w:rsid w:val="00404DCE"/>
    <w:rsid w:val="004662D0"/>
    <w:rsid w:val="0048087C"/>
    <w:rsid w:val="00480F58"/>
    <w:rsid w:val="00482F6D"/>
    <w:rsid w:val="00490485"/>
    <w:rsid w:val="004A4910"/>
    <w:rsid w:val="004D1C63"/>
    <w:rsid w:val="004D2138"/>
    <w:rsid w:val="004E5862"/>
    <w:rsid w:val="004F2E68"/>
    <w:rsid w:val="005223FB"/>
    <w:rsid w:val="00581C4F"/>
    <w:rsid w:val="00584EC3"/>
    <w:rsid w:val="005944A3"/>
    <w:rsid w:val="0059470A"/>
    <w:rsid w:val="00595EB3"/>
    <w:rsid w:val="005D0F6A"/>
    <w:rsid w:val="005E4036"/>
    <w:rsid w:val="005E4340"/>
    <w:rsid w:val="005E4C79"/>
    <w:rsid w:val="005F1DF5"/>
    <w:rsid w:val="00603C4D"/>
    <w:rsid w:val="00635DC3"/>
    <w:rsid w:val="00660866"/>
    <w:rsid w:val="00681E79"/>
    <w:rsid w:val="00687C1C"/>
    <w:rsid w:val="006A1AFF"/>
    <w:rsid w:val="006A229F"/>
    <w:rsid w:val="006B58EA"/>
    <w:rsid w:val="006D7A82"/>
    <w:rsid w:val="006E1A35"/>
    <w:rsid w:val="006E55D1"/>
    <w:rsid w:val="006F5533"/>
    <w:rsid w:val="006F60BE"/>
    <w:rsid w:val="00714E8D"/>
    <w:rsid w:val="007179D3"/>
    <w:rsid w:val="00720D4B"/>
    <w:rsid w:val="0073078E"/>
    <w:rsid w:val="00733D84"/>
    <w:rsid w:val="007411DA"/>
    <w:rsid w:val="007664C5"/>
    <w:rsid w:val="007916B1"/>
    <w:rsid w:val="007C4D3B"/>
    <w:rsid w:val="007C53DA"/>
    <w:rsid w:val="007D0799"/>
    <w:rsid w:val="007D6117"/>
    <w:rsid w:val="007F5F6A"/>
    <w:rsid w:val="00811230"/>
    <w:rsid w:val="00842751"/>
    <w:rsid w:val="00873EAD"/>
    <w:rsid w:val="00881334"/>
    <w:rsid w:val="0089157B"/>
    <w:rsid w:val="008956A4"/>
    <w:rsid w:val="00897F82"/>
    <w:rsid w:val="008A196F"/>
    <w:rsid w:val="008A4FF8"/>
    <w:rsid w:val="008B00F6"/>
    <w:rsid w:val="008C0E92"/>
    <w:rsid w:val="0090051F"/>
    <w:rsid w:val="009026A9"/>
    <w:rsid w:val="00905750"/>
    <w:rsid w:val="00907EF3"/>
    <w:rsid w:val="00924C69"/>
    <w:rsid w:val="009517C4"/>
    <w:rsid w:val="009566A7"/>
    <w:rsid w:val="0096796D"/>
    <w:rsid w:val="00981345"/>
    <w:rsid w:val="009B24D5"/>
    <w:rsid w:val="009B4690"/>
    <w:rsid w:val="009B4F8D"/>
    <w:rsid w:val="009D34C1"/>
    <w:rsid w:val="009E4174"/>
    <w:rsid w:val="009F3CE0"/>
    <w:rsid w:val="00A112F6"/>
    <w:rsid w:val="00A14070"/>
    <w:rsid w:val="00A26E6C"/>
    <w:rsid w:val="00A3288B"/>
    <w:rsid w:val="00A44F48"/>
    <w:rsid w:val="00A63A16"/>
    <w:rsid w:val="00A85A31"/>
    <w:rsid w:val="00A91938"/>
    <w:rsid w:val="00A955F9"/>
    <w:rsid w:val="00AD72C3"/>
    <w:rsid w:val="00AF3FC9"/>
    <w:rsid w:val="00B145CB"/>
    <w:rsid w:val="00B33B60"/>
    <w:rsid w:val="00B4590D"/>
    <w:rsid w:val="00B47D6D"/>
    <w:rsid w:val="00B65B33"/>
    <w:rsid w:val="00B77379"/>
    <w:rsid w:val="00B91228"/>
    <w:rsid w:val="00BA068D"/>
    <w:rsid w:val="00BA08A8"/>
    <w:rsid w:val="00BB1268"/>
    <w:rsid w:val="00BF713F"/>
    <w:rsid w:val="00C050ED"/>
    <w:rsid w:val="00C31BB4"/>
    <w:rsid w:val="00C3646E"/>
    <w:rsid w:val="00C452A7"/>
    <w:rsid w:val="00C517F7"/>
    <w:rsid w:val="00C5727C"/>
    <w:rsid w:val="00C62A2D"/>
    <w:rsid w:val="00C7409F"/>
    <w:rsid w:val="00C759B6"/>
    <w:rsid w:val="00C764D5"/>
    <w:rsid w:val="00C9098F"/>
    <w:rsid w:val="00CD0B4E"/>
    <w:rsid w:val="00CD0C5A"/>
    <w:rsid w:val="00CD52CA"/>
    <w:rsid w:val="00CD5DC8"/>
    <w:rsid w:val="00D00DB7"/>
    <w:rsid w:val="00D0639F"/>
    <w:rsid w:val="00D23E9E"/>
    <w:rsid w:val="00D26035"/>
    <w:rsid w:val="00D3527D"/>
    <w:rsid w:val="00D3713D"/>
    <w:rsid w:val="00D44943"/>
    <w:rsid w:val="00D45A09"/>
    <w:rsid w:val="00D6287C"/>
    <w:rsid w:val="00D7356F"/>
    <w:rsid w:val="00DA1B82"/>
    <w:rsid w:val="00DA51EF"/>
    <w:rsid w:val="00DA6D6C"/>
    <w:rsid w:val="00DC06AB"/>
    <w:rsid w:val="00DC20E3"/>
    <w:rsid w:val="00DD0943"/>
    <w:rsid w:val="00DD7B80"/>
    <w:rsid w:val="00DF7361"/>
    <w:rsid w:val="00E31778"/>
    <w:rsid w:val="00E31F65"/>
    <w:rsid w:val="00E326B6"/>
    <w:rsid w:val="00E3389A"/>
    <w:rsid w:val="00E351D0"/>
    <w:rsid w:val="00E41C3C"/>
    <w:rsid w:val="00E432C1"/>
    <w:rsid w:val="00E61165"/>
    <w:rsid w:val="00E63F0D"/>
    <w:rsid w:val="00E718E9"/>
    <w:rsid w:val="00E71FDC"/>
    <w:rsid w:val="00E85064"/>
    <w:rsid w:val="00E93E74"/>
    <w:rsid w:val="00EA14CD"/>
    <w:rsid w:val="00EB6282"/>
    <w:rsid w:val="00ED0FBA"/>
    <w:rsid w:val="00EF0E33"/>
    <w:rsid w:val="00EF1846"/>
    <w:rsid w:val="00F146D2"/>
    <w:rsid w:val="00F168C7"/>
    <w:rsid w:val="00F1694E"/>
    <w:rsid w:val="00F3343B"/>
    <w:rsid w:val="00F407B4"/>
    <w:rsid w:val="00F76CAB"/>
    <w:rsid w:val="00F778D2"/>
    <w:rsid w:val="00F93298"/>
    <w:rsid w:val="00F94B69"/>
    <w:rsid w:val="00FB39C1"/>
    <w:rsid w:val="00FC71D3"/>
    <w:rsid w:val="00FD549F"/>
    <w:rsid w:val="00FE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98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9098F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qFormat/>
    <w:rsid w:val="008C0E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9098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9098F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rsid w:val="00C909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semiHidden/>
    <w:rsid w:val="00C9098F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370FB5"/>
  </w:style>
  <w:style w:type="paragraph" w:styleId="Corpsdetexte">
    <w:name w:val="Body Text"/>
    <w:basedOn w:val="Normal"/>
    <w:rsid w:val="008C0E92"/>
    <w:rPr>
      <w:rFonts w:ascii="Arial" w:eastAsia="Times" w:hAnsi="Arial"/>
      <w:sz w:val="20"/>
      <w:szCs w:val="20"/>
    </w:rPr>
  </w:style>
  <w:style w:type="character" w:styleId="Lienhypertexte">
    <w:name w:val="Hyperlink"/>
    <w:basedOn w:val="Policepardfaut"/>
    <w:rsid w:val="008C0E92"/>
    <w:rPr>
      <w:color w:val="0000FF"/>
      <w:u w:val="single"/>
    </w:rPr>
  </w:style>
  <w:style w:type="paragraph" w:styleId="Retraitcorpsdetexte">
    <w:name w:val="Body Text Indent"/>
    <w:basedOn w:val="Normal"/>
    <w:rsid w:val="00AF3FC9"/>
    <w:pPr>
      <w:spacing w:after="120"/>
      <w:ind w:left="283"/>
    </w:pPr>
  </w:style>
  <w:style w:type="paragraph" w:styleId="Titre">
    <w:name w:val="Title"/>
    <w:basedOn w:val="Normal"/>
    <w:qFormat/>
    <w:rsid w:val="00AF3FC9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D00DB7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873EAD"/>
    <w:pPr>
      <w:autoSpaceDE w:val="0"/>
      <w:autoSpaceDN w:val="0"/>
      <w:adjustRightInd w:val="0"/>
      <w:spacing w:line="221" w:lineRule="atLeast"/>
    </w:pPr>
    <w:rPr>
      <w:rFonts w:ascii="Arial" w:hAnsi="Arial" w:cs="Arial"/>
    </w:rPr>
  </w:style>
  <w:style w:type="paragraph" w:customStyle="1" w:styleId="Pa2">
    <w:name w:val="Pa2"/>
    <w:basedOn w:val="Normal"/>
    <w:next w:val="Normal"/>
    <w:uiPriority w:val="99"/>
    <w:rsid w:val="00873EAD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customStyle="1" w:styleId="Pa5">
    <w:name w:val="Pa5"/>
    <w:basedOn w:val="Normal"/>
    <w:next w:val="Normal"/>
    <w:uiPriority w:val="99"/>
    <w:rsid w:val="00873EAD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character" w:customStyle="1" w:styleId="Titre1Car">
    <w:name w:val="Titre 1 Car"/>
    <w:basedOn w:val="Policepardfaut"/>
    <w:link w:val="Titre1"/>
    <w:rsid w:val="003F2204"/>
    <w:rPr>
      <w:i/>
      <w:i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ophe.beguin@jscc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evellat@arkanissim.f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754B1-C3E5-4FF1-A5C6-561C9DDE7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</Template>
  <TotalTime>95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/>
  <LinksUpToDate>false</LinksUpToDate>
  <CharactersWithSpaces>1746</CharactersWithSpaces>
  <SharedDoc>false</SharedDoc>
  <HLinks>
    <vt:vector size="12" baseType="variant">
      <vt:variant>
        <vt:i4>3997697</vt:i4>
      </vt:variant>
      <vt:variant>
        <vt:i4>3</vt:i4>
      </vt:variant>
      <vt:variant>
        <vt:i4>0</vt:i4>
      </vt:variant>
      <vt:variant>
        <vt:i4>5</vt:i4>
      </vt:variant>
      <vt:variant>
        <vt:lpwstr>mailto:erevellat@arkanissim.fr</vt:lpwstr>
      </vt:variant>
      <vt:variant>
        <vt:lpwstr/>
      </vt:variant>
      <vt:variant>
        <vt:i4>458784</vt:i4>
      </vt:variant>
      <vt:variant>
        <vt:i4>0</vt:i4>
      </vt:variant>
      <vt:variant>
        <vt:i4>0</vt:i4>
      </vt:variant>
      <vt:variant>
        <vt:i4>5</vt:i4>
      </vt:variant>
      <vt:variant>
        <vt:lpwstr>mailto:jean.saint-cricq@wanadoo.fr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evelyne</cp:lastModifiedBy>
  <cp:revision>7</cp:revision>
  <cp:lastPrinted>2010-10-19T15:25:00Z</cp:lastPrinted>
  <dcterms:created xsi:type="dcterms:W3CDTF">2010-12-14T16:47:00Z</dcterms:created>
  <dcterms:modified xsi:type="dcterms:W3CDTF">2010-12-15T07:17:00Z</dcterms:modified>
</cp:coreProperties>
</file>