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52392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Partie8_BF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C11D99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152392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152392">
              <w:rPr>
                <w:rFonts w:eastAsia="Times New Roman"/>
              </w:rPr>
              <w:t xml:space="preserve"> </w:t>
            </w:r>
            <w:r w:rsidR="00152392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152392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152392"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100335727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07793911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64072183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02894612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9634916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3.2.2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3.2.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8769429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Current trading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Commercial actue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673342971"/>
        <w:rPr>
          <w:rFonts w:eastAsia="Times New Roman"/>
        </w:rPr>
      </w:pPr>
      <w:r>
        <w:rPr>
          <w:rStyle w:val="google-src-text1"/>
          <w:rFonts w:eastAsia="Times New Roman"/>
        </w:rPr>
        <w:t>3.2.2.1 2011 gr</w:t>
      </w:r>
      <w:r>
        <w:rPr>
          <w:rStyle w:val="google-src-text1"/>
          <w:rFonts w:eastAsia="Times New Roman"/>
        </w:rPr>
        <w:t>owth in line with 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3.2.2.1 2011 une croissance en ligne avec 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50045581"/>
        <w:rPr>
          <w:rFonts w:eastAsia="Times New Roman"/>
        </w:rPr>
      </w:pPr>
      <w:r>
        <w:rPr>
          <w:rStyle w:val="google-src-text1"/>
          <w:rFonts w:eastAsia="Times New Roman"/>
        </w:rPr>
        <w:t>Sales for the first 9 months of the year confirm Lux's steady 15% annual growth rate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chiffre d'affaires des 9 premiers mois de l'année confirment Lux rythme soutenu de croissance an</w:t>
      </w:r>
      <w:r>
        <w:rPr>
          <w:rFonts w:eastAsia="Times New Roman"/>
        </w:rPr>
        <w:t>nuelle de 15%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554586793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is an attractive technology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lumière intense pulsée est une technologie intéressante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During its first 10 years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Pendant ses 10 premières années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844780979"/>
        <w:rPr>
          <w:rFonts w:eastAsia="Times New Roman"/>
        </w:rPr>
      </w:pPr>
      <w:r>
        <w:rPr>
          <w:rStyle w:val="google-src-text1"/>
          <w:rFonts w:eastAsia="Times New Roman"/>
        </w:rPr>
        <w:t>commercial, many concepts have been launched and many devices lau</w:t>
      </w:r>
      <w:r>
        <w:rPr>
          <w:rStyle w:val="google-src-text1"/>
          <w:rFonts w:eastAsia="Times New Roman"/>
        </w:rPr>
        <w:t xml:space="preserve">nched in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commerciaux, de nombreux concepts ont été lancés et beaucoup d'appareils lancés dans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59919017"/>
        <w:rPr>
          <w:rFonts w:eastAsia="Times New Roman"/>
        </w:rPr>
      </w:pPr>
      <w:r>
        <w:rPr>
          <w:rStyle w:val="google-src-text1"/>
          <w:rFonts w:eastAsia="Times New Roman"/>
        </w:rPr>
        <w:t>market which was still dominated by lasers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qui était encore dominé par les lasers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907375422"/>
        <w:rPr>
          <w:rFonts w:eastAsia="Times New Roman"/>
        </w:rPr>
      </w:pPr>
      <w:r>
        <w:rPr>
          <w:rStyle w:val="google-src-text1"/>
          <w:rFonts w:eastAsia="Times New Roman"/>
        </w:rPr>
        <w:t>Since the beginning of the economic recession end users have mo</w:t>
      </w:r>
      <w:r>
        <w:rPr>
          <w:rStyle w:val="google-src-text1"/>
          <w:rFonts w:eastAsia="Times New Roman"/>
        </w:rPr>
        <w:t>ved away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Depuis le début de l'utilisateurs fin à la récession économique se sont éloignés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844131311"/>
        <w:rPr>
          <w:rFonts w:eastAsia="Times New Roman"/>
        </w:rPr>
      </w:pPr>
      <w:r>
        <w:rPr>
          <w:rStyle w:val="google-src-text1"/>
          <w:rFonts w:eastAsia="Times New Roman"/>
        </w:rPr>
        <w:t>ineffective devices and/or overpriced product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inefficaces et / ou de produits trop chers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Customers are focussing on good valu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clients se con</w:t>
      </w:r>
      <w:r>
        <w:rPr>
          <w:rFonts w:eastAsia="Times New Roman"/>
        </w:rPr>
        <w:t>centrent sur ​​une bonne valeu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735270798"/>
        <w:rPr>
          <w:rFonts w:eastAsia="Times New Roman"/>
        </w:rPr>
      </w:pPr>
      <w:r>
        <w:rPr>
          <w:rStyle w:val="google-src-text1"/>
          <w:rFonts w:eastAsia="Times New Roman"/>
        </w:rPr>
        <w:t>for money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de l'argent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Demand for Lux's products is thus increasing, as evidenced by the recen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demande pour les produits Lux est donc en augmentation, comme en témoigne la récent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471630100"/>
        <w:rPr>
          <w:rFonts w:eastAsia="Times New Roman"/>
        </w:rPr>
      </w:pPr>
      <w:r>
        <w:rPr>
          <w:rStyle w:val="google-src-text1"/>
          <w:rFonts w:eastAsia="Times New Roman"/>
        </w:rPr>
        <w:t>signature of several major distr</w:t>
      </w:r>
      <w:r>
        <w:rPr>
          <w:rStyle w:val="google-src-text1"/>
          <w:rFonts w:eastAsia="Times New Roman"/>
        </w:rPr>
        <w:t>ibutor contracts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signature de plusieurs contrats de distribution majeurs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647784345"/>
        <w:rPr>
          <w:rFonts w:eastAsia="Times New Roman"/>
        </w:rPr>
      </w:pPr>
      <w:r>
        <w:rPr>
          <w:rStyle w:val="google-src-text1"/>
          <w:rFonts w:eastAsia="Times New Roman"/>
        </w:rPr>
        <w:t>Organic growth appears to be set à 15%, based on the existing product range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croissance organique semble être réglé à 15%, basé sur la gamme de produits existants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343707800"/>
        <w:rPr>
          <w:rFonts w:eastAsia="Times New Roman"/>
        </w:rPr>
      </w:pPr>
      <w:r>
        <w:rPr>
          <w:rStyle w:val="google-src-text1"/>
          <w:rFonts w:eastAsia="Times New Roman"/>
        </w:rPr>
        <w:t>pricing</w:t>
      </w:r>
      <w:r>
        <w:rPr>
          <w:rStyle w:val="google-src-text1"/>
          <w:rFonts w:eastAsia="Times New Roman"/>
        </w:rPr>
        <w:t xml:space="preserve"> models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modèles de tarification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772675746"/>
        <w:rPr>
          <w:rFonts w:eastAsia="Times New Roman"/>
        </w:rPr>
      </w:pPr>
      <w:r>
        <w:rPr>
          <w:rStyle w:val="google-src-text1"/>
          <w:rFonts w:eastAsia="Times New Roman"/>
        </w:rPr>
        <w:t>Lux's growth potential can be further improved by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croissance Lux peut encore être améliorée par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7773746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</w:p>
    <w:p w:rsidR="00000000" w:rsidRDefault="00152392">
      <w:pPr>
        <w:divId w:val="86315738"/>
        <w:rPr>
          <w:rFonts w:eastAsia="Times New Roman"/>
        </w:rPr>
      </w:pPr>
      <w:r>
        <w:rPr>
          <w:rStyle w:val="google-src-text1"/>
          <w:rFonts w:eastAsia="Times New Roman"/>
        </w:rPr>
        <w:t>new product additions (Cavifast)</w:t>
      </w:r>
      <w:r>
        <w:rPr>
          <w:rStyle w:val="google-src-text1"/>
          <w:rFonts w:eastAsia="Times New Roman"/>
        </w:rPr>
        <w:t>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ajouts de nouveaux produits (Cavifast)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152392">
      <w:pPr>
        <w:divId w:val="130816534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</w:p>
    <w:p w:rsidR="00000000" w:rsidRDefault="00152392">
      <w:pPr>
        <w:divId w:val="1387534366"/>
        <w:rPr>
          <w:rFonts w:eastAsia="Times New Roman"/>
        </w:rPr>
      </w:pPr>
      <w:r>
        <w:rPr>
          <w:rStyle w:val="google-src-text1"/>
          <w:rFonts w:eastAsia="Times New Roman"/>
        </w:rPr>
        <w:t>new pricing models (Balance)</w:t>
      </w:r>
      <w:r>
        <w:rPr>
          <w:rStyle w:val="google-src-text1"/>
          <w:rFonts w:eastAsia="Times New Roman"/>
        </w:rPr>
        <w:t>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nouveaux modèles de tarification (solde)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152392">
      <w:pPr>
        <w:divId w:val="144384566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</w:p>
    <w:p w:rsidR="00000000" w:rsidRDefault="00152392">
      <w:pPr>
        <w:divId w:val="1825780066"/>
        <w:rPr>
          <w:rFonts w:eastAsia="Times New Roman"/>
        </w:rPr>
      </w:pPr>
      <w:r>
        <w:rPr>
          <w:rStyle w:val="google-src-text1"/>
          <w:rFonts w:eastAsia="Times New Roman"/>
        </w:rPr>
        <w:t>new distribution, franchise and OEM (Dectro) deals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nouvelle distribution, de franchise et OEM (Dectro) traite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560823716"/>
        <w:rPr>
          <w:rFonts w:eastAsia="Times New Roman"/>
        </w:rPr>
      </w:pPr>
      <w:r>
        <w:rPr>
          <w:rStyle w:val="google-src-text1"/>
          <w:rFonts w:eastAsia="Times New Roman"/>
        </w:rPr>
        <w:t>Lastly, Research &amp; Development expenses increase in 2011, reflect</w:t>
      </w:r>
      <w:r>
        <w:rPr>
          <w:rStyle w:val="google-src-text1"/>
          <w:rFonts w:eastAsia="Times New Roman"/>
        </w:rPr>
        <w:t>ing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Enfin, les dépenses de Recherche &amp; Développement d'augmentation en 2011, reflétant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009718128"/>
        <w:rPr>
          <w:rFonts w:eastAsia="Times New Roman"/>
        </w:rPr>
      </w:pPr>
      <w:r>
        <w:rPr>
          <w:rStyle w:val="google-src-text1"/>
          <w:rFonts w:eastAsia="Times New Roman"/>
        </w:rPr>
        <w:t>development of the new Cavifast product line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de la ligne Cavifast nouveau produit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932279470"/>
        <w:rPr>
          <w:rFonts w:eastAsia="Times New Roman"/>
        </w:rPr>
      </w:pPr>
      <w:r>
        <w:rPr>
          <w:rStyle w:val="google-src-text1"/>
          <w:rFonts w:eastAsia="Times New Roman"/>
        </w:rPr>
        <w:t>3.2.2.2 Note on Management Account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3.2.2.2 Remarque sur les c</w:t>
      </w:r>
      <w:r>
        <w:rPr>
          <w:rFonts w:eastAsia="Times New Roman"/>
        </w:rPr>
        <w:t>omptes de gestio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1737432565"/>
        <w:rPr>
          <w:rFonts w:eastAsia="Times New Roman"/>
        </w:rPr>
      </w:pPr>
      <w:r>
        <w:rPr>
          <w:rStyle w:val="google-src-text1"/>
          <w:rFonts w:eastAsia="Times New Roman"/>
        </w:rPr>
        <w:t>Current trading and growth rates are based upon Management accounts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Commerciaux actuels et des taux de croissance sont basées sur les comptes de gestion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 the ful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l'ensemble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350180958"/>
        <w:rPr>
          <w:rFonts w:eastAsia="Times New Roman"/>
        </w:rPr>
      </w:pPr>
      <w:r>
        <w:rPr>
          <w:rStyle w:val="google-src-text1"/>
          <w:rFonts w:eastAsia="Times New Roman"/>
        </w:rPr>
        <w:t>financial year, management accounts may be slight</w:t>
      </w:r>
      <w:r>
        <w:rPr>
          <w:rStyle w:val="google-src-text1"/>
          <w:rFonts w:eastAsia="Times New Roman"/>
        </w:rPr>
        <w:t>ly different from statutory account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exercice, les comptes de gestion peuvent être légèrement différentes de comptes statutaire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496607584"/>
        <w:rPr>
          <w:rFonts w:eastAsia="Times New Roman"/>
        </w:rPr>
      </w:pPr>
      <w:r>
        <w:rPr>
          <w:rStyle w:val="google-src-text1"/>
          <w:rFonts w:eastAsia="Times New Roman"/>
        </w:rPr>
        <w:t>due to French GAAP specifics (reserve reversals, etc.) and to foreign exchange rate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raison de spécificités françaises PCGR</w:t>
      </w:r>
      <w:r>
        <w:rPr>
          <w:rFonts w:eastAsia="Times New Roman"/>
        </w:rPr>
        <w:t xml:space="preserve"> (reprises de réserve, etc) et à taux de chang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16270568"/>
        <w:rPr>
          <w:rFonts w:eastAsia="Times New Roman"/>
        </w:rPr>
      </w:pPr>
      <w:r>
        <w:rPr>
          <w:rStyle w:val="google-src-text1"/>
          <w:rFonts w:eastAsia="Times New Roman"/>
        </w:rPr>
        <w:t>used for export sales in dollars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utilisé pour ventes à l'exportation en dollars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those differences are not expected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Toutefois, ces différences ne devraient pas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684014036"/>
        <w:rPr>
          <w:rFonts w:eastAsia="Times New Roman"/>
        </w:rPr>
      </w:pPr>
      <w:r>
        <w:rPr>
          <w:rStyle w:val="google-src-text1"/>
          <w:rFonts w:eastAsia="Times New Roman"/>
        </w:rPr>
        <w:t>material enough to distor</w:t>
      </w:r>
      <w:r>
        <w:rPr>
          <w:rStyle w:val="google-src-text1"/>
          <w:rFonts w:eastAsia="Times New Roman"/>
        </w:rPr>
        <w:t>t the Company's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assez de matériel pour fausser la performance de la Société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55524414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3.2.3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3.2.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6254916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2011 Full Year Forecast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Prévisions 2011 Année plein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39411360"/>
        <w:rPr>
          <w:rFonts w:eastAsia="Times New Roman"/>
        </w:rPr>
      </w:pPr>
      <w:r>
        <w:rPr>
          <w:rStyle w:val="google-src-text1"/>
          <w:rFonts w:eastAsia="Times New Roman"/>
        </w:rPr>
        <w:t>Revenue is on track to repeat last year's 15% growth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recettes sont sur ​​la bonne voie pour r</w:t>
      </w:r>
      <w:r>
        <w:rPr>
          <w:rFonts w:eastAsia="Times New Roman"/>
        </w:rPr>
        <w:t>épéter une croissance de 15% l'an dernier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the 2011 forecast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Cependant, la prévision 2011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68908330"/>
        <w:rPr>
          <w:rFonts w:eastAsia="Times New Roman"/>
        </w:rPr>
      </w:pPr>
      <w:r>
        <w:rPr>
          <w:rStyle w:val="google-src-text1"/>
          <w:rFonts w:eastAsia="Times New Roman"/>
        </w:rPr>
        <w:t>been conservatively set at + 13%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été prudemment fixé à + 13%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Full year Revenue has therefore been forecast at € 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Chiffre d'affaires annuel a donc é</w:t>
      </w:r>
      <w:r>
        <w:rPr>
          <w:rFonts w:eastAsia="Times New Roman"/>
        </w:rPr>
        <w:t xml:space="preserve">té estimé à €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505559988"/>
        <w:rPr>
          <w:rFonts w:eastAsia="Times New Roman"/>
        </w:rPr>
      </w:pPr>
      <w:r>
        <w:rPr>
          <w:rStyle w:val="google-src-text1"/>
          <w:rFonts w:eastAsia="Times New Roman"/>
        </w:rPr>
        <w:t>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millions d'euros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53361065"/>
        <w:rPr>
          <w:rFonts w:eastAsia="Times New Roman"/>
        </w:rPr>
      </w:pPr>
      <w:r>
        <w:rPr>
          <w:rStyle w:val="google-src-text1"/>
          <w:rFonts w:eastAsia="Times New Roman"/>
        </w:rPr>
        <w:t>Lux's principal weakness lies in the definition and in the execution of its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principale faiblesse réside dans la définition et dans l'exécution de ses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311176348"/>
        <w:rPr>
          <w:rFonts w:eastAsia="Times New Roman"/>
        </w:rPr>
      </w:pPr>
      <w:r>
        <w:rPr>
          <w:rStyle w:val="google-src-text1"/>
          <w:rFonts w:eastAsia="Times New Roman"/>
        </w:rPr>
        <w:t>strategy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stratégie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2011, Management tr</w:t>
      </w:r>
      <w:r>
        <w:rPr>
          <w:rStyle w:val="google-src-text1"/>
          <w:rFonts w:eastAsia="Times New Roman"/>
        </w:rPr>
        <w:t>ied to reinforce the sales force but lost time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2011, la direction a tenté de renforcer la force de vente, mais a perdu du temps et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30277223"/>
        <w:rPr>
          <w:rFonts w:eastAsia="Times New Roman"/>
        </w:rPr>
      </w:pPr>
      <w:r>
        <w:rPr>
          <w:rStyle w:val="google-src-text1"/>
          <w:rFonts w:eastAsia="Times New Roman"/>
        </w:rPr>
        <w:t>money in recruitment followed by instant turnover (resignations after a few weeks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l'argent dans le recrutement su</w:t>
      </w:r>
      <w:r>
        <w:rPr>
          <w:rFonts w:eastAsia="Times New Roman"/>
        </w:rPr>
        <w:t>ivie par roulement instantanée (démissions, après quelques semaines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52392">
      <w:pPr>
        <w:divId w:val="491682422"/>
        <w:rPr>
          <w:rFonts w:eastAsia="Times New Roman"/>
        </w:rPr>
      </w:pPr>
      <w:r>
        <w:rPr>
          <w:rStyle w:val="google-src-text1"/>
          <w:rFonts w:eastAsia="Times New Roman"/>
        </w:rPr>
        <w:t>etc.) and bad sales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etc) et les mauvaises performances de vente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Salespeople were hired in the first 8 months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Les vendeurs ont été embauchés dans les 8 premiers mois </w:t>
      </w:r>
      <w:r>
        <w:rPr>
          <w:rFonts w:eastAsia="Times New Roman"/>
        </w:rPr>
        <w:t>de 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152392">
      <w:pPr>
        <w:divId w:val="600992556"/>
        <w:rPr>
          <w:rFonts w:eastAsia="Times New Roman"/>
        </w:rPr>
      </w:pPr>
      <w:r>
        <w:rPr>
          <w:rStyle w:val="google-src-text1"/>
          <w:rFonts w:eastAsia="Times New Roman"/>
        </w:rPr>
        <w:t>year, mostly on fixed term contracts with relatively low fixed salaries but goo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année, principalement sur ​​les contrats à durée déterminée avec des salaires fixes relativement bas, mais bo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590545922"/>
        <w:rPr>
          <w:rFonts w:eastAsia="Times New Roman"/>
        </w:rPr>
      </w:pPr>
      <w:r>
        <w:rPr>
          <w:rStyle w:val="google-src-text1"/>
          <w:rFonts w:eastAsia="Times New Roman"/>
        </w:rPr>
        <w:t>commission potential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la commission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Only o</w:t>
      </w:r>
      <w:r>
        <w:rPr>
          <w:rStyle w:val="google-src-text1"/>
          <w:rFonts w:eastAsia="Times New Roman"/>
        </w:rPr>
        <w:t>ne of those new recruits was still employed at the end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Seule une de ces nouvelles recrues était encore employé à la fin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967515460"/>
        <w:rPr>
          <w:rFonts w:eastAsia="Times New Roman"/>
        </w:rPr>
      </w:pPr>
      <w:r>
        <w:rPr>
          <w:rStyle w:val="google-src-text1"/>
          <w:rFonts w:eastAsia="Times New Roman"/>
        </w:rPr>
        <w:t>September but Lux does not intend to keep this individual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Septembre, mais Lux n'a pas l'intention de garder cet individu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164589868"/>
        <w:rPr>
          <w:rFonts w:eastAsia="Times New Roman"/>
        </w:rPr>
      </w:pPr>
      <w:r>
        <w:rPr>
          <w:rStyle w:val="google-src-text1"/>
          <w:rFonts w:eastAsia="Times New Roman"/>
        </w:rPr>
        <w:t>Accor</w:t>
      </w:r>
      <w:r>
        <w:rPr>
          <w:rStyle w:val="google-src-text1"/>
          <w:rFonts w:eastAsia="Times New Roman"/>
        </w:rPr>
        <w:t>ding to Management, the sales recruitment contribution to additional sales wa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Selon la Direction, la contribution de recrutement des ventes aux ventes supplémentaires a 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548031266"/>
        <w:rPr>
          <w:rFonts w:eastAsia="Times New Roman"/>
        </w:rPr>
      </w:pPr>
      <w:r>
        <w:rPr>
          <w:rStyle w:val="google-src-text1"/>
          <w:rFonts w:eastAsia="Times New Roman"/>
        </w:rPr>
        <w:t>minimal and, on the contrary, their presence generated additional demands on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minimale et, au contraire, leur présence a généré des exigences supplémentaires sur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30832453"/>
        <w:rPr>
          <w:rFonts w:eastAsia="Times New Roman"/>
        </w:rPr>
      </w:pPr>
      <w:r>
        <w:rPr>
          <w:rStyle w:val="google-src-text1"/>
          <w:rFonts w:eastAsia="Times New Roman"/>
        </w:rPr>
        <w:t>Company's two managers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deux gestionnaires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11D99">
      <w:pPr>
        <w:divId w:val="1630282547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3028254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164523439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53368708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85441984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7231424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3821210"/>
        <w:rPr>
          <w:rFonts w:eastAsia="Times New Roman"/>
        </w:rPr>
      </w:pPr>
      <w:r>
        <w:rPr>
          <w:rStyle w:val="google-src-text1"/>
          <w:rFonts w:eastAsia="Times New Roman"/>
        </w:rPr>
        <w:t>Lux spent more than € 150 K on sales force (notwithstanding ancillary costs such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dépensé plus de € 150 K sur la force de vente (malgré les frais accessoires tels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80889499"/>
        <w:rPr>
          <w:rFonts w:eastAsia="Times New Roman"/>
        </w:rPr>
      </w:pPr>
      <w:r>
        <w:rPr>
          <w:rStyle w:val="google-src-text1"/>
          <w:rFonts w:eastAsia="Times New Roman"/>
        </w:rPr>
        <w:t>sales support material, entertainment expenses, etc.)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matériel de soutien des ventes, frais de représentation, etc)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00212295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€ 82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€ 82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1698191070"/>
        <w:rPr>
          <w:rFonts w:eastAsia="Times New Roman"/>
        </w:rPr>
      </w:pPr>
      <w:r>
        <w:rPr>
          <w:rStyle w:val="google-src-text1"/>
          <w:rFonts w:eastAsia="Times New Roman"/>
        </w:rPr>
        <w:t>Gross Salarie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salaires br</w:t>
      </w:r>
      <w:r>
        <w:rPr>
          <w:rFonts w:eastAsia="Times New Roman"/>
        </w:rPr>
        <w:t>ut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2497084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€ 38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€ 38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1297369921"/>
        <w:rPr>
          <w:rFonts w:eastAsia="Times New Roman"/>
        </w:rPr>
      </w:pPr>
      <w:r>
        <w:rPr>
          <w:rStyle w:val="google-src-text1"/>
          <w:rFonts w:eastAsia="Times New Roman"/>
        </w:rPr>
        <w:t>Social contributions (est.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cotisations sociales (est.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3888859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€ 120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€ 120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1941570172"/>
        <w:rPr>
          <w:rFonts w:eastAsia="Times New Roman"/>
        </w:rPr>
      </w:pPr>
      <w:r>
        <w:rPr>
          <w:rStyle w:val="google-src-text1"/>
          <w:rFonts w:eastAsia="Times New Roman"/>
        </w:rPr>
        <w:t>Salaries and benefit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Salaires et avantages sociau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56614012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€ 20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€ 20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503934516"/>
        <w:rPr>
          <w:rFonts w:eastAsia="Times New Roman"/>
        </w:rPr>
      </w:pPr>
      <w:r>
        <w:rPr>
          <w:rStyle w:val="google-src-text1"/>
          <w:rFonts w:eastAsia="Times New Roman"/>
        </w:rPr>
        <w:t>Trade shows (year-on-year increment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Expositions (année en année incrément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4611467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€ 10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€ 10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212886225"/>
        <w:rPr>
          <w:rFonts w:eastAsia="Times New Roman"/>
        </w:rPr>
      </w:pPr>
      <w:r>
        <w:rPr>
          <w:rStyle w:val="google-src-text1"/>
          <w:rFonts w:eastAsia="Times New Roman"/>
        </w:rPr>
        <w:t>Travel expense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Dépenses Voyag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30836767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€ 150 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€ 150 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52392">
      <w:pPr>
        <w:divId w:val="169103657"/>
        <w:rPr>
          <w:rFonts w:eastAsia="Times New Roman"/>
        </w:rPr>
      </w:pPr>
      <w:r>
        <w:rPr>
          <w:rStyle w:val="google-src-text1"/>
          <w:rFonts w:eastAsia="Times New Roman"/>
        </w:rPr>
        <w:t>Total 2011 investment in sales forc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investissements en 2011 la force de 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25710520"/>
        <w:rPr>
          <w:rFonts w:eastAsia="Times New Roman"/>
        </w:rPr>
      </w:pPr>
      <w:r>
        <w:rPr>
          <w:rStyle w:val="google-src-text1"/>
          <w:rFonts w:eastAsia="Times New Roman"/>
        </w:rPr>
        <w:t>Unfortunately, the amounts spent on the sales team did not yield any results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Malheureusement, les sommes consacrées à l'équipe de vente n'a pas donné de résultats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Most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plupart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173492370"/>
        <w:rPr>
          <w:rFonts w:eastAsia="Times New Roman"/>
        </w:rPr>
      </w:pPr>
      <w:r>
        <w:rPr>
          <w:rStyle w:val="google-src-text1"/>
          <w:rFonts w:eastAsia="Times New Roman"/>
        </w:rPr>
        <w:t>the sales people left the company before they could start selling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personnes de ventes ont quitté l'entreprise avant de pouvoir commencer à v</w:t>
      </w:r>
      <w:r>
        <w:rPr>
          <w:rFonts w:eastAsia="Times New Roman"/>
        </w:rPr>
        <w:t>endre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962370537"/>
        <w:rPr>
          <w:rFonts w:eastAsia="Times New Roman"/>
        </w:rPr>
      </w:pPr>
      <w:r>
        <w:rPr>
          <w:rStyle w:val="google-src-text1"/>
          <w:rFonts w:eastAsia="Times New Roman"/>
        </w:rPr>
        <w:t>In conclusion, Lux's effort to fuel the sales effort ended up in failure in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conclusion, Lux effort pour l'effort de vente du carburant a fini par un échec en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947153314"/>
        <w:rPr>
          <w:rFonts w:eastAsia="Times New Roman"/>
        </w:rPr>
      </w:pPr>
      <w:r>
        <w:rPr>
          <w:rStyle w:val="google-src-text1"/>
          <w:rFonts w:eastAsia="Times New Roman"/>
        </w:rPr>
        <w:t>Management time and € 150 K were wasted in the process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Gestion du temps e</w:t>
      </w:r>
      <w:r>
        <w:rPr>
          <w:rFonts w:eastAsia="Times New Roman"/>
        </w:rPr>
        <w:t>t de € 150 K ont été gaspillés dans le processus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one-time expense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Cette dépense ponctuelle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12789139"/>
        <w:rPr>
          <w:rFonts w:eastAsia="Times New Roman"/>
        </w:rPr>
      </w:pPr>
      <w:r>
        <w:rPr>
          <w:rStyle w:val="google-src-text1"/>
          <w:rFonts w:eastAsia="Times New Roman"/>
        </w:rPr>
        <w:t>been reclassified as a non-recurring item in the Memorandum's Financials in order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été reclassés comme un élément non-récurrent dans Financials le pro</w:t>
      </w:r>
      <w:r>
        <w:rPr>
          <w:rFonts w:eastAsia="Times New Roman"/>
        </w:rPr>
        <w:t>tocole, afin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69494574"/>
        <w:rPr>
          <w:rFonts w:eastAsia="Times New Roman"/>
        </w:rPr>
      </w:pPr>
      <w:r>
        <w:rPr>
          <w:rStyle w:val="google-src-text1"/>
          <w:rFonts w:eastAsia="Times New Roman"/>
        </w:rPr>
        <w:t>clarify Lux's on-going business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clarifier Lux continue des performances des entreprises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485121746"/>
        <w:rPr>
          <w:rFonts w:eastAsia="Times New Roman"/>
        </w:rPr>
      </w:pPr>
      <w:r>
        <w:rPr>
          <w:rStyle w:val="google-src-text1"/>
          <w:rFonts w:eastAsia="Times New Roman"/>
        </w:rPr>
        <w:t>Overall, staff cost increased from 363 K€ in 2010 to a projected 620 K€ in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Globalement, les dépenses de personnel ont augmenté de </w:t>
      </w:r>
      <w:r>
        <w:rPr>
          <w:rFonts w:eastAsia="Times New Roman"/>
        </w:rPr>
        <w:t>363 K € en 2010 à un 620 K € prévus en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357001170"/>
        <w:rPr>
          <w:rFonts w:eastAsia="Times New Roman"/>
        </w:rPr>
      </w:pPr>
      <w:r>
        <w:rPr>
          <w:rStyle w:val="google-src-text1"/>
          <w:rFonts w:eastAsia="Times New Roman"/>
        </w:rPr>
        <w:t>After reclassification of excess / unproductive Sales Force costs, French GAA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reclassement de l'excès / improductifs, les frais Force, en normes française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118718720"/>
        <w:rPr>
          <w:rFonts w:eastAsia="Times New Roman"/>
        </w:rPr>
      </w:pPr>
      <w:r>
        <w:rPr>
          <w:rStyle w:val="google-src-text1"/>
          <w:rFonts w:eastAsia="Times New Roman"/>
        </w:rPr>
        <w:t>Operating Income is forecast in excess of € 0.</w:t>
      </w:r>
      <w:r>
        <w:rPr>
          <w:rStyle w:val="google-src-text1"/>
          <w:rFonts w:eastAsia="Times New Roman"/>
        </w:rPr>
        <w:t>6 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résultat d'exploitation est prévue au-delà de 0,6 M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6812778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96836660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FINANCIAL PROJECTIONS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PROJECTIONS FINANCIERE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09531931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3.3.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584337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Plan structure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Structure du plan d'affaire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961758153"/>
        <w:rPr>
          <w:rFonts w:eastAsia="Times New Roman"/>
        </w:rPr>
      </w:pPr>
      <w:r>
        <w:rPr>
          <w:rStyle w:val="google-src-text1"/>
          <w:rFonts w:eastAsia="Times New Roman"/>
        </w:rPr>
        <w:t>Lux's Business Plan is based upon 3 layers which have been factored in the financia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 d'affaires Lux est basée sur 3 couches qui ont été pris en compte dans les états financier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74882317"/>
        <w:rPr>
          <w:rFonts w:eastAsia="Times New Roman"/>
        </w:rPr>
      </w:pPr>
      <w:r>
        <w:rPr>
          <w:rStyle w:val="google-src-text1"/>
          <w:rFonts w:eastAsia="Times New Roman"/>
        </w:rPr>
        <w:t>projections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projections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97305780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"Business as Usual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«business as usual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52392">
      <w:pPr>
        <w:divId w:val="1112440057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Style w:val="google-src-text1"/>
          <w:rFonts w:eastAsia="Times New Roman"/>
        </w:rPr>
        <w:t>ontinuation of the existing company with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Continuation de la société existante avec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461772018"/>
        <w:rPr>
          <w:rFonts w:eastAsia="Times New Roman"/>
        </w:rPr>
      </w:pPr>
      <w:r>
        <w:rPr>
          <w:rStyle w:val="google-src-text1"/>
          <w:rFonts w:eastAsia="Times New Roman"/>
        </w:rPr>
        <w:t>same product ranges (Mediflash, Estheflash)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gammes de produits identiques (Mediflash, Estheflash)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626622446"/>
        <w:rPr>
          <w:rFonts w:eastAsia="Times New Roman"/>
        </w:rPr>
      </w:pPr>
      <w:r>
        <w:rPr>
          <w:rStyle w:val="google-src-text1"/>
          <w:rFonts w:eastAsia="Times New Roman"/>
        </w:rPr>
        <w:t>the existing distributors (in France and abroad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distri</w:t>
      </w:r>
      <w:r>
        <w:rPr>
          <w:rFonts w:eastAsia="Times New Roman"/>
        </w:rPr>
        <w:t>buteurs existants (en France et à l'étranger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78645713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"IPL Development initiatives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«Les initiatives de développement IPL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52392">
      <w:pPr>
        <w:divId w:val="1192457051"/>
        <w:rPr>
          <w:rFonts w:eastAsia="Times New Roman"/>
        </w:rPr>
      </w:pPr>
      <w:r>
        <w:rPr>
          <w:rStyle w:val="google-src-text1"/>
          <w:rFonts w:eastAsia="Times New Roman"/>
        </w:rPr>
        <w:t>Intense Pulsed Light projects which are alread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projets qui sont déj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52392">
      <w:pPr>
        <w:divId w:val="475070764"/>
        <w:rPr>
          <w:rFonts w:eastAsia="Times New Roman"/>
        </w:rPr>
      </w:pPr>
      <w:r>
        <w:rPr>
          <w:rStyle w:val="google-src-text1"/>
          <w:rFonts w:eastAsia="Times New Roman"/>
        </w:rPr>
        <w:t>under way and which will bring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cours et qui apportent d'important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984389003"/>
        <w:rPr>
          <w:rFonts w:eastAsia="Times New Roman"/>
        </w:rPr>
      </w:pPr>
      <w:r>
        <w:rPr>
          <w:rStyle w:val="google-src-text1"/>
          <w:rFonts w:eastAsia="Times New Roman"/>
        </w:rPr>
        <w:t>improvements to Lux's performance(new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l'amélioration de la performance de Lux (nouvelles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3989668"/>
        <w:rPr>
          <w:rFonts w:eastAsia="Times New Roman"/>
        </w:rPr>
      </w:pPr>
      <w:r>
        <w:rPr>
          <w:rStyle w:val="google-src-text1"/>
          <w:rFonts w:eastAsia="Times New Roman"/>
        </w:rPr>
        <w:t>channels, original equipment manufacturer dea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canaux, face origine fabricant d'équipemen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598803626"/>
        <w:rPr>
          <w:rFonts w:eastAsia="Times New Roman"/>
        </w:rPr>
      </w:pPr>
      <w:r>
        <w:rPr>
          <w:rStyle w:val="google-src-text1"/>
          <w:rFonts w:eastAsia="Times New Roman"/>
        </w:rPr>
        <w:t>with Dectro, etc.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</w:t>
      </w:r>
      <w:r>
        <w:rPr>
          <w:rFonts w:eastAsia="Times New Roman"/>
        </w:rPr>
        <w:t>ec Dectro, etc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78376879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"Body Remodelling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«remodelage du corps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52392">
      <w:pPr>
        <w:divId w:val="1603146895"/>
        <w:rPr>
          <w:rFonts w:eastAsia="Times New Roman"/>
        </w:rPr>
      </w:pPr>
      <w:r>
        <w:rPr>
          <w:rStyle w:val="google-src-text1"/>
          <w:rFonts w:eastAsia="Times New Roman"/>
        </w:rPr>
        <w:t>Cavifast launch with existing business mode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Lancement Cavifast au modèle d'entreprise existant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10041818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Lux's financial projections do not include strategic initiatives to be defined </w:t>
      </w:r>
      <w:r>
        <w:rPr>
          <w:rStyle w:val="google-src-text1"/>
          <w:rFonts w:eastAsia="Times New Roman"/>
        </w:rPr>
        <w:t>/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projections financières ne tiennent pas compte des initiatives stratégiques à définir </w:t>
      </w:r>
      <w:r>
        <w:rPr>
          <w:rFonts w:eastAsia="Times New Roman"/>
        </w:rPr>
        <w:t>/</w:t>
      </w:r>
      <w:r>
        <w:rPr>
          <w:rFonts w:eastAsia="Times New Roman"/>
        </w:rPr>
        <w:t xml:space="preserve"> </w:t>
      </w:r>
    </w:p>
    <w:p w:rsidR="00000000" w:rsidRDefault="00152392">
      <w:pPr>
        <w:divId w:val="1007630965"/>
        <w:rPr>
          <w:rFonts w:eastAsia="Times New Roman"/>
        </w:rPr>
      </w:pPr>
      <w:r>
        <w:rPr>
          <w:rStyle w:val="google-src-text1"/>
          <w:rFonts w:eastAsia="Times New Roman"/>
        </w:rPr>
        <w:t>implemented by the acquirer, acquisition synergies, nor fundamental changes to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mis en œuvre par l'acquéreur, les synergies d'acquisition, ni des changements </w:t>
      </w:r>
      <w:r>
        <w:rPr>
          <w:rFonts w:eastAsia="Times New Roman"/>
        </w:rPr>
        <w:t>fondamentaux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811872758"/>
        <w:rPr>
          <w:rFonts w:eastAsia="Times New Roman"/>
        </w:rPr>
      </w:pPr>
      <w:r>
        <w:rPr>
          <w:rStyle w:val="google-src-text1"/>
          <w:rFonts w:eastAsia="Times New Roman"/>
        </w:rPr>
        <w:t>business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 d'affaires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11D99">
      <w:pPr>
        <w:divId w:val="1140727351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14072735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79772034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25162336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1136828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1568288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6998868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3.3.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4069990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"Business as Usual" Scenario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«Business as usual</w:t>
      </w:r>
      <w:r>
        <w:rPr>
          <w:rFonts w:eastAsia="Times New Roman"/>
          <w:b/>
          <w:bCs/>
        </w:rPr>
        <w:t>"</w:t>
      </w:r>
      <w:r>
        <w:rPr>
          <w:rFonts w:eastAsia="Times New Roman"/>
        </w:rPr>
        <w:t xml:space="preserve"> </w:t>
      </w:r>
    </w:p>
    <w:p w:rsidR="00000000" w:rsidRDefault="00152392">
      <w:pPr>
        <w:divId w:val="1673528041"/>
        <w:rPr>
          <w:rFonts w:eastAsia="Times New Roman"/>
        </w:rPr>
      </w:pPr>
      <w:r>
        <w:rPr>
          <w:rStyle w:val="google-src-text1"/>
          <w:rFonts w:eastAsia="Times New Roman"/>
        </w:rPr>
        <w:t>3.3.2.1 Definitio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3.3.2.1 Définitio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862327962"/>
        <w:rPr>
          <w:rFonts w:eastAsia="Times New Roman"/>
        </w:rPr>
      </w:pPr>
      <w:r>
        <w:rPr>
          <w:rStyle w:val="google-src-text1"/>
          <w:rFonts w:eastAsia="Times New Roman"/>
        </w:rPr>
        <w:t>"Business as Usual" reflects Lux's continued business performance based upo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"Business as Usual" reflète Lux performance de l'entreprise a poursuivi sur la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803232232"/>
        <w:rPr>
          <w:rFonts w:eastAsia="Times New Roman"/>
        </w:rPr>
      </w:pPr>
      <w:r>
        <w:rPr>
          <w:rStyle w:val="google-src-text1"/>
          <w:rFonts w:eastAsia="Times New Roman"/>
        </w:rPr>
        <w:t>Estheflash and Medifash product li</w:t>
      </w:r>
      <w:r>
        <w:rPr>
          <w:rStyle w:val="google-src-text1"/>
          <w:rFonts w:eastAsia="Times New Roman"/>
        </w:rPr>
        <w:t>nes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Estheflash et lignes de produits Medifash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includes the introduction of the "Balance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comprend l'introduction de la "Balance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52392">
      <w:pPr>
        <w:divId w:val="223874616"/>
        <w:rPr>
          <w:rFonts w:eastAsia="Times New Roman"/>
        </w:rPr>
      </w:pPr>
      <w:r>
        <w:rPr>
          <w:rStyle w:val="google-src-text1"/>
          <w:rFonts w:eastAsia="Times New Roman"/>
        </w:rPr>
        <w:t>pricing model, alongside "Premium" and "Freedom"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 de tarification, aux côtés de «Premium» et «liberté»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does</w:t>
      </w:r>
      <w:r>
        <w:rPr>
          <w:rStyle w:val="google-src-text1"/>
          <w:rFonts w:eastAsia="Times New Roman"/>
        </w:rPr>
        <w:t xml:space="preserve"> not include Cavifas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ne comprend pas 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971744262"/>
        <w:rPr>
          <w:rFonts w:eastAsia="Times New Roman"/>
        </w:rPr>
      </w:pPr>
      <w:r>
        <w:rPr>
          <w:rStyle w:val="google-src-text1"/>
          <w:rFonts w:eastAsia="Times New Roman"/>
        </w:rPr>
        <w:t>which is shown under "Organic Initiatives"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qui est indiqué sous «Initiatives organique"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75274497"/>
        <w:rPr>
          <w:rFonts w:eastAsia="Times New Roman"/>
        </w:rPr>
      </w:pPr>
      <w:r>
        <w:rPr>
          <w:rStyle w:val="google-src-text1"/>
          <w:rFonts w:eastAsia="Times New Roman"/>
        </w:rPr>
        <w:t>3.3.2.2 Cavifast restatement is necessary to assess 2011-2012 year-on-year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3.3.2.2 retraitement Cavifast</w:t>
      </w:r>
      <w:r>
        <w:rPr>
          <w:rFonts w:eastAsia="Times New Roman"/>
        </w:rPr>
        <w:t xml:space="preserve"> est nécessaire d'évaluer 2011-2012 d'année en année de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752581024"/>
        <w:rPr>
          <w:rFonts w:eastAsia="Times New Roman"/>
        </w:rPr>
      </w:pPr>
      <w:r>
        <w:rPr>
          <w:rStyle w:val="google-src-text1"/>
          <w:rFonts w:eastAsia="Times New Roman"/>
        </w:rPr>
        <w:t>The Cavifast market was tested in 2010 and 2011, with 2010 sales standing at € 65 K</w:t>
      </w:r>
      <w:r>
        <w:rPr>
          <w:rStyle w:val="google-src-text1"/>
          <w:rFonts w:eastAsia="Times New Roman"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 marché a été testé Cavifast en 2010 et 2011, avec 2010 ventes debout à 65 € K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152392">
      <w:pPr>
        <w:divId w:val="534512658"/>
        <w:rPr>
          <w:rFonts w:eastAsia="Times New Roman"/>
        </w:rPr>
      </w:pPr>
      <w:r>
        <w:rPr>
          <w:rStyle w:val="google-src-text1"/>
          <w:rFonts w:eastAsia="Times New Roman"/>
        </w:rPr>
        <w:t>and 2011 sales esti</w:t>
      </w:r>
      <w:r>
        <w:rPr>
          <w:rStyle w:val="google-src-text1"/>
          <w:rFonts w:eastAsia="Times New Roman"/>
        </w:rPr>
        <w:t>mated at 75 K€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en 2011 des ventes estimées à 75 K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These amounts have not been restated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montants n'ont pas été retraités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562720708"/>
        <w:rPr>
          <w:rFonts w:eastAsia="Times New Roman"/>
        </w:rPr>
      </w:pPr>
      <w:r>
        <w:rPr>
          <w:rStyle w:val="google-src-text1"/>
          <w:rFonts w:eastAsia="Times New Roman"/>
        </w:rPr>
        <w:t>Business as Usual projections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Business as usual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a result, sales growth is projected at 10% in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conséquence, la croissance des ventes est estimé à 10% en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719862380"/>
        <w:rPr>
          <w:rFonts w:eastAsia="Times New Roman"/>
        </w:rPr>
      </w:pPr>
      <w:r>
        <w:rPr>
          <w:rStyle w:val="google-src-text1"/>
          <w:rFonts w:eastAsia="Times New Roman"/>
        </w:rPr>
        <w:t>Had it been restated for Cavifast, Business as usual growth would have been 15%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 elle avait été retraités pour Cavifast, comme la croissance des affaires d'habitude aurait été de 15%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789199900"/>
        <w:rPr>
          <w:rFonts w:eastAsia="Times New Roman"/>
        </w:rPr>
      </w:pPr>
      <w:r>
        <w:rPr>
          <w:rStyle w:val="google-src-text1"/>
          <w:rFonts w:eastAsia="Times New Roman"/>
        </w:rPr>
        <w:t>3.3.2.3 "Business as Usual" unit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3.3.2.3 "Business as Usual" ventes unitaire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518741762"/>
        <w:rPr>
          <w:rFonts w:eastAsia="Times New Roman"/>
        </w:rPr>
      </w:pPr>
      <w:r>
        <w:rPr>
          <w:rStyle w:val="google-src-text1"/>
          <w:rFonts w:eastAsia="Times New Roman"/>
        </w:rPr>
        <w:t>Sales growth assumptions have been estimated by pricing model rather than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Hypothèses de croissance des ventes ont été estimées par le modèle de prix plutôt que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630936121"/>
        <w:rPr>
          <w:rFonts w:eastAsia="Times New Roman"/>
        </w:rPr>
      </w:pPr>
      <w:r>
        <w:rPr>
          <w:rStyle w:val="google-src-text1"/>
          <w:rFonts w:eastAsia="Times New Roman"/>
        </w:rPr>
        <w:t>mac</w:t>
      </w:r>
      <w:r>
        <w:rPr>
          <w:rStyle w:val="google-src-text1"/>
          <w:rFonts w:eastAsia="Times New Roman"/>
        </w:rPr>
        <w:t>hine type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type de machine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17591800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18771698"/>
        <w:rPr>
          <w:rFonts w:eastAsia="Times New Roman"/>
        </w:rPr>
      </w:pPr>
      <w:r>
        <w:rPr>
          <w:rStyle w:val="google-src-text1"/>
          <w:rFonts w:eastAsia="Times New Roman"/>
        </w:rPr>
        <w:t>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106458755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774374"/>
        <w:rPr>
          <w:rFonts w:eastAsia="Times New Roman"/>
        </w:rPr>
      </w:pPr>
      <w:r>
        <w:rPr>
          <w:rStyle w:val="google-src-text1"/>
          <w:rFonts w:eastAsia="Times New Roman"/>
        </w:rPr>
        <w:t>Balanc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92857690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03126780"/>
        <w:rPr>
          <w:rFonts w:eastAsia="Times New Roman"/>
        </w:rPr>
      </w:pPr>
      <w:r>
        <w:rPr>
          <w:rStyle w:val="google-src-text1"/>
          <w:rFonts w:eastAsia="Times New Roman"/>
        </w:rPr>
        <w:t>Libert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839535751"/>
        <w:rPr>
          <w:rFonts w:eastAsia="Times New Roman"/>
        </w:rPr>
      </w:pPr>
      <w:r>
        <w:rPr>
          <w:rStyle w:val="google-src-text1"/>
          <w:rFonts w:eastAsia="Times New Roman"/>
        </w:rPr>
        <w:t>By nature, business trends are difficult to predict but Lux's sales have been solidl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nature, les tendances commerciales sont difficiles à prédir</w:t>
      </w:r>
      <w:r>
        <w:rPr>
          <w:rFonts w:eastAsia="Times New Roman"/>
        </w:rPr>
        <w:t>e, mais Lux ventes ont été solidemen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519849754"/>
        <w:rPr>
          <w:rFonts w:eastAsia="Times New Roman"/>
        </w:rPr>
      </w:pPr>
      <w:r>
        <w:rPr>
          <w:rStyle w:val="google-src-text1"/>
          <w:rFonts w:eastAsia="Times New Roman"/>
        </w:rPr>
        <w:t>growing at 15% in 2010 and for the first 8 months of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croissance de 15% en 2010 et pour les 8 premiers mois de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Freedom is expected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liberté est attendue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52392">
      <w:pPr>
        <w:divId w:val="408814808"/>
        <w:rPr>
          <w:rFonts w:eastAsia="Times New Roman"/>
        </w:rPr>
      </w:pPr>
      <w:r>
        <w:rPr>
          <w:rStyle w:val="google-src-text1"/>
          <w:rFonts w:eastAsia="Times New Roman"/>
        </w:rPr>
        <w:t>grow faster than Premium and Balance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croîtr</w:t>
      </w:r>
      <w:r>
        <w:rPr>
          <w:rFonts w:eastAsia="Times New Roman"/>
        </w:rPr>
        <w:t>e plus vite que Premium et Balance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69437987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BaU Units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Unités statu qu</w:t>
      </w:r>
      <w:r>
        <w:rPr>
          <w:rFonts w:eastAsia="Times New Roman"/>
          <w:b/>
          <w:bCs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2140998162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306155339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99322154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89874079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84362140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06471517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8714111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10362232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30115219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313556248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06884086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12356931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866213052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309792008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97702537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138835286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16180739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114404254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238243057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411122827"/>
        <w:rPr>
          <w:rFonts w:eastAsia="Times New Roman"/>
        </w:rPr>
      </w:pPr>
      <w:r>
        <w:rPr>
          <w:rStyle w:val="google-src-text1"/>
          <w:rFonts w:eastAsia="Times New Roman"/>
        </w:rPr>
        <w:t>plus 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transfert,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22660285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02224571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195320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214068149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85341923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1570541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42631573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0237319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62161830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10836443"/>
        <w:rPr>
          <w:rFonts w:eastAsia="Times New Roman"/>
        </w:rPr>
      </w:pPr>
      <w:r>
        <w:rPr>
          <w:rStyle w:val="google-src-text1"/>
          <w:rFonts w:eastAsia="Times New Roman"/>
        </w:rPr>
        <w:t>Net increas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Augmentation nett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247881117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28781017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09684081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07012178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493643837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2014140829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75250230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283339931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80738998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948583780"/>
        <w:rPr>
          <w:rFonts w:eastAsia="Times New Roman"/>
        </w:rPr>
      </w:pPr>
      <w:r>
        <w:rPr>
          <w:rStyle w:val="google-src-text1"/>
          <w:rFonts w:eastAsia="Times New Roman"/>
        </w:rPr>
        <w:t>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</w:t>
      </w:r>
      <w:r>
        <w:rPr>
          <w:rStyle w:val="google-src-text1"/>
          <w:rFonts w:eastAsia="Times New Roman"/>
        </w:rPr>
        <w:t>remiumbas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609553875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660690005"/>
        <w:rPr>
          <w:rFonts w:eastAsia="Times New Roman"/>
        </w:rPr>
      </w:pPr>
      <w:r>
        <w:rPr>
          <w:rStyle w:val="google-src-text1"/>
          <w:rFonts w:eastAsia="Times New Roman"/>
        </w:rPr>
        <w:t>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762459193"/>
        <w:rPr>
          <w:rFonts w:eastAsia="Times New Roman"/>
        </w:rPr>
      </w:pPr>
      <w:r>
        <w:rPr>
          <w:rStyle w:val="google-src-text1"/>
          <w:rFonts w:eastAsia="Times New Roman"/>
        </w:rPr>
        <w:t>78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414283994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880706453"/>
        <w:rPr>
          <w:rFonts w:eastAsia="Times New Roman"/>
        </w:rPr>
      </w:pPr>
      <w:r>
        <w:rPr>
          <w:rStyle w:val="google-src-text1"/>
          <w:rFonts w:eastAsia="Times New Roman"/>
        </w:rPr>
        <w:t>103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927957139"/>
        <w:rPr>
          <w:rFonts w:eastAsia="Times New Roman"/>
        </w:rPr>
      </w:pPr>
      <w:r>
        <w:rPr>
          <w:rStyle w:val="google-src-text1"/>
          <w:rFonts w:eastAsia="Times New Roman"/>
        </w:rPr>
        <w:t>118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038702792"/>
        <w:rPr>
          <w:rFonts w:eastAsia="Times New Roman"/>
        </w:rPr>
      </w:pPr>
      <w:r>
        <w:rPr>
          <w:rStyle w:val="google-src-text1"/>
          <w:rFonts w:eastAsia="Times New Roman"/>
        </w:rPr>
        <w:t>135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863322483"/>
        <w:rPr>
          <w:rFonts w:eastAsia="Times New Roman"/>
        </w:rPr>
      </w:pPr>
      <w:r>
        <w:rPr>
          <w:rStyle w:val="google-src-text1"/>
          <w:rFonts w:eastAsia="Times New Roman"/>
        </w:rPr>
        <w:t>155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241451202"/>
        <w:rPr>
          <w:rFonts w:eastAsia="Times New Roman"/>
        </w:rPr>
      </w:pPr>
      <w:r>
        <w:rPr>
          <w:rStyle w:val="google-src-text1"/>
          <w:rFonts w:eastAsia="Times New Roman"/>
        </w:rPr>
        <w:t>178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90191475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64404255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46519759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594514570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20499957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5827630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382025746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985166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629479379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6803584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901911329"/>
        <w:rPr>
          <w:rFonts w:eastAsia="Times New Roman"/>
        </w:rPr>
      </w:pPr>
      <w:r>
        <w:rPr>
          <w:rStyle w:val="google-src-text1"/>
          <w:rFonts w:eastAsia="Times New Roman"/>
        </w:rPr>
        <w:t>less 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Touches de transfert moin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04035777"/>
        <w:rPr>
          <w:rFonts w:eastAsia="Times New Roman"/>
        </w:rPr>
      </w:pPr>
      <w:r>
        <w:rPr>
          <w:rStyle w:val="google-src-text1"/>
          <w:rFonts w:eastAsia="Times New Roman"/>
        </w:rPr>
        <w:t>-1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562527598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78802821"/>
        <w:rPr>
          <w:rFonts w:eastAsia="Times New Roman"/>
        </w:rPr>
      </w:pPr>
      <w:r>
        <w:rPr>
          <w:rStyle w:val="google-src-text1"/>
          <w:rFonts w:eastAsia="Times New Roman"/>
        </w:rPr>
        <w:t>-2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145969582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919555132"/>
        <w:rPr>
          <w:rFonts w:eastAsia="Times New Roman"/>
        </w:rPr>
      </w:pPr>
      <w:r>
        <w:rPr>
          <w:rStyle w:val="google-src-text1"/>
          <w:rFonts w:eastAsia="Times New Roman"/>
        </w:rPr>
        <w:t>-3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07569802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387731832"/>
        <w:rPr>
          <w:rFonts w:eastAsia="Times New Roman"/>
        </w:rPr>
      </w:pPr>
      <w:r>
        <w:rPr>
          <w:rStyle w:val="google-src-text1"/>
          <w:rFonts w:eastAsia="Times New Roman"/>
        </w:rPr>
        <w:t>-4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044014830"/>
        <w:rPr>
          <w:rFonts w:eastAsia="Times New Roman"/>
        </w:rPr>
      </w:pPr>
      <w:r>
        <w:rPr>
          <w:rStyle w:val="google-src-text1"/>
          <w:rFonts w:eastAsia="Times New Roman"/>
        </w:rPr>
        <w:t>-5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998193162"/>
        <w:rPr>
          <w:rFonts w:eastAsia="Times New Roman"/>
        </w:rPr>
      </w:pPr>
      <w:r>
        <w:rPr>
          <w:rStyle w:val="google-src-text1"/>
          <w:rFonts w:eastAsia="Times New Roman"/>
        </w:rPr>
        <w:t>-6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21392899"/>
        <w:rPr>
          <w:rFonts w:eastAsia="Times New Roman"/>
        </w:rPr>
      </w:pPr>
      <w:r>
        <w:rPr>
          <w:rStyle w:val="google-src-text1"/>
          <w:rFonts w:eastAsia="Times New Roman"/>
        </w:rPr>
        <w:t>Net increas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Augmentation nett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50378304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3024058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3360156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088691814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834880219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954748562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12255608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8871857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858470098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12253606"/>
        <w:rPr>
          <w:rFonts w:eastAsia="Times New Roman"/>
        </w:rPr>
      </w:pPr>
      <w:r>
        <w:rPr>
          <w:rStyle w:val="google-src-text1"/>
          <w:rFonts w:eastAsia="Times New Roman"/>
        </w:rPr>
        <w:t>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Freedom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la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012493201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994914941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79659057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288506617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756678837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94833151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299796247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2056193262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989089667"/>
        <w:rPr>
          <w:rFonts w:eastAsia="Times New Roman"/>
        </w:rPr>
      </w:pPr>
      <w:r>
        <w:rPr>
          <w:rStyle w:val="google-src-text1"/>
          <w:rFonts w:eastAsia="Times New Roman"/>
        </w:rPr>
        <w:t>67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67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981644760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83715878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38367432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96453557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71442927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49464387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68656075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4143964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9863541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511795805"/>
        <w:rPr>
          <w:rFonts w:eastAsia="Times New Roman"/>
        </w:rPr>
      </w:pPr>
      <w:r>
        <w:rPr>
          <w:rStyle w:val="google-src-text1"/>
          <w:rFonts w:eastAsia="Times New Roman"/>
        </w:rPr>
        <w:t>Inst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Balance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l'équilibr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4876588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56926955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300648343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91327583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82288648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66161221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208687636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70408838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56618645"/>
        <w:rPr>
          <w:rFonts w:eastAsia="Times New Roman"/>
        </w:rPr>
      </w:pPr>
      <w:r>
        <w:rPr>
          <w:rStyle w:val="google-src-text1"/>
          <w:rFonts w:eastAsia="Times New Roman"/>
        </w:rPr>
        <w:t>IPL unit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Unité de vente d'IP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1037316340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12810540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353698704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51605405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005548199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25840899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973092401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38549988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087607931"/>
        <w:rPr>
          <w:rFonts w:eastAsia="Times New Roman"/>
        </w:rPr>
      </w:pPr>
      <w:r>
        <w:rPr>
          <w:rStyle w:val="google-src-text1"/>
          <w:rFonts w:eastAsia="Times New Roman"/>
        </w:rPr>
        <w:t>34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52034222"/>
        <w:rPr>
          <w:rFonts w:eastAsia="Times New Roman"/>
        </w:rPr>
      </w:pPr>
      <w:r>
        <w:rPr>
          <w:rStyle w:val="google-src-text1"/>
          <w:rFonts w:eastAsia="Times New Roman"/>
        </w:rPr>
        <w:t>Cavifast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25589298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6548452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33787373"/>
        <w:rPr>
          <w:rFonts w:eastAsia="Times New Roman"/>
        </w:rPr>
      </w:pPr>
      <w:r>
        <w:rPr>
          <w:rStyle w:val="google-src-text1"/>
          <w:rFonts w:eastAsia="Times New Roman"/>
        </w:rPr>
        <w:t>Total devices sol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totale vendu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74923703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376785887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445922326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128811937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093577515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99815307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97450663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095246454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400912854"/>
        <w:rPr>
          <w:rFonts w:eastAsia="Times New Roman"/>
        </w:rPr>
      </w:pPr>
      <w:r>
        <w:rPr>
          <w:rStyle w:val="google-src-text1"/>
          <w:rFonts w:eastAsia="Times New Roman"/>
        </w:rPr>
        <w:t>34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249578161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815442653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6905035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94708653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74282480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6834406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4438771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51658388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41944675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99823419"/>
        <w:rPr>
          <w:rFonts w:eastAsia="Times New Roman"/>
        </w:rPr>
      </w:pPr>
      <w:r>
        <w:rPr>
          <w:rStyle w:val="google-src-text1"/>
          <w:rFonts w:eastAsia="Times New Roman"/>
        </w:rPr>
        <w:t>IPL installed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IPL base installé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829754852"/>
        <w:rPr>
          <w:rFonts w:eastAsia="Times New Roman"/>
        </w:rPr>
      </w:pPr>
      <w:r>
        <w:rPr>
          <w:rStyle w:val="google-src-text1"/>
          <w:rFonts w:eastAsia="Times New Roman"/>
        </w:rPr>
        <w:t>69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988052197"/>
        <w:rPr>
          <w:rFonts w:eastAsia="Times New Roman"/>
        </w:rPr>
      </w:pPr>
      <w:r>
        <w:rPr>
          <w:rStyle w:val="google-src-text1"/>
          <w:rFonts w:eastAsia="Times New Roman"/>
        </w:rPr>
        <w:t>82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55257013"/>
        <w:rPr>
          <w:rFonts w:eastAsia="Times New Roman"/>
        </w:rPr>
      </w:pPr>
      <w:r>
        <w:rPr>
          <w:rStyle w:val="google-src-text1"/>
          <w:rFonts w:eastAsia="Times New Roman"/>
        </w:rPr>
        <w:t>97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51975508"/>
        <w:rPr>
          <w:rFonts w:eastAsia="Times New Roman"/>
        </w:rPr>
      </w:pPr>
      <w:r>
        <w:rPr>
          <w:rStyle w:val="google-src-text1"/>
          <w:rFonts w:eastAsia="Times New Roman"/>
        </w:rPr>
        <w:t>115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54809380"/>
        <w:rPr>
          <w:rFonts w:eastAsia="Times New Roman"/>
        </w:rPr>
      </w:pPr>
      <w:r>
        <w:rPr>
          <w:rStyle w:val="google-src-text1"/>
          <w:rFonts w:eastAsia="Times New Roman"/>
        </w:rPr>
        <w:t>135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99581203"/>
        <w:rPr>
          <w:rFonts w:eastAsia="Times New Roman"/>
        </w:rPr>
      </w:pPr>
      <w:r>
        <w:rPr>
          <w:rStyle w:val="google-src-text1"/>
          <w:rFonts w:eastAsia="Times New Roman"/>
        </w:rPr>
        <w:t>158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158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495803862"/>
        <w:rPr>
          <w:rFonts w:eastAsia="Times New Roman"/>
        </w:rPr>
      </w:pPr>
      <w:r>
        <w:rPr>
          <w:rStyle w:val="google-src-text1"/>
          <w:rFonts w:eastAsia="Times New Roman"/>
        </w:rPr>
        <w:t>184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601985900"/>
        <w:rPr>
          <w:rFonts w:eastAsia="Times New Roman"/>
        </w:rPr>
      </w:pPr>
      <w:r>
        <w:rPr>
          <w:rStyle w:val="google-src-text1"/>
          <w:rFonts w:eastAsia="Times New Roman"/>
        </w:rPr>
        <w:t>214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708918774"/>
        <w:rPr>
          <w:rFonts w:eastAsia="Times New Roman"/>
        </w:rPr>
      </w:pPr>
      <w:r>
        <w:rPr>
          <w:rStyle w:val="google-src-text1"/>
          <w:rFonts w:eastAsia="Times New Roman"/>
        </w:rPr>
        <w:t>248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248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751976326"/>
        <w:rPr>
          <w:rFonts w:eastAsia="Times New Roman"/>
        </w:rPr>
      </w:pPr>
      <w:r>
        <w:rPr>
          <w:rStyle w:val="google-src-text1"/>
          <w:rFonts w:eastAsia="Times New Roman"/>
        </w:rPr>
        <w:t>Note 1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1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404180436"/>
        <w:rPr>
          <w:rFonts w:eastAsia="Times New Roman"/>
        </w:rPr>
      </w:pPr>
      <w:r>
        <w:rPr>
          <w:rStyle w:val="google-src-text1"/>
          <w:rFonts w:eastAsia="Times New Roman"/>
        </w:rPr>
        <w:t>"IPL" stands for "Intense Pulsed Light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«IPL» signifie «lumière intense pulsée</w:t>
      </w:r>
      <w:r>
        <w:rPr>
          <w:rFonts w:eastAsia="Times New Roman"/>
        </w:rPr>
        <w:t>»</w:t>
      </w:r>
      <w:r>
        <w:rPr>
          <w:rFonts w:eastAsia="Times New Roman"/>
        </w:rPr>
        <w:t xml:space="preserve"> </w:t>
      </w:r>
    </w:p>
    <w:p w:rsidR="00000000" w:rsidRDefault="00152392">
      <w:pPr>
        <w:divId w:val="1361280843"/>
        <w:rPr>
          <w:rFonts w:eastAsia="Times New Roman"/>
        </w:rPr>
      </w:pPr>
      <w:r>
        <w:rPr>
          <w:rStyle w:val="google-src-text1"/>
          <w:rFonts w:eastAsia="Times New Roman"/>
        </w:rPr>
        <w:t>Note 2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2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59526664"/>
        <w:rPr>
          <w:rFonts w:eastAsia="Times New Roman"/>
        </w:rPr>
      </w:pPr>
      <w:r>
        <w:rPr>
          <w:rStyle w:val="google-src-text1"/>
          <w:rFonts w:eastAsia="Times New Roman"/>
        </w:rPr>
        <w:t>Cavifast's test market units have not been restated and are included in "Business as Usual"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Unités Cavifast de marché</w:t>
      </w:r>
      <w:r>
        <w:rPr>
          <w:rFonts w:eastAsia="Times New Roman"/>
        </w:rPr>
        <w:t>-test n'ont pas été retraitées et sont inclus dans les «business as usual»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52392">
      <w:pPr>
        <w:divId w:val="568617193"/>
        <w:rPr>
          <w:rFonts w:eastAsia="Times New Roman"/>
        </w:rPr>
      </w:pPr>
      <w:r>
        <w:rPr>
          <w:rStyle w:val="google-src-text1"/>
          <w:rFonts w:eastAsia="Times New Roman"/>
        </w:rPr>
        <w:t>with a small distortion impact on 2011-2012 year-on-year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 impact de distorsion sur les petites 2011-2012 d'année en année de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11D99">
      <w:pPr>
        <w:divId w:val="1675644069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7564406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185187248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74922755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71508858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39726219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72228160"/>
        <w:rPr>
          <w:rFonts w:eastAsia="Times New Roman"/>
        </w:rPr>
      </w:pPr>
      <w:r>
        <w:rPr>
          <w:rStyle w:val="google-src-text1"/>
          <w:rFonts w:eastAsia="Times New Roman"/>
        </w:rPr>
        <w:t>3.3.2.4 Sales channel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3.3.2.4 canaux de 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769856035"/>
        <w:rPr>
          <w:rFonts w:eastAsia="Times New Roman"/>
        </w:rPr>
      </w:pPr>
      <w:r>
        <w:rPr>
          <w:rStyle w:val="google-src-text1"/>
          <w:rFonts w:eastAsia="Times New Roman"/>
        </w:rPr>
        <w:t>The respective importance of Lux's current sales channels has been assumed constan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L'importance respective de Lux canaux de vente actuel a été supposé constan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521091572"/>
        <w:rPr>
          <w:rFonts w:eastAsia="Times New Roman"/>
        </w:rPr>
      </w:pPr>
      <w:r>
        <w:rPr>
          <w:rStyle w:val="google-src-text1"/>
          <w:rFonts w:eastAsia="Times New Roman"/>
        </w:rPr>
        <w:t>in the Business as Usual projections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entreprises comme des projections habituelles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074471358"/>
        <w:rPr>
          <w:rFonts w:eastAsia="Times New Roman"/>
        </w:rPr>
      </w:pPr>
      <w:r>
        <w:rPr>
          <w:rStyle w:val="google-src-text1"/>
          <w:rFonts w:eastAsia="Times New Roman"/>
        </w:rPr>
        <w:t>% of BaU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Du revenu du statu qu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39790431"/>
        <w:rPr>
          <w:rFonts w:eastAsia="Times New Roman"/>
        </w:rPr>
      </w:pPr>
      <w:r>
        <w:rPr>
          <w:rStyle w:val="google-src-text1"/>
          <w:rFonts w:eastAsia="Times New Roman"/>
        </w:rPr>
        <w:t>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21911375"/>
        <w:rPr>
          <w:rFonts w:eastAsia="Times New Roman"/>
        </w:rPr>
      </w:pPr>
      <w:r>
        <w:rPr>
          <w:rStyle w:val="google-src-text1"/>
          <w:rFonts w:eastAsia="Times New Roman"/>
        </w:rPr>
        <w:t>Expor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Expor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988628509"/>
        <w:rPr>
          <w:rFonts w:eastAsia="Times New Roman"/>
        </w:rPr>
      </w:pPr>
      <w:r>
        <w:rPr>
          <w:rStyle w:val="google-src-text1"/>
          <w:rFonts w:eastAsia="Times New Roman"/>
        </w:rPr>
        <w:t>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591009822"/>
        <w:rPr>
          <w:rFonts w:eastAsia="Times New Roman"/>
        </w:rPr>
      </w:pPr>
      <w:r>
        <w:rPr>
          <w:rStyle w:val="google-src-text1"/>
          <w:rFonts w:eastAsia="Times New Roman"/>
        </w:rPr>
        <w:t>Direc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Direc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41566477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97243964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6316731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36831371"/>
        <w:rPr>
          <w:rFonts w:eastAsia="Times New Roman"/>
        </w:rPr>
      </w:pPr>
      <w:r>
        <w:rPr>
          <w:rStyle w:val="google-src-text1"/>
          <w:rFonts w:eastAsia="Times New Roman"/>
        </w:rPr>
        <w:t>Indirec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Indirect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87058562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24427960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39580521"/>
        <w:rPr>
          <w:rFonts w:eastAsia="Times New Roman"/>
        </w:rPr>
      </w:pPr>
      <w:r>
        <w:rPr>
          <w:rStyle w:val="google-src-text1"/>
          <w:rFonts w:eastAsia="Times New Roman"/>
        </w:rPr>
        <w:t>75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5539459"/>
        <w:rPr>
          <w:rFonts w:eastAsia="Times New Roman"/>
        </w:rPr>
      </w:pPr>
      <w:r>
        <w:rPr>
          <w:rStyle w:val="google-src-text1"/>
          <w:rFonts w:eastAsia="Times New Roman"/>
        </w:rPr>
        <w:t>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032613726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81192490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04692463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754233019"/>
        <w:rPr>
          <w:rFonts w:eastAsia="Times New Roman"/>
        </w:rPr>
      </w:pPr>
      <w:r>
        <w:rPr>
          <w:rStyle w:val="google-src-text1"/>
          <w:rFonts w:eastAsia="Times New Roman"/>
        </w:rPr>
        <w:t>3.3.2.5 "Business a</w:t>
      </w:r>
      <w:r>
        <w:rPr>
          <w:rStyle w:val="google-src-text1"/>
          <w:rFonts w:eastAsia="Times New Roman"/>
        </w:rPr>
        <w:t>s Usual" Revenue flow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3.3.2.5 "Business as Usual" flux de recette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430395206"/>
        <w:rPr>
          <w:rFonts w:eastAsia="Times New Roman"/>
        </w:rPr>
      </w:pPr>
      <w:r>
        <w:rPr>
          <w:rStyle w:val="google-src-text1"/>
          <w:rFonts w:eastAsia="Times New Roman"/>
        </w:rPr>
        <w:t>Business as Usual revenue flows have bee projected using detailed volume and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Business as Usual flux de revenus ont d'abeille projetées à l'aide du volume et de prix détaillé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864829084"/>
        <w:rPr>
          <w:rFonts w:eastAsia="Times New Roman"/>
        </w:rPr>
      </w:pPr>
      <w:r>
        <w:rPr>
          <w:rStyle w:val="google-src-text1"/>
          <w:rFonts w:eastAsia="Times New Roman"/>
        </w:rPr>
        <w:t>assum</w:t>
      </w:r>
      <w:r>
        <w:rPr>
          <w:rStyle w:val="google-src-text1"/>
          <w:rFonts w:eastAsia="Times New Roman"/>
        </w:rPr>
        <w:t>ptions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hypothèses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90385626"/>
        <w:rPr>
          <w:rFonts w:eastAsia="Times New Roman"/>
        </w:rPr>
      </w:pPr>
      <w:r>
        <w:rPr>
          <w:rStyle w:val="google-src-text1"/>
          <w:rFonts w:eastAsia="Times New Roman"/>
        </w:rPr>
        <w:t>Projected trends show an increasing share of recurring income flows from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tendances projetées montrent qu'une part croissante des flux de revenus récurrents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2012219403"/>
        <w:rPr>
          <w:rFonts w:eastAsia="Times New Roman"/>
        </w:rPr>
      </w:pPr>
      <w:r>
        <w:rPr>
          <w:rStyle w:val="google-src-text1"/>
          <w:rFonts w:eastAsia="Times New Roman"/>
        </w:rPr>
        <w:t>Freedom pricing model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 de tarification Liberté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32147106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BaU Reve</w:t>
      </w:r>
      <w:r>
        <w:rPr>
          <w:rStyle w:val="google-src-text1"/>
          <w:rFonts w:eastAsia="Times New Roman"/>
          <w:b/>
          <w:bCs/>
        </w:rPr>
        <w:t>nue flows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Revenu BaU flu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725446841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83077834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81549451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843218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98959648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90892569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95174323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32605986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60287952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905095969"/>
        <w:rPr>
          <w:rFonts w:eastAsia="Times New Roman"/>
        </w:rPr>
      </w:pPr>
      <w:r>
        <w:rPr>
          <w:rStyle w:val="google-src-text1"/>
          <w:rFonts w:eastAsia="Times New Roman"/>
        </w:rPr>
        <w:t>Premium+ 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 + transférer les clé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29867592"/>
        <w:rPr>
          <w:rFonts w:eastAsia="Times New Roman"/>
        </w:rPr>
      </w:pPr>
      <w:r>
        <w:rPr>
          <w:rStyle w:val="google-src-text1"/>
          <w:rFonts w:eastAsia="Times New Roman"/>
        </w:rPr>
        <w:t>59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98146942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22127310"/>
        <w:rPr>
          <w:rFonts w:eastAsia="Times New Roman"/>
        </w:rPr>
      </w:pPr>
      <w:r>
        <w:rPr>
          <w:rStyle w:val="google-src-text1"/>
          <w:rFonts w:eastAsia="Times New Roman"/>
        </w:rPr>
        <w:t>60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28803550"/>
        <w:rPr>
          <w:rFonts w:eastAsia="Times New Roman"/>
        </w:rPr>
      </w:pPr>
      <w:r>
        <w:rPr>
          <w:rStyle w:val="google-src-text1"/>
          <w:rFonts w:eastAsia="Times New Roman"/>
        </w:rPr>
        <w:t>59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39495107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74544352"/>
        <w:rPr>
          <w:rFonts w:eastAsia="Times New Roman"/>
        </w:rPr>
      </w:pPr>
      <w:r>
        <w:rPr>
          <w:rStyle w:val="google-src-text1"/>
          <w:rFonts w:eastAsia="Times New Roman"/>
        </w:rPr>
        <w:t>58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45755999"/>
        <w:rPr>
          <w:rFonts w:eastAsia="Times New Roman"/>
        </w:rPr>
      </w:pPr>
      <w:r>
        <w:rPr>
          <w:rStyle w:val="google-src-text1"/>
          <w:rFonts w:eastAsia="Times New Roman"/>
        </w:rPr>
        <w:t>57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47567711"/>
        <w:rPr>
          <w:rFonts w:eastAsia="Times New Roman"/>
        </w:rPr>
      </w:pPr>
      <w:r>
        <w:rPr>
          <w:rStyle w:val="google-src-text1"/>
          <w:rFonts w:eastAsia="Times New Roman"/>
        </w:rPr>
        <w:t>57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17371384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03523592"/>
        <w:rPr>
          <w:rFonts w:eastAsia="Times New Roman"/>
        </w:rPr>
      </w:pPr>
      <w:r>
        <w:rPr>
          <w:rStyle w:val="google-src-text1"/>
          <w:rFonts w:eastAsia="Times New Roman"/>
        </w:rPr>
        <w:t>Freedom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267737960"/>
        <w:rPr>
          <w:rFonts w:eastAsia="Times New Roman"/>
        </w:rPr>
      </w:pPr>
      <w:r>
        <w:rPr>
          <w:rStyle w:val="google-src-text1"/>
          <w:rFonts w:eastAsia="Times New Roman"/>
        </w:rPr>
        <w:t>23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28421856"/>
        <w:rPr>
          <w:rFonts w:eastAsia="Times New Roman"/>
        </w:rPr>
      </w:pPr>
      <w:r>
        <w:rPr>
          <w:rStyle w:val="google-src-text1"/>
          <w:rFonts w:eastAsia="Times New Roman"/>
        </w:rPr>
        <w:t>23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08429846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48582125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27499912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1560559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940648351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389038810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19571304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69855017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59855549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4193397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6539454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97027767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2257438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8128862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90865689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4947938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9300798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31205877"/>
        <w:rPr>
          <w:rFonts w:eastAsia="Times New Roman"/>
        </w:rPr>
      </w:pPr>
      <w:r>
        <w:rPr>
          <w:rStyle w:val="google-src-text1"/>
          <w:rFonts w:eastAsia="Times New Roman"/>
        </w:rPr>
        <w:t>Cavifas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60361746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1045320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1890228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76738587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1671922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4980384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3335800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93502235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5245069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71139749"/>
        <w:rPr>
          <w:rFonts w:eastAsia="Times New Roman"/>
        </w:rPr>
      </w:pPr>
      <w:r>
        <w:rPr>
          <w:rStyle w:val="google-src-text1"/>
          <w:rFonts w:eastAsia="Times New Roman"/>
        </w:rPr>
        <w:t>Devices + usag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+ 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1575313321"/>
        <w:rPr>
          <w:rFonts w:eastAsia="Times New Roman"/>
        </w:rPr>
      </w:pPr>
      <w:r>
        <w:rPr>
          <w:rStyle w:val="google-src-text1"/>
          <w:rFonts w:eastAsia="Times New Roman"/>
        </w:rPr>
        <w:t>85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98079141"/>
        <w:rPr>
          <w:rFonts w:eastAsia="Times New Roman"/>
        </w:rPr>
      </w:pPr>
      <w:r>
        <w:rPr>
          <w:rStyle w:val="google-src-text1"/>
          <w:rFonts w:eastAsia="Times New Roman"/>
        </w:rPr>
        <w:t>85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43703177"/>
        <w:rPr>
          <w:rFonts w:eastAsia="Times New Roman"/>
        </w:rPr>
      </w:pPr>
      <w:r>
        <w:rPr>
          <w:rStyle w:val="google-src-text1"/>
          <w:rFonts w:eastAsia="Times New Roman"/>
        </w:rPr>
        <w:t>86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00038277"/>
        <w:rPr>
          <w:rFonts w:eastAsia="Times New Roman"/>
        </w:rPr>
      </w:pPr>
      <w:r>
        <w:rPr>
          <w:rStyle w:val="google-src-text1"/>
          <w:rFonts w:eastAsia="Times New Roman"/>
        </w:rPr>
        <w:t>87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60154025"/>
        <w:rPr>
          <w:rFonts w:eastAsia="Times New Roman"/>
        </w:rPr>
      </w:pPr>
      <w:r>
        <w:rPr>
          <w:rStyle w:val="google-src-text1"/>
          <w:rFonts w:eastAsia="Times New Roman"/>
        </w:rPr>
        <w:t>87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66423408"/>
        <w:rPr>
          <w:rFonts w:eastAsia="Times New Roman"/>
        </w:rPr>
      </w:pPr>
      <w:r>
        <w:rPr>
          <w:rStyle w:val="google-src-text1"/>
          <w:rFonts w:eastAsia="Times New Roman"/>
        </w:rPr>
        <w:t>88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07919112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93639754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6467190"/>
        <w:rPr>
          <w:rFonts w:eastAsia="Times New Roman"/>
        </w:rPr>
      </w:pPr>
      <w:r>
        <w:rPr>
          <w:rStyle w:val="google-src-text1"/>
          <w:rFonts w:eastAsia="Times New Roman"/>
        </w:rPr>
        <w:t>89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10347072"/>
        <w:rPr>
          <w:rFonts w:eastAsia="Times New Roman"/>
        </w:rPr>
      </w:pPr>
      <w:r>
        <w:rPr>
          <w:rStyle w:val="google-src-text1"/>
          <w:rFonts w:eastAsia="Times New Roman"/>
        </w:rPr>
        <w:t>Consumables + serv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+ serv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175539080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49715332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71749261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40189656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11649773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106683411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82169411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12434876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35350941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59831630"/>
        <w:rPr>
          <w:rFonts w:eastAsia="Times New Roman"/>
        </w:rPr>
      </w:pPr>
      <w:r>
        <w:rPr>
          <w:rStyle w:val="google-src-text1"/>
          <w:rFonts w:eastAsia="Times New Roman"/>
        </w:rPr>
        <w:t>Total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revenu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987931255"/>
        <w:rPr>
          <w:rFonts w:eastAsia="Times New Roman"/>
        </w:rPr>
      </w:pPr>
      <w:r>
        <w:rPr>
          <w:rStyle w:val="google-src-text1"/>
          <w:rFonts w:eastAsia="Times New Roman"/>
        </w:rPr>
        <w:t>100% 100% 100% 100% 100% 100% 100% 100% 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100% 100% 100% 100% 100% 100% 100% 100% 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13548206"/>
        <w:rPr>
          <w:rFonts w:eastAsia="Times New Roman"/>
        </w:rPr>
      </w:pPr>
      <w:r>
        <w:rPr>
          <w:rStyle w:val="google-src-text1"/>
          <w:rFonts w:eastAsia="Times New Roman"/>
        </w:rPr>
        <w:t>Flash pack sales have been estimated based upon historical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</w:t>
      </w:r>
      <w:r>
        <w:rPr>
          <w:rFonts w:eastAsia="Times New Roman"/>
        </w:rPr>
        <w:t>sh pack ont été estimés sur la base des performances historiques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729835974"/>
        <w:rPr>
          <w:rFonts w:eastAsia="Times New Roman"/>
        </w:rPr>
      </w:pPr>
      <w:r>
        <w:rPr>
          <w:rStyle w:val="google-src-text1"/>
          <w:rFonts w:eastAsia="Times New Roman"/>
        </w:rPr>
        <w:t>increase with the device's age as its owner improves the machine's usage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augmenter avec l'âge de l'appareil comme son propriétaire améliore l'utilisation de la machine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152392">
      <w:pPr>
        <w:divId w:val="930816717"/>
        <w:rPr>
          <w:rFonts w:eastAsia="Times New Roman"/>
        </w:rPr>
      </w:pPr>
      <w:r>
        <w:rPr>
          <w:rStyle w:val="google-src-text1"/>
          <w:rFonts w:eastAsia="Times New Roman"/>
        </w:rPr>
        <w:t>we</w:t>
      </w:r>
      <w:r>
        <w:rPr>
          <w:rStyle w:val="google-src-text1"/>
          <w:rFonts w:eastAsia="Times New Roman"/>
        </w:rPr>
        <w:t>ighted average number of packs per freedom device thus increases from 3.83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nombre moyen pondéré d'emballages par dispositif de la liberté passe ainsi de 3,83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678893839"/>
        <w:rPr>
          <w:rFonts w:eastAsia="Times New Roman"/>
        </w:rPr>
      </w:pPr>
      <w:r>
        <w:rPr>
          <w:rStyle w:val="google-src-text1"/>
          <w:rFonts w:eastAsia="Times New Roman"/>
        </w:rPr>
        <w:t>2012 to 6.68 in 2018, as the installed base increases and as users take full advantage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2012 à 6,68 en 2018, avec l'augmentation de la base installée et que les utilisateurs de profiter pleinement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823697365"/>
        <w:rPr>
          <w:rFonts w:eastAsia="Times New Roman"/>
        </w:rPr>
      </w:pPr>
      <w:r>
        <w:rPr>
          <w:rStyle w:val="google-src-text1"/>
          <w:rFonts w:eastAsia="Times New Roman"/>
        </w:rPr>
        <w:t>their machine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machine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152138291"/>
        <w:rPr>
          <w:rFonts w:eastAsia="Times New Roman"/>
        </w:rPr>
      </w:pPr>
      <w:r>
        <w:rPr>
          <w:rStyle w:val="google-src-text1"/>
          <w:rFonts w:eastAsia="Times New Roman"/>
        </w:rPr>
        <w:t>Consumables and services have been correlated to devices sales, based upon historica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Consommables et services </w:t>
      </w:r>
      <w:r>
        <w:rPr>
          <w:rFonts w:eastAsia="Times New Roman"/>
        </w:rPr>
        <w:t>ont été corrélées aux ventes des dispositifs, basée sur l'histoir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014526082"/>
        <w:rPr>
          <w:rFonts w:eastAsia="Times New Roman"/>
        </w:rPr>
      </w:pPr>
      <w:r>
        <w:rPr>
          <w:rStyle w:val="google-src-text1"/>
          <w:rFonts w:eastAsia="Times New Roman"/>
        </w:rPr>
        <w:t>numbers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numéros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Their reduction as a percentage of Revenue is essentially due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réduction en pourcentage du chiffre d'affaires est essentiellement due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780539748"/>
        <w:rPr>
          <w:rFonts w:eastAsia="Times New Roman"/>
        </w:rPr>
      </w:pPr>
      <w:r>
        <w:rPr>
          <w:rStyle w:val="google-src-text1"/>
          <w:rFonts w:eastAsia="Times New Roman"/>
        </w:rPr>
        <w:t>increasing share of flash pack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 croissante des ventes pack de flash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926719701"/>
        <w:rPr>
          <w:rFonts w:eastAsia="Times New Roman"/>
        </w:rPr>
      </w:pPr>
      <w:r>
        <w:rPr>
          <w:rStyle w:val="google-src-text1"/>
          <w:rFonts w:eastAsia="Times New Roman"/>
        </w:rPr>
        <w:t>3.3.2.6 Recurring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3.3.2.6 Revenus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464075012"/>
        <w:rPr>
          <w:rFonts w:eastAsia="Times New Roman"/>
        </w:rPr>
      </w:pPr>
      <w:r>
        <w:rPr>
          <w:rStyle w:val="google-src-text1"/>
          <w:rFonts w:eastAsia="Times New Roman"/>
        </w:rPr>
        <w:t>Consumables such as lamps and replacement cartridges are expected to remain stable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tels que les lampes et l</w:t>
      </w:r>
      <w:r>
        <w:rPr>
          <w:rFonts w:eastAsia="Times New Roman"/>
        </w:rPr>
        <w:t>es cartouches de remplacement devraient rester stables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713239194"/>
        <w:rPr>
          <w:rFonts w:eastAsia="Times New Roman"/>
        </w:rPr>
      </w:pPr>
      <w:r>
        <w:rPr>
          <w:rStyle w:val="google-src-text1"/>
          <w:rFonts w:eastAsia="Times New Roman"/>
        </w:rPr>
        <w:t>Their reduction as a percentage of total revenue is essentially due to increasing flas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réduction en pourcentage du total des recettes est essentiellement due au flash à l'augmentatio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1986738890"/>
        <w:rPr>
          <w:rFonts w:eastAsia="Times New Roman"/>
        </w:rPr>
      </w:pPr>
      <w:r>
        <w:rPr>
          <w:rStyle w:val="google-src-text1"/>
          <w:rFonts w:eastAsia="Times New Roman"/>
        </w:rPr>
        <w:t>pack sal</w:t>
      </w:r>
      <w:r>
        <w:rPr>
          <w:rStyle w:val="google-src-text1"/>
          <w:rFonts w:eastAsia="Times New Roman"/>
        </w:rPr>
        <w:t>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pack de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596674176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537814103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44083861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07824005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50116705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37568960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71207312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6377781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04775504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284651735"/>
        <w:rPr>
          <w:rFonts w:eastAsia="Times New Roman"/>
        </w:rPr>
      </w:pPr>
      <w:r>
        <w:rPr>
          <w:rStyle w:val="google-src-text1"/>
          <w:rFonts w:eastAsia="Times New Roman"/>
        </w:rPr>
        <w:t>Consumable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604025138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732727219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901208323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293946046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816481475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872421281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62577702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645358113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123622884"/>
        <w:rPr>
          <w:rFonts w:eastAsia="Times New Roman"/>
        </w:rPr>
      </w:pPr>
      <w:r>
        <w:rPr>
          <w:rStyle w:val="google-src-text1"/>
          <w:rFonts w:eastAsia="Times New Roman"/>
        </w:rPr>
        <w:t>63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41380842"/>
        <w:rPr>
          <w:rFonts w:eastAsia="Times New Roman"/>
        </w:rPr>
      </w:pPr>
      <w:r>
        <w:rPr>
          <w:rStyle w:val="google-src-text1"/>
          <w:rFonts w:eastAsia="Times New Roman"/>
        </w:rPr>
        <w:t>% Consumables Rev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Consommables% Re</w:t>
      </w:r>
      <w:r>
        <w:rPr>
          <w:rFonts w:eastAsia="Times New Roman"/>
        </w:rPr>
        <w:t>v</w:t>
      </w:r>
      <w:r>
        <w:rPr>
          <w:rFonts w:eastAsia="Times New Roman"/>
        </w:rPr>
        <w:t xml:space="preserve"> </w:t>
      </w:r>
    </w:p>
    <w:p w:rsidR="00000000" w:rsidRDefault="00152392">
      <w:pPr>
        <w:divId w:val="204525377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34853310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44985477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94200984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31332285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37112547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761440371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26586584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16070670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C11D99">
      <w:pPr>
        <w:divId w:val="1031227966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031227966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123072540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8927436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704599224"/>
        <w:rPr>
          <w:rFonts w:eastAsia="Times New Roman"/>
        </w:rPr>
      </w:pPr>
      <w:r>
        <w:rPr>
          <w:rStyle w:val="google-src-text1"/>
          <w:rFonts w:eastAsia="Times New Roman"/>
        </w:rPr>
        <w:t>2011 sales are confidently expected to grow at around the 15% level, and with Lux ensurin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les ventes sont en toute confiance devrait croître à travers le niveau d</w:t>
      </w:r>
      <w:r>
        <w:rPr>
          <w:rFonts w:eastAsia="Times New Roman"/>
        </w:rPr>
        <w:t>e 15%, et avec Lux assure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54734006"/>
        <w:rPr>
          <w:rFonts w:eastAsia="Times New Roman"/>
        </w:rPr>
      </w:pPr>
      <w:r>
        <w:rPr>
          <w:rStyle w:val="google-src-text1"/>
          <w:rFonts w:eastAsia="Times New Roman"/>
        </w:rPr>
        <w:t>production of its own lamp cartridges to a robust and innovative design there is no identifiable bloc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de ses cartouches propre lampe à une conception robuste et innovante il n'ya pas de bloc identifiable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5205613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to future </w:t>
      </w:r>
      <w:r>
        <w:rPr>
          <w:rStyle w:val="google-src-text1"/>
          <w:rFonts w:eastAsia="Times New Roman"/>
        </w:rPr>
        <w:t>development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 développement futur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273365157"/>
        <w:rPr>
          <w:rFonts w:eastAsia="Times New Roman"/>
        </w:rPr>
      </w:pPr>
      <w:r>
        <w:rPr>
          <w:rStyle w:val="google-src-text1"/>
          <w:rFonts w:eastAsia="Times New Roman"/>
        </w:rPr>
        <w:t>Rather than factor all new deals and products into the Business as Usual projections, Lux has adopte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Plutôt que de tous les facteurs prix et des produits nouveaux dans les entreprises comme des projections habitu</w:t>
      </w:r>
      <w:r>
        <w:rPr>
          <w:rFonts w:eastAsia="Times New Roman"/>
        </w:rPr>
        <w:t>elles, Lux a adopt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665746734"/>
        <w:rPr>
          <w:rFonts w:eastAsia="Times New Roman"/>
        </w:rPr>
      </w:pPr>
      <w:r>
        <w:rPr>
          <w:rStyle w:val="google-src-text1"/>
          <w:rFonts w:eastAsia="Times New Roman"/>
        </w:rPr>
        <w:t>a conservative approach and anticipates a steady 15% growth in the coming years driven partly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approche conservatrice et anticipe une croissance régulière de 15% dans les années à venir dictées en partie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57428778"/>
        <w:rPr>
          <w:rFonts w:eastAsia="Times New Roman"/>
        </w:rPr>
      </w:pPr>
      <w:r>
        <w:rPr>
          <w:rStyle w:val="google-src-text1"/>
          <w:rFonts w:eastAsia="Times New Roman"/>
        </w:rPr>
        <w:t>device growth, but a</w:t>
      </w:r>
      <w:r>
        <w:rPr>
          <w:rStyle w:val="google-src-text1"/>
          <w:rFonts w:eastAsia="Times New Roman"/>
        </w:rPr>
        <w:t>lso by the accumulating benefit of variable revenues driven by the Liberty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croissance périphérique, mais aussi par l'avantage d'accumuler des revenus variables entraîné par le Liberty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516387604"/>
        <w:rPr>
          <w:rFonts w:eastAsia="Times New Roman"/>
        </w:rPr>
      </w:pPr>
      <w:r>
        <w:rPr>
          <w:rStyle w:val="google-src-text1"/>
          <w:rFonts w:eastAsia="Times New Roman"/>
        </w:rPr>
        <w:t>Balance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​​d'équilibre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1543076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Information Memorandum </w:t>
      </w:r>
      <w:r>
        <w:rPr>
          <w:rStyle w:val="google-src-text1"/>
          <w:rFonts w:eastAsia="Times New Roman"/>
        </w:rPr>
        <w:t>- Page 63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- 63a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C11D99">
      <w:pPr>
        <w:divId w:val="1275482247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27548224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205168074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23242205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07127327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440075694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618483156"/>
        <w:rPr>
          <w:rFonts w:eastAsia="Times New Roman"/>
        </w:rPr>
      </w:pPr>
      <w:r>
        <w:rPr>
          <w:rStyle w:val="google-src-text1"/>
          <w:rFonts w:eastAsia="Times New Roman"/>
        </w:rPr>
        <w:t>Flash pack sales will increase as a percentage of Revenue, which is an essential facto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 pack augmenter en pourcentage du Revenu, qui est un facteur essentie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759912628"/>
        <w:rPr>
          <w:rFonts w:eastAsia="Times New Roman"/>
        </w:rPr>
      </w:pPr>
      <w:r>
        <w:rPr>
          <w:rStyle w:val="google-src-text1"/>
          <w:rFonts w:eastAsia="Times New Roman"/>
        </w:rPr>
        <w:t>in Lux's business model and projections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modèle d'affaires et des projection</w:t>
      </w:r>
      <w:r>
        <w:rPr>
          <w:rFonts w:eastAsia="Times New Roman"/>
        </w:rPr>
        <w:t>s de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valuation should therefore not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évaluation devrait donc pas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6162746"/>
        <w:rPr>
          <w:rFonts w:eastAsia="Times New Roman"/>
        </w:rPr>
      </w:pPr>
      <w:r>
        <w:rPr>
          <w:rStyle w:val="google-src-text1"/>
          <w:rFonts w:eastAsia="Times New Roman"/>
        </w:rPr>
        <w:t>limited to historical or current financial performance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limité à la performance financière historique ou actuel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704357830"/>
        <w:rPr>
          <w:rFonts w:eastAsia="Times New Roman"/>
        </w:rPr>
      </w:pPr>
      <w:r>
        <w:rPr>
          <w:rStyle w:val="google-src-text1"/>
          <w:rFonts w:eastAsia="Times New Roman"/>
        </w:rPr>
        <w:t>Lux's acquirer will gain access to an installed base o</w:t>
      </w:r>
      <w:r>
        <w:rPr>
          <w:rStyle w:val="google-src-text1"/>
          <w:rFonts w:eastAsia="Times New Roman"/>
        </w:rPr>
        <w:t>f "Freedom" machines generatin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acquéreur aura accès à une base installée de "Liberté" machines généran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690373159"/>
        <w:rPr>
          <w:rFonts w:eastAsia="Times New Roman"/>
        </w:rPr>
      </w:pPr>
      <w:r>
        <w:rPr>
          <w:rStyle w:val="google-src-text1"/>
          <w:rFonts w:eastAsia="Times New Roman"/>
        </w:rPr>
        <w:t>increasing flash pack sales over time, with 100% gross margin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l'augmentation des ventes éclair emballage au cours du temps, avec une marge brute </w:t>
      </w:r>
      <w:r>
        <w:rPr>
          <w:rFonts w:eastAsia="Times New Roman"/>
        </w:rPr>
        <w:t>de 100%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2051220584"/>
        <w:rPr>
          <w:rFonts w:eastAsia="Times New Roman"/>
        </w:rPr>
      </w:pPr>
      <w:r>
        <w:rPr>
          <w:rStyle w:val="google-src-text1"/>
          <w:rFonts w:eastAsia="Times New Roman"/>
        </w:rPr>
        <w:t>Based on available historical data, installed Freedom machines generate on averag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 sur les données historiques disponibles, les machines installées Liberté génèrent en moyenn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228297780"/>
        <w:rPr>
          <w:rFonts w:eastAsia="Times New Roman"/>
        </w:rPr>
      </w:pPr>
      <w:r>
        <w:rPr>
          <w:rStyle w:val="google-src-text1"/>
          <w:rFonts w:eastAsia="Times New Roman"/>
        </w:rPr>
        <w:t>Flash Pack sales of € 1,500 each year, with 100% margin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Ventes </w:t>
      </w:r>
      <w:r>
        <w:rPr>
          <w:rFonts w:eastAsia="Times New Roman"/>
        </w:rPr>
        <w:t>Flash Pack de € 1.500 par an, avec une marge de 100%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Installed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installé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20163677"/>
        <w:rPr>
          <w:rFonts w:eastAsia="Times New Roman"/>
        </w:rPr>
      </w:pPr>
      <w:r>
        <w:rPr>
          <w:rStyle w:val="google-src-text1"/>
          <w:rFonts w:eastAsia="Times New Roman"/>
        </w:rPr>
        <w:t>machines can therefore be valued using discounted cash-flow methods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machines peuvent donc être évalués en utilisant flux de trésorerie actualisés méthodes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2062291119"/>
        <w:rPr>
          <w:rFonts w:eastAsia="Times New Roman"/>
        </w:rPr>
      </w:pPr>
      <w:r>
        <w:rPr>
          <w:rStyle w:val="google-src-text1"/>
          <w:rFonts w:eastAsia="Times New Roman"/>
        </w:rPr>
        <w:t>Flash p</w:t>
      </w:r>
      <w:r>
        <w:rPr>
          <w:rStyle w:val="google-src-text1"/>
          <w:rFonts w:eastAsia="Times New Roman"/>
        </w:rPr>
        <w:t>ack sales are projected to reach 20% o total revenue by 2018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 emballage devrait atteindre 20% o en 2018 des recettes totales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524371858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955218690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79359896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62947783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61909780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7382740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36729524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68574625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884609074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27930542"/>
        <w:rPr>
          <w:rFonts w:eastAsia="Times New Roman"/>
        </w:rPr>
      </w:pPr>
      <w:r>
        <w:rPr>
          <w:rStyle w:val="google-src-text1"/>
          <w:rFonts w:eastAsia="Times New Roman"/>
        </w:rPr>
        <w:t>Flash pack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 emballag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7625660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354189005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121339732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505292210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806896569"/>
        <w:rPr>
          <w:rFonts w:eastAsia="Times New Roman"/>
        </w:rPr>
      </w:pPr>
      <w:r>
        <w:rPr>
          <w:rStyle w:val="google-src-text1"/>
          <w:rFonts w:eastAsia="Times New Roman"/>
        </w:rPr>
        <w:t>45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530723601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478035698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42487409"/>
        <w:rPr>
          <w:rFonts w:eastAsia="Times New Roman"/>
        </w:rPr>
      </w:pPr>
      <w:r>
        <w:rPr>
          <w:rStyle w:val="google-src-text1"/>
          <w:rFonts w:eastAsia="Times New Roman"/>
        </w:rPr>
        <w:t>85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17308182"/>
        <w:rPr>
          <w:rFonts w:eastAsia="Times New Roman"/>
        </w:rPr>
      </w:pPr>
      <w:r>
        <w:rPr>
          <w:rStyle w:val="google-src-text1"/>
          <w:rFonts w:eastAsia="Times New Roman"/>
        </w:rPr>
        <w:t>1 03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799447099"/>
        <w:rPr>
          <w:rFonts w:eastAsia="Times New Roman"/>
        </w:rPr>
      </w:pPr>
      <w:r>
        <w:rPr>
          <w:rStyle w:val="google-src-text1"/>
          <w:rFonts w:eastAsia="Times New Roman"/>
        </w:rPr>
        <w:t>% Flash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9261487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452174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29791120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92078037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24470073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6707843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09159903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77343318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45504708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34284675"/>
        <w:rPr>
          <w:rFonts w:eastAsia="Times New Roman"/>
        </w:rPr>
      </w:pPr>
      <w:r>
        <w:rPr>
          <w:rStyle w:val="google-src-text1"/>
          <w:rFonts w:eastAsia="Times New Roman"/>
        </w:rPr>
        <w:t>Lux's recurring revenue combines consumables and flash pack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revenus récurrents combine les consommables et les ventes flash de meute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Recurrin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803039698"/>
        <w:rPr>
          <w:rFonts w:eastAsia="Times New Roman"/>
        </w:rPr>
      </w:pPr>
      <w:r>
        <w:rPr>
          <w:rStyle w:val="google-src-text1"/>
          <w:rFonts w:eastAsia="Times New Roman"/>
        </w:rPr>
        <w:t>revenue is projected to increase from 27% in 2011 to 32% by 2018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devrait augment</w:t>
      </w:r>
      <w:r>
        <w:rPr>
          <w:rFonts w:eastAsia="Times New Roman"/>
        </w:rPr>
        <w:t>er de 27% en 2011 à 32% d'ici 2018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400520028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357582408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44280183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36316986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96781156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85257291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510028957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81320823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662394168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187518243"/>
        <w:rPr>
          <w:rFonts w:eastAsia="Times New Roman"/>
        </w:rPr>
      </w:pPr>
      <w:r>
        <w:rPr>
          <w:rStyle w:val="google-src-text1"/>
          <w:rFonts w:eastAsia="Times New Roman"/>
        </w:rPr>
        <w:t>Recurring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Revenus récurrent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792559444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493640329"/>
        <w:rPr>
          <w:rFonts w:eastAsia="Times New Roman"/>
        </w:rPr>
      </w:pPr>
      <w:r>
        <w:rPr>
          <w:rStyle w:val="google-src-text1"/>
          <w:rFonts w:eastAsia="Times New Roman"/>
        </w:rPr>
        <w:t>49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745617181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535003506"/>
        <w:rPr>
          <w:rFonts w:eastAsia="Times New Roman"/>
        </w:rPr>
      </w:pPr>
      <w:r>
        <w:rPr>
          <w:rStyle w:val="google-src-text1"/>
          <w:rFonts w:eastAsia="Times New Roman"/>
        </w:rPr>
        <w:t>73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2057006437"/>
        <w:rPr>
          <w:rFonts w:eastAsia="Times New Roman"/>
        </w:rPr>
      </w:pPr>
      <w:r>
        <w:rPr>
          <w:rStyle w:val="google-src-text1"/>
          <w:rFonts w:eastAsia="Times New Roman"/>
        </w:rPr>
        <w:t>87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808082888"/>
        <w:rPr>
          <w:rFonts w:eastAsia="Times New Roman"/>
        </w:rPr>
      </w:pPr>
      <w:r>
        <w:rPr>
          <w:rStyle w:val="google-src-text1"/>
          <w:rFonts w:eastAsia="Times New Roman"/>
        </w:rPr>
        <w:t>1 02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067068035"/>
        <w:rPr>
          <w:rFonts w:eastAsia="Times New Roman"/>
        </w:rPr>
      </w:pPr>
      <w:r>
        <w:rPr>
          <w:rStyle w:val="google-src-text1"/>
          <w:rFonts w:eastAsia="Times New Roman"/>
        </w:rPr>
        <w:t>1 20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1 20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807384494"/>
        <w:rPr>
          <w:rFonts w:eastAsia="Times New Roman"/>
        </w:rPr>
      </w:pPr>
      <w:r>
        <w:rPr>
          <w:rStyle w:val="google-src-text1"/>
          <w:rFonts w:eastAsia="Times New Roman"/>
        </w:rPr>
        <w:t>1 41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1 41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72601682"/>
        <w:rPr>
          <w:rFonts w:eastAsia="Times New Roman"/>
        </w:rPr>
      </w:pPr>
      <w:r>
        <w:rPr>
          <w:rStyle w:val="google-src-text1"/>
          <w:rFonts w:eastAsia="Times New Roman"/>
        </w:rPr>
        <w:t>1 66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1 66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61275012"/>
        <w:rPr>
          <w:rFonts w:eastAsia="Times New Roman"/>
        </w:rPr>
      </w:pPr>
      <w:r>
        <w:rPr>
          <w:rStyle w:val="google-src-text1"/>
          <w:rFonts w:eastAsia="Times New Roman"/>
        </w:rPr>
        <w:t>% Recurring Rev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% Récurrentes Re</w:t>
      </w:r>
      <w:r>
        <w:rPr>
          <w:rFonts w:eastAsia="Times New Roman"/>
        </w:rPr>
        <w:t>v</w:t>
      </w:r>
      <w:r>
        <w:rPr>
          <w:rFonts w:eastAsia="Times New Roman"/>
        </w:rPr>
        <w:t xml:space="preserve"> </w:t>
      </w:r>
    </w:p>
    <w:p w:rsidR="00000000" w:rsidRDefault="00152392">
      <w:pPr>
        <w:divId w:val="988482713"/>
        <w:rPr>
          <w:rFonts w:eastAsia="Times New Roman"/>
        </w:rPr>
      </w:pPr>
      <w:r>
        <w:rPr>
          <w:rStyle w:val="google-src-text1"/>
          <w:rFonts w:eastAsia="Times New Roman"/>
        </w:rPr>
        <w:t>23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50718115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25151576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17344029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32031068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67810620"/>
        <w:rPr>
          <w:rFonts w:eastAsia="Times New Roman"/>
        </w:rPr>
      </w:pPr>
      <w:r>
        <w:rPr>
          <w:rStyle w:val="google-src-text1"/>
          <w:rFonts w:eastAsia="Times New Roman"/>
        </w:rPr>
        <w:t>27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96420896"/>
        <w:rPr>
          <w:rFonts w:eastAsia="Times New Roman"/>
        </w:rPr>
      </w:pPr>
      <w:r>
        <w:rPr>
          <w:rStyle w:val="google-src-text1"/>
          <w:rFonts w:eastAsia="Times New Roman"/>
        </w:rPr>
        <w:t>27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8867369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85639966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34926454"/>
        <w:rPr>
          <w:rFonts w:eastAsia="Times New Roman"/>
        </w:rPr>
      </w:pPr>
      <w:r>
        <w:rPr>
          <w:rStyle w:val="google-src-text1"/>
          <w:rFonts w:eastAsia="Times New Roman"/>
        </w:rPr>
        <w:t>3.3.2.6 "Business as Usual" projected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3.3.2.6 "Business as Usual" recettes prévue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0674830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BaU Revenue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</w:t>
      </w:r>
      <w:r>
        <w:rPr>
          <w:rFonts w:eastAsia="Times New Roman"/>
          <w:b/>
          <w:bCs/>
        </w:rPr>
        <w:t>venu statu qu</w:t>
      </w:r>
      <w:r>
        <w:rPr>
          <w:rFonts w:eastAsia="Times New Roman"/>
          <w:b/>
          <w:bCs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268002517"/>
        <w:rPr>
          <w:rFonts w:eastAsia="Times New Roman"/>
        </w:rPr>
      </w:pPr>
      <w:r>
        <w:rPr>
          <w:rStyle w:val="google-src-text1"/>
          <w:rFonts w:eastAsia="Times New Roman"/>
        </w:rPr>
        <w:t>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(€ 000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33737719"/>
        <w:rPr>
          <w:rFonts w:eastAsia="Times New Roman"/>
        </w:rPr>
      </w:pPr>
      <w:r>
        <w:rPr>
          <w:rStyle w:val="google-src-text1"/>
          <w:rFonts w:eastAsia="Times New Roman"/>
        </w:rPr>
        <w:t>2010 (a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(a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771198304"/>
        <w:rPr>
          <w:rFonts w:eastAsia="Times New Roman"/>
        </w:rPr>
      </w:pPr>
      <w:r>
        <w:rPr>
          <w:rStyle w:val="google-src-text1"/>
          <w:rFonts w:eastAsia="Times New Roman"/>
        </w:rPr>
        <w:t>2011 (f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(f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48289324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38148583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913661563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652951855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39722089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96450011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807548400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336952800"/>
        <w:rPr>
          <w:rFonts w:eastAsia="Times New Roman"/>
        </w:rPr>
      </w:pPr>
      <w:r>
        <w:rPr>
          <w:rStyle w:val="google-src-text1"/>
          <w:rFonts w:eastAsia="Times New Roman"/>
        </w:rPr>
        <w:t>PremiumSale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PremiumSale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44587637"/>
        <w:rPr>
          <w:rFonts w:eastAsia="Times New Roman"/>
        </w:rPr>
      </w:pPr>
      <w:r>
        <w:rPr>
          <w:rStyle w:val="google-src-text1"/>
          <w:rFonts w:eastAsia="Times New Roman"/>
        </w:rPr>
        <w:t>95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21929291"/>
        <w:rPr>
          <w:rFonts w:eastAsia="Times New Roman"/>
        </w:rPr>
      </w:pPr>
      <w:r>
        <w:rPr>
          <w:rStyle w:val="google-src-text1"/>
          <w:rFonts w:eastAsia="Times New Roman"/>
        </w:rPr>
        <w:t>99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037778338"/>
        <w:rPr>
          <w:rFonts w:eastAsia="Times New Roman"/>
        </w:rPr>
      </w:pPr>
      <w:r>
        <w:rPr>
          <w:rStyle w:val="google-src-text1"/>
          <w:rFonts w:eastAsia="Times New Roman"/>
        </w:rPr>
        <w:t>1 21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1 21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80517023"/>
        <w:rPr>
          <w:rFonts w:eastAsia="Times New Roman"/>
        </w:rPr>
      </w:pPr>
      <w:r>
        <w:rPr>
          <w:rStyle w:val="google-src-text1"/>
          <w:rFonts w:eastAsia="Times New Roman"/>
        </w:rPr>
        <w:t>1 38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275717886"/>
        <w:rPr>
          <w:rFonts w:eastAsia="Times New Roman"/>
        </w:rPr>
      </w:pPr>
      <w:r>
        <w:rPr>
          <w:rStyle w:val="google-src-text1"/>
          <w:rFonts w:eastAsia="Times New Roman"/>
        </w:rPr>
        <w:t>1 58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334920804"/>
        <w:rPr>
          <w:rFonts w:eastAsia="Times New Roman"/>
        </w:rPr>
      </w:pPr>
      <w:r>
        <w:rPr>
          <w:rStyle w:val="google-src-text1"/>
          <w:rFonts w:eastAsia="Times New Roman"/>
        </w:rPr>
        <w:t>1 80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842932800"/>
        <w:rPr>
          <w:rFonts w:eastAsia="Times New Roman"/>
        </w:rPr>
      </w:pPr>
      <w:r>
        <w:rPr>
          <w:rStyle w:val="google-src-text1"/>
          <w:rFonts w:eastAsia="Times New Roman"/>
        </w:rPr>
        <w:t>2 05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357892476"/>
        <w:rPr>
          <w:rFonts w:eastAsia="Times New Roman"/>
        </w:rPr>
      </w:pPr>
      <w:r>
        <w:rPr>
          <w:rStyle w:val="google-src-text1"/>
          <w:rFonts w:eastAsia="Times New Roman"/>
        </w:rPr>
        <w:t>2 34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2 34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950044675"/>
        <w:rPr>
          <w:rFonts w:eastAsia="Times New Roman"/>
        </w:rPr>
      </w:pPr>
      <w:r>
        <w:rPr>
          <w:rStyle w:val="google-src-text1"/>
          <w:rFonts w:eastAsia="Times New Roman"/>
        </w:rPr>
        <w:t>2 67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2 67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476095734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Transfert des clé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776050516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2217059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228611880"/>
        <w:rPr>
          <w:rFonts w:eastAsia="Times New Roman"/>
        </w:rPr>
      </w:pPr>
      <w:r>
        <w:rPr>
          <w:rStyle w:val="google-src-text1"/>
          <w:rFonts w:eastAsia="Times New Roman"/>
        </w:rPr>
        <w:t>27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27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58554386"/>
        <w:rPr>
          <w:rFonts w:eastAsia="Times New Roman"/>
        </w:rPr>
      </w:pPr>
      <w:r>
        <w:rPr>
          <w:rStyle w:val="google-src-text1"/>
          <w:rFonts w:eastAsia="Times New Roman"/>
        </w:rPr>
        <w:t>31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72162062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876114247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584612967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812143321"/>
        <w:rPr>
          <w:rFonts w:eastAsia="Times New Roman"/>
        </w:rPr>
      </w:pPr>
      <w:r>
        <w:rPr>
          <w:rStyle w:val="google-src-text1"/>
          <w:rFonts w:eastAsia="Times New Roman"/>
        </w:rPr>
        <w:t>52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778913698"/>
        <w:rPr>
          <w:rFonts w:eastAsia="Times New Roman"/>
        </w:rPr>
      </w:pPr>
      <w:r>
        <w:rPr>
          <w:rStyle w:val="google-src-text1"/>
          <w:rFonts w:eastAsia="Times New Roman"/>
        </w:rPr>
        <w:t>60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040399555"/>
        <w:rPr>
          <w:rFonts w:eastAsia="Times New Roman"/>
        </w:rPr>
      </w:pPr>
      <w:r>
        <w:rPr>
          <w:rStyle w:val="google-src-text1"/>
          <w:rFonts w:eastAsia="Times New Roman"/>
        </w:rPr>
        <w:t>Premium+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 + clé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785270377"/>
        <w:rPr>
          <w:rFonts w:eastAsia="Times New Roman"/>
        </w:rPr>
      </w:pPr>
      <w:r>
        <w:rPr>
          <w:rStyle w:val="google-src-text1"/>
          <w:rFonts w:eastAsia="Times New Roman"/>
        </w:rPr>
        <w:t>1 07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1 07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552422313"/>
        <w:rPr>
          <w:rFonts w:eastAsia="Times New Roman"/>
        </w:rPr>
      </w:pPr>
      <w:r>
        <w:rPr>
          <w:rStyle w:val="google-src-text1"/>
          <w:rFonts w:eastAsia="Times New Roman"/>
        </w:rPr>
        <w:t>1 22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1 22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615987450"/>
        <w:rPr>
          <w:rFonts w:eastAsia="Times New Roman"/>
        </w:rPr>
      </w:pPr>
      <w:r>
        <w:rPr>
          <w:rStyle w:val="google-src-text1"/>
          <w:rFonts w:eastAsia="Times New Roman"/>
        </w:rPr>
        <w:t>1 49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1 49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864710815"/>
        <w:rPr>
          <w:rFonts w:eastAsia="Times New Roman"/>
        </w:rPr>
      </w:pPr>
      <w:r>
        <w:rPr>
          <w:rStyle w:val="google-src-text1"/>
          <w:rFonts w:eastAsia="Times New Roman"/>
        </w:rPr>
        <w:t>1 70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1 70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96547539"/>
        <w:rPr>
          <w:rFonts w:eastAsia="Times New Roman"/>
        </w:rPr>
      </w:pPr>
      <w:r>
        <w:rPr>
          <w:rStyle w:val="google-src-text1"/>
          <w:rFonts w:eastAsia="Times New Roman"/>
        </w:rPr>
        <w:t>1 93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1 93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439496948"/>
        <w:rPr>
          <w:rFonts w:eastAsia="Times New Roman"/>
        </w:rPr>
      </w:pPr>
      <w:r>
        <w:rPr>
          <w:rStyle w:val="google-src-text1"/>
          <w:rFonts w:eastAsia="Times New Roman"/>
        </w:rPr>
        <w:t>2 21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2 21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5748584"/>
        <w:rPr>
          <w:rFonts w:eastAsia="Times New Roman"/>
        </w:rPr>
      </w:pPr>
      <w:r>
        <w:rPr>
          <w:rStyle w:val="google-src-text1"/>
          <w:rFonts w:eastAsia="Times New Roman"/>
        </w:rPr>
        <w:t>2 52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2 52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59380207"/>
        <w:rPr>
          <w:rFonts w:eastAsia="Times New Roman"/>
        </w:rPr>
      </w:pPr>
      <w:r>
        <w:rPr>
          <w:rStyle w:val="google-src-text1"/>
          <w:rFonts w:eastAsia="Times New Roman"/>
        </w:rPr>
        <w:t>2 87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2 87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74788695"/>
        <w:rPr>
          <w:rFonts w:eastAsia="Times New Roman"/>
        </w:rPr>
      </w:pPr>
      <w:r>
        <w:rPr>
          <w:rStyle w:val="google-src-text1"/>
          <w:rFonts w:eastAsia="Times New Roman"/>
        </w:rPr>
        <w:t>3 27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3 27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003437680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689794852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750584128"/>
        <w:rPr>
          <w:rFonts w:eastAsia="Times New Roman"/>
        </w:rPr>
      </w:pPr>
      <w:r>
        <w:rPr>
          <w:rStyle w:val="google-src-text1"/>
          <w:rFonts w:eastAsia="Times New Roman"/>
        </w:rPr>
        <w:t>29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077050449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734205451"/>
        <w:rPr>
          <w:rFonts w:eastAsia="Times New Roman"/>
        </w:rPr>
      </w:pPr>
      <w:r>
        <w:rPr>
          <w:rStyle w:val="google-src-text1"/>
          <w:rFonts w:eastAsia="Times New Roman"/>
        </w:rPr>
        <w:t>41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825056086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56053434"/>
        <w:rPr>
          <w:rFonts w:eastAsia="Times New Roman"/>
        </w:rPr>
      </w:pPr>
      <w:r>
        <w:rPr>
          <w:rStyle w:val="google-src-text1"/>
          <w:rFonts w:eastAsia="Times New Roman"/>
        </w:rPr>
        <w:t>54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250196672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15547999"/>
        <w:rPr>
          <w:rFonts w:eastAsia="Times New Roman"/>
        </w:rPr>
      </w:pPr>
      <w:r>
        <w:rPr>
          <w:rStyle w:val="google-src-text1"/>
          <w:rFonts w:eastAsia="Times New Roman"/>
        </w:rPr>
        <w:t>71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887036468"/>
        <w:rPr>
          <w:rFonts w:eastAsia="Times New Roman"/>
        </w:rPr>
      </w:pPr>
      <w:r>
        <w:rPr>
          <w:rStyle w:val="google-src-text1"/>
          <w:rFonts w:eastAsia="Times New Roman"/>
        </w:rPr>
        <w:t>82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402286333"/>
        <w:rPr>
          <w:rFonts w:eastAsia="Times New Roman"/>
        </w:rPr>
      </w:pPr>
      <w:r>
        <w:rPr>
          <w:rStyle w:val="google-src-text1"/>
          <w:rFonts w:eastAsia="Times New Roman"/>
        </w:rPr>
        <w:t>Flash pack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 emballag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118286390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460800083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631402489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11790173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312417447"/>
        <w:rPr>
          <w:rFonts w:eastAsia="Times New Roman"/>
        </w:rPr>
      </w:pPr>
      <w:r>
        <w:rPr>
          <w:rStyle w:val="google-src-text1"/>
          <w:rFonts w:eastAsia="Times New Roman"/>
        </w:rPr>
        <w:t>45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91344263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472748598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02193126"/>
        <w:rPr>
          <w:rFonts w:eastAsia="Times New Roman"/>
        </w:rPr>
      </w:pPr>
      <w:r>
        <w:rPr>
          <w:rStyle w:val="google-src-text1"/>
          <w:rFonts w:eastAsia="Times New Roman"/>
        </w:rPr>
        <w:t>85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754815210"/>
        <w:rPr>
          <w:rFonts w:eastAsia="Times New Roman"/>
        </w:rPr>
      </w:pPr>
      <w:r>
        <w:rPr>
          <w:rStyle w:val="google-src-text1"/>
          <w:rFonts w:eastAsia="Times New Roman"/>
        </w:rPr>
        <w:t>1 03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932619095"/>
        <w:rPr>
          <w:rFonts w:eastAsia="Times New Roman"/>
        </w:rPr>
      </w:pPr>
      <w:r>
        <w:rPr>
          <w:rStyle w:val="google-src-text1"/>
          <w:rFonts w:eastAsia="Times New Roman"/>
        </w:rPr>
        <w:t>Freedom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Revenu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1540627358"/>
        <w:rPr>
          <w:rFonts w:eastAsia="Times New Roman"/>
        </w:rPr>
      </w:pPr>
      <w:r>
        <w:rPr>
          <w:rStyle w:val="google-src-text1"/>
          <w:rFonts w:eastAsia="Times New Roman"/>
        </w:rPr>
        <w:t>41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46035868"/>
        <w:rPr>
          <w:rFonts w:eastAsia="Times New Roman"/>
        </w:rPr>
      </w:pPr>
      <w:r>
        <w:rPr>
          <w:rStyle w:val="google-src-text1"/>
          <w:rFonts w:eastAsia="Times New Roman"/>
        </w:rPr>
        <w:t>48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48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67791829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830175061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694264794"/>
        <w:rPr>
          <w:rFonts w:eastAsia="Times New Roman"/>
        </w:rPr>
      </w:pPr>
      <w:r>
        <w:rPr>
          <w:rStyle w:val="google-src-text1"/>
          <w:rFonts w:eastAsia="Times New Roman"/>
        </w:rPr>
        <w:t>92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893812393"/>
        <w:rPr>
          <w:rFonts w:eastAsia="Times New Roman"/>
        </w:rPr>
      </w:pPr>
      <w:r>
        <w:rPr>
          <w:rStyle w:val="google-src-text1"/>
          <w:rFonts w:eastAsia="Times New Roman"/>
        </w:rPr>
        <w:t>1 11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25928376"/>
        <w:rPr>
          <w:rFonts w:eastAsia="Times New Roman"/>
        </w:rPr>
      </w:pPr>
      <w:r>
        <w:rPr>
          <w:rStyle w:val="google-src-text1"/>
          <w:rFonts w:eastAsia="Times New Roman"/>
        </w:rPr>
        <w:t>1 32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1 32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70781354"/>
        <w:rPr>
          <w:rFonts w:eastAsia="Times New Roman"/>
        </w:rPr>
      </w:pPr>
      <w:r>
        <w:rPr>
          <w:rStyle w:val="google-src-text1"/>
          <w:rFonts w:eastAsia="Times New Roman"/>
        </w:rPr>
        <w:t>1 57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516336504"/>
        <w:rPr>
          <w:rFonts w:eastAsia="Times New Roman"/>
        </w:rPr>
      </w:pPr>
      <w:r>
        <w:rPr>
          <w:rStyle w:val="google-src-text1"/>
          <w:rFonts w:eastAsia="Times New Roman"/>
        </w:rPr>
        <w:t>1 86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95736832"/>
        <w:rPr>
          <w:rFonts w:eastAsia="Times New Roman"/>
        </w:rPr>
      </w:pPr>
      <w:r>
        <w:rPr>
          <w:rStyle w:val="google-src-text1"/>
          <w:rFonts w:eastAsia="Times New Roman"/>
        </w:rPr>
        <w:t>Balance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Bilan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06447700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3092752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05955036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57974971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73180707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03549665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378621731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563565906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67842929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05049811"/>
        <w:rPr>
          <w:rFonts w:eastAsia="Times New Roman"/>
        </w:rPr>
      </w:pPr>
      <w:r>
        <w:rPr>
          <w:rStyle w:val="google-src-text1"/>
          <w:rFonts w:eastAsia="Times New Roman"/>
        </w:rPr>
        <w:t>Cavifas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35149809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2905811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0003649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8936856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374569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9484366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5621299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505304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0195207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16086886"/>
        <w:rPr>
          <w:rFonts w:eastAsia="Times New Roman"/>
        </w:rPr>
      </w:pPr>
      <w:r>
        <w:rPr>
          <w:rStyle w:val="google-src-text1"/>
          <w:rFonts w:eastAsia="Times New Roman"/>
        </w:rPr>
        <w:t>Devices + usag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+ 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1775517163"/>
        <w:rPr>
          <w:rFonts w:eastAsia="Times New Roman"/>
        </w:rPr>
      </w:pPr>
      <w:r>
        <w:rPr>
          <w:rStyle w:val="google-src-text1"/>
          <w:rFonts w:eastAsia="Times New Roman"/>
        </w:rPr>
        <w:t>1 55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1 55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753618295"/>
        <w:rPr>
          <w:rFonts w:eastAsia="Times New Roman"/>
        </w:rPr>
      </w:pPr>
      <w:r>
        <w:rPr>
          <w:rStyle w:val="google-src-text1"/>
          <w:rFonts w:eastAsia="Times New Roman"/>
        </w:rPr>
        <w:t>1 79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1 79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054088498"/>
        <w:rPr>
          <w:rFonts w:eastAsia="Times New Roman"/>
        </w:rPr>
      </w:pPr>
      <w:r>
        <w:rPr>
          <w:rStyle w:val="google-src-text1"/>
          <w:rFonts w:eastAsia="Times New Roman"/>
        </w:rPr>
        <w:t>2 13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2 13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39796968"/>
        <w:rPr>
          <w:rFonts w:eastAsia="Times New Roman"/>
        </w:rPr>
      </w:pPr>
      <w:r>
        <w:rPr>
          <w:rStyle w:val="google-src-text1"/>
          <w:rFonts w:eastAsia="Times New Roman"/>
        </w:rPr>
        <w:t>2 49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2 49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352145639"/>
        <w:rPr>
          <w:rFonts w:eastAsia="Times New Roman"/>
        </w:rPr>
      </w:pPr>
      <w:r>
        <w:rPr>
          <w:rStyle w:val="google-src-text1"/>
          <w:rFonts w:eastAsia="Times New Roman"/>
        </w:rPr>
        <w:t>2 89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2 89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183863200"/>
        <w:rPr>
          <w:rFonts w:eastAsia="Times New Roman"/>
        </w:rPr>
      </w:pPr>
      <w:r>
        <w:rPr>
          <w:rStyle w:val="google-src-text1"/>
          <w:rFonts w:eastAsia="Times New Roman"/>
        </w:rPr>
        <w:t>3 35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3 35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81091409"/>
        <w:rPr>
          <w:rFonts w:eastAsia="Times New Roman"/>
        </w:rPr>
      </w:pPr>
      <w:r>
        <w:rPr>
          <w:rStyle w:val="google-src-text1"/>
          <w:rFonts w:eastAsia="Times New Roman"/>
        </w:rPr>
        <w:t>3 88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3 88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2123066923"/>
        <w:rPr>
          <w:rFonts w:eastAsia="Times New Roman"/>
        </w:rPr>
      </w:pPr>
      <w:r>
        <w:rPr>
          <w:rStyle w:val="google-src-text1"/>
          <w:rFonts w:eastAsia="Times New Roman"/>
        </w:rPr>
        <w:t>4 49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4 49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93544194"/>
        <w:rPr>
          <w:rFonts w:eastAsia="Times New Roman"/>
        </w:rPr>
      </w:pPr>
      <w:r>
        <w:rPr>
          <w:rStyle w:val="google-src-text1"/>
          <w:rFonts w:eastAsia="Times New Roman"/>
        </w:rPr>
        <w:t>5 19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5 19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49093809"/>
        <w:rPr>
          <w:rFonts w:eastAsia="Times New Roman"/>
        </w:rPr>
      </w:pPr>
      <w:r>
        <w:rPr>
          <w:rStyle w:val="google-src-text1"/>
          <w:rFonts w:eastAsia="Times New Roman"/>
        </w:rPr>
        <w:t>Lamps + Cartridge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Lampes + cartouche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082096005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96087067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37217096"/>
        <w:rPr>
          <w:rFonts w:eastAsia="Times New Roman"/>
        </w:rPr>
      </w:pPr>
      <w:r>
        <w:rPr>
          <w:rStyle w:val="google-src-text1"/>
          <w:rFonts w:eastAsia="Times New Roman"/>
        </w:rPr>
        <w:t>23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784347949"/>
        <w:rPr>
          <w:rFonts w:eastAsia="Times New Roman"/>
        </w:rPr>
      </w:pPr>
      <w:r>
        <w:rPr>
          <w:rStyle w:val="google-src-text1"/>
          <w:rFonts w:eastAsia="Times New Roman"/>
        </w:rPr>
        <w:t>24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435175164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695154009"/>
        <w:rPr>
          <w:rFonts w:eastAsia="Times New Roman"/>
        </w:rPr>
      </w:pPr>
      <w:r>
        <w:rPr>
          <w:rStyle w:val="google-src-text1"/>
          <w:rFonts w:eastAsia="Times New Roman"/>
        </w:rPr>
        <w:t>27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12480564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707995191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21526129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884978785"/>
        <w:rPr>
          <w:rFonts w:eastAsia="Times New Roman"/>
        </w:rPr>
      </w:pPr>
      <w:r>
        <w:rPr>
          <w:rStyle w:val="google-src-text1"/>
          <w:rFonts w:eastAsia="Times New Roman"/>
        </w:rPr>
        <w:t>Optical block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Blocs optique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4689552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90926439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7363492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610674845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774713777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21002362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32739586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14190288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333151053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85864175"/>
        <w:rPr>
          <w:rFonts w:eastAsia="Times New Roman"/>
        </w:rPr>
      </w:pPr>
      <w:r>
        <w:rPr>
          <w:rStyle w:val="google-src-text1"/>
          <w:rFonts w:eastAsia="Times New Roman"/>
        </w:rPr>
        <w:t>After sale service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Services après-vent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4772365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3823582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82301090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07488694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80696693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35185845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661203779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044909243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13628689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165392340"/>
        <w:rPr>
          <w:rFonts w:eastAsia="Times New Roman"/>
        </w:rPr>
      </w:pPr>
      <w:r>
        <w:rPr>
          <w:rStyle w:val="google-src-text1"/>
          <w:rFonts w:eastAsia="Times New Roman"/>
        </w:rPr>
        <w:t>G2 handset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Combinés G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56259429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3100682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26106217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9563901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13456509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03476523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46866871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3859767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1167501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20699182"/>
        <w:rPr>
          <w:rFonts w:eastAsia="Times New Roman"/>
        </w:rPr>
      </w:pPr>
      <w:r>
        <w:rPr>
          <w:rStyle w:val="google-src-text1"/>
          <w:rFonts w:eastAsia="Times New Roman"/>
        </w:rPr>
        <w:t>Cart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Chariot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34139253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56892405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4399823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03426628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62909116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01464738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64351015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59370707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22376458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36849932"/>
        <w:rPr>
          <w:rFonts w:eastAsia="Times New Roman"/>
        </w:rPr>
      </w:pPr>
      <w:r>
        <w:rPr>
          <w:rStyle w:val="google-src-text1"/>
          <w:rFonts w:eastAsia="Times New Roman"/>
        </w:rPr>
        <w:t>Wate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52392">
      <w:pPr>
        <w:divId w:val="142634116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7856619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1170901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54633673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07763397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49830027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71738945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45595265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1255144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603956833"/>
        <w:rPr>
          <w:rFonts w:eastAsia="Times New Roman"/>
        </w:rPr>
      </w:pPr>
      <w:r>
        <w:rPr>
          <w:rStyle w:val="google-src-text1"/>
          <w:rFonts w:eastAsia="Times New Roman"/>
        </w:rPr>
        <w:t>Consumables + serv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+ serv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409159150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476460226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504589939"/>
        <w:rPr>
          <w:rFonts w:eastAsia="Times New Roman"/>
        </w:rPr>
      </w:pPr>
      <w:r>
        <w:rPr>
          <w:rStyle w:val="google-src-text1"/>
          <w:rFonts w:eastAsia="Times New Roman"/>
        </w:rPr>
        <w:t>35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236664637"/>
        <w:rPr>
          <w:rFonts w:eastAsia="Times New Roman"/>
        </w:rPr>
      </w:pPr>
      <w:r>
        <w:rPr>
          <w:rStyle w:val="google-src-text1"/>
          <w:rFonts w:eastAsia="Times New Roman"/>
        </w:rPr>
        <w:t>38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38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25065878"/>
        <w:rPr>
          <w:rFonts w:eastAsia="Times New Roman"/>
        </w:rPr>
      </w:pPr>
      <w:r>
        <w:rPr>
          <w:rStyle w:val="google-src-text1"/>
          <w:rFonts w:eastAsia="Times New Roman"/>
        </w:rPr>
        <w:t>42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28909966"/>
        <w:rPr>
          <w:rFonts w:eastAsia="Times New Roman"/>
        </w:rPr>
      </w:pPr>
      <w:r>
        <w:rPr>
          <w:rStyle w:val="google-src-text1"/>
          <w:rFonts w:eastAsia="Times New Roman"/>
        </w:rPr>
        <w:t>46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02659382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09735445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534926968"/>
        <w:rPr>
          <w:rFonts w:eastAsia="Times New Roman"/>
        </w:rPr>
      </w:pPr>
      <w:r>
        <w:rPr>
          <w:rStyle w:val="google-src-text1"/>
          <w:rFonts w:eastAsia="Times New Roman"/>
        </w:rPr>
        <w:t>63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466776053"/>
        <w:rPr>
          <w:rFonts w:eastAsia="Times New Roman"/>
        </w:rPr>
      </w:pPr>
      <w:r>
        <w:rPr>
          <w:rStyle w:val="google-src-text1"/>
          <w:rFonts w:eastAsia="Times New Roman"/>
        </w:rPr>
        <w:t>Total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des revenu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15606779"/>
        <w:rPr>
          <w:rFonts w:eastAsia="Times New Roman"/>
        </w:rPr>
      </w:pPr>
      <w:r>
        <w:rPr>
          <w:rStyle w:val="google-src-text1"/>
          <w:rFonts w:eastAsia="Times New Roman"/>
        </w:rPr>
        <w:t>1 81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1 81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394815051"/>
        <w:rPr>
          <w:rFonts w:eastAsia="Times New Roman"/>
        </w:rPr>
      </w:pPr>
      <w:r>
        <w:rPr>
          <w:rStyle w:val="google-src-text1"/>
          <w:rFonts w:eastAsia="Times New Roman"/>
        </w:rPr>
        <w:t>2 10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2 10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099475176"/>
        <w:rPr>
          <w:rFonts w:eastAsia="Times New Roman"/>
        </w:rPr>
      </w:pPr>
      <w:r>
        <w:rPr>
          <w:rStyle w:val="google-src-text1"/>
          <w:rFonts w:eastAsia="Times New Roman"/>
        </w:rPr>
        <w:t>2 49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2 49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44431507"/>
        <w:rPr>
          <w:rFonts w:eastAsia="Times New Roman"/>
        </w:rPr>
      </w:pPr>
      <w:r>
        <w:rPr>
          <w:rStyle w:val="google-src-text1"/>
          <w:rFonts w:eastAsia="Times New Roman"/>
        </w:rPr>
        <w:t>2 87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2 87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36763654"/>
        <w:rPr>
          <w:rFonts w:eastAsia="Times New Roman"/>
        </w:rPr>
      </w:pPr>
      <w:r>
        <w:rPr>
          <w:rStyle w:val="google-src-text1"/>
          <w:rFonts w:eastAsia="Times New Roman"/>
        </w:rPr>
        <w:t>3 31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3 31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410424011"/>
        <w:rPr>
          <w:rFonts w:eastAsia="Times New Roman"/>
        </w:rPr>
      </w:pPr>
      <w:r>
        <w:rPr>
          <w:rStyle w:val="google-src-text1"/>
          <w:rFonts w:eastAsia="Times New Roman"/>
        </w:rPr>
        <w:t>3 81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3 81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894005426"/>
        <w:rPr>
          <w:rFonts w:eastAsia="Times New Roman"/>
        </w:rPr>
      </w:pPr>
      <w:r>
        <w:rPr>
          <w:rStyle w:val="google-src-text1"/>
          <w:rFonts w:eastAsia="Times New Roman"/>
        </w:rPr>
        <w:t>4 39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4 39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297567724"/>
        <w:rPr>
          <w:rFonts w:eastAsia="Times New Roman"/>
        </w:rPr>
      </w:pPr>
      <w:r>
        <w:rPr>
          <w:rStyle w:val="google-src-text1"/>
          <w:rFonts w:eastAsia="Times New Roman"/>
        </w:rPr>
        <w:t>5 05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5 05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608781487"/>
        <w:rPr>
          <w:rFonts w:eastAsia="Times New Roman"/>
        </w:rPr>
      </w:pPr>
      <w:r>
        <w:rPr>
          <w:rStyle w:val="google-src-text1"/>
          <w:rFonts w:eastAsia="Times New Roman"/>
        </w:rPr>
        <w:t>5 82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5 82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C11D99">
      <w:pPr>
        <w:divId w:val="211696766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1696766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94118013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33287278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6981249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06894958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108496855"/>
        <w:rPr>
          <w:rFonts w:eastAsia="Times New Roman"/>
        </w:rPr>
      </w:pPr>
      <w:r>
        <w:rPr>
          <w:rStyle w:val="google-src-text1"/>
          <w:rFonts w:eastAsia="Times New Roman"/>
        </w:rPr>
        <w:t>Note 1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1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33188049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Transfer keys have been classified with "Premium" Revenue as </w:t>
      </w:r>
      <w:r>
        <w:rPr>
          <w:rStyle w:val="google-src-text1"/>
          <w:rFonts w:eastAsia="Times New Roman"/>
        </w:rPr>
        <w:t>they reflect a shift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Transfert des clés ont été classés avec «Premium» du revenu car ils reflètent un glissement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441728151"/>
        <w:rPr>
          <w:rFonts w:eastAsia="Times New Roman"/>
        </w:rPr>
      </w:pPr>
      <w:r>
        <w:rPr>
          <w:rStyle w:val="google-src-text1"/>
          <w:rFonts w:eastAsia="Times New Roman"/>
        </w:rPr>
        <w:t>"Freedom" to the "Premium"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"Liberté" pour le modèle de tarification «Premium»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193038005"/>
        <w:rPr>
          <w:rFonts w:eastAsia="Times New Roman"/>
        </w:rPr>
      </w:pPr>
      <w:r>
        <w:rPr>
          <w:rStyle w:val="google-src-text1"/>
          <w:rFonts w:eastAsia="Times New Roman"/>
        </w:rPr>
        <w:t>Note 2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2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408068101"/>
        <w:rPr>
          <w:rFonts w:eastAsia="Times New Roman"/>
        </w:rPr>
      </w:pPr>
      <w:r>
        <w:rPr>
          <w:rStyle w:val="google-src-text1"/>
          <w:rFonts w:eastAsia="Times New Roman"/>
        </w:rPr>
        <w:t>Cavifast's test market</w:t>
      </w:r>
      <w:r>
        <w:rPr>
          <w:rStyle w:val="google-src-text1"/>
          <w:rFonts w:eastAsia="Times New Roman"/>
        </w:rPr>
        <w:t xml:space="preserve"> units have not been restated and are included in "Business as Usual"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Unités Cavifast de marché-test n'ont pas été retraitées et sont inclus dans les «business as usual»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52392">
      <w:pPr>
        <w:divId w:val="1911885314"/>
        <w:rPr>
          <w:rFonts w:eastAsia="Times New Roman"/>
        </w:rPr>
      </w:pPr>
      <w:r>
        <w:rPr>
          <w:rStyle w:val="google-src-text1"/>
          <w:rFonts w:eastAsia="Times New Roman"/>
        </w:rPr>
        <w:t>with a small distortion impact on 2011-2012 year-on-year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 impact de distorsion sur les petites 2011-2012 d'année en année de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92952778"/>
        <w:rPr>
          <w:rFonts w:eastAsia="Times New Roman"/>
        </w:rPr>
      </w:pPr>
      <w:r>
        <w:rPr>
          <w:rStyle w:val="google-src-text1"/>
          <w:rFonts w:eastAsia="Times New Roman"/>
        </w:rPr>
        <w:t>3.3.2.7 Expenses growth assumption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3.3.2.7 Dépenses des hypothèses de croissanc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77286411"/>
        <w:rPr>
          <w:rFonts w:eastAsia="Times New Roman"/>
        </w:rPr>
      </w:pPr>
      <w:r>
        <w:rPr>
          <w:rStyle w:val="google-src-text1"/>
          <w:rFonts w:eastAsia="Times New Roman"/>
        </w:rPr>
        <w:t>Expenses have been projected using ratios as opposed to a full bottom-up exercise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</w:t>
      </w:r>
      <w:r>
        <w:rPr>
          <w:rFonts w:eastAsia="Times New Roman"/>
        </w:rPr>
        <w:t xml:space="preserve"> charges ont été projetées à l'aide des ratios, par opposition à une pleine bottom-up de l'exercice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824665741"/>
        <w:rPr>
          <w:rFonts w:eastAsia="Times New Roman"/>
        </w:rPr>
      </w:pPr>
      <w:r>
        <w:rPr>
          <w:rStyle w:val="google-src-text1"/>
          <w:rFonts w:eastAsia="Times New Roman"/>
        </w:rPr>
        <w:t>Variable costs have been correlated to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variables ont été corrélées à la vente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Structure costs have been assumed sem</w:t>
      </w:r>
      <w:r>
        <w:rPr>
          <w:rStyle w:val="google-src-text1"/>
          <w:rFonts w:eastAsia="Times New Roman"/>
        </w:rPr>
        <w:t>i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frais de struct</w:t>
      </w:r>
      <w:r>
        <w:rPr>
          <w:rFonts w:eastAsia="Times New Roman"/>
        </w:rPr>
        <w:t>ure ont été assumées dem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52392">
      <w:pPr>
        <w:divId w:val="1731032108"/>
        <w:rPr>
          <w:rFonts w:eastAsia="Times New Roman"/>
        </w:rPr>
      </w:pPr>
      <w:r>
        <w:rPr>
          <w:rStyle w:val="google-src-text1"/>
          <w:rFonts w:eastAsia="Times New Roman"/>
        </w:rPr>
        <w:t>variable and projected at half the sales growth rate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variable et projeté à la moitié du taux de croissance des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507866767"/>
        <w:rPr>
          <w:rFonts w:eastAsia="Times New Roman"/>
        </w:rPr>
      </w:pPr>
      <w:r>
        <w:rPr>
          <w:rStyle w:val="google-src-text1"/>
          <w:rFonts w:eastAsia="Times New Roman"/>
        </w:rPr>
        <w:t>These assumptions are very simple and can be easily modified in the acquirer'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hypothèses sont très simples et peuvent être facilement modifiés dans les années acquéreu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842315207"/>
        <w:rPr>
          <w:rFonts w:eastAsia="Times New Roman"/>
        </w:rPr>
      </w:pPr>
      <w:r>
        <w:rPr>
          <w:rStyle w:val="google-src-text1"/>
          <w:rFonts w:eastAsia="Times New Roman"/>
        </w:rPr>
        <w:t>business plan, particularly in the area of production costs where synergies and/o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 d'affaires, notamment dans le domaine des coûts de production où des syn</w:t>
      </w:r>
      <w:r>
        <w:rPr>
          <w:rFonts w:eastAsia="Times New Roman"/>
        </w:rPr>
        <w:t>ergies et /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52392">
      <w:pPr>
        <w:divId w:val="290987349"/>
        <w:rPr>
          <w:rFonts w:eastAsia="Times New Roman"/>
        </w:rPr>
      </w:pPr>
      <w:r>
        <w:rPr>
          <w:rStyle w:val="google-src-text1"/>
          <w:rFonts w:eastAsia="Times New Roman"/>
        </w:rPr>
        <w:t>improvements are possible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améliorations sont possibles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516503294"/>
        <w:rPr>
          <w:rFonts w:eastAsia="Times New Roman"/>
        </w:rPr>
      </w:pPr>
      <w:r>
        <w:rPr>
          <w:rStyle w:val="google-src-text1"/>
          <w:rFonts w:eastAsia="Times New Roman"/>
        </w:rPr>
        <w:t>3.3.2.8 Sales force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3.3.2.8 les frais de vente vigueu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277611892"/>
        <w:rPr>
          <w:rFonts w:eastAsia="Times New Roman"/>
        </w:rPr>
      </w:pPr>
      <w:r>
        <w:rPr>
          <w:rStyle w:val="google-src-text1"/>
          <w:rFonts w:eastAsia="Times New Roman"/>
        </w:rPr>
        <w:t>Lux will end the 2011 year with only one sales person, an experienced and soli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fin de l'année 2011 avec une seu</w:t>
      </w:r>
      <w:r>
        <w:rPr>
          <w:rFonts w:eastAsia="Times New Roman"/>
        </w:rPr>
        <w:t>le personne de vente, une expérience solide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000737329"/>
        <w:rPr>
          <w:rFonts w:eastAsia="Times New Roman"/>
        </w:rPr>
      </w:pPr>
      <w:r>
        <w:rPr>
          <w:rStyle w:val="google-src-text1"/>
          <w:rFonts w:eastAsia="Times New Roman"/>
        </w:rPr>
        <w:t>salesman with added credibility coming from his physiotherapist background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vendeur avec une crédibilité accrue venant de son contexte physiothérapeute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spit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dépi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961690695"/>
        <w:rPr>
          <w:rFonts w:eastAsia="Times New Roman"/>
        </w:rPr>
      </w:pPr>
      <w:r>
        <w:rPr>
          <w:rStyle w:val="google-src-text1"/>
          <w:rFonts w:eastAsia="Times New Roman"/>
        </w:rPr>
        <w:t>of 2011's bad sales force experience</w:t>
      </w:r>
      <w:r>
        <w:rPr>
          <w:rStyle w:val="google-src-text1"/>
          <w:rFonts w:eastAsia="Times New Roman"/>
        </w:rPr>
        <w:t>, Lux needs to re-hire one salesperson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2011 de l'expérience vigueur mauvaises ventes, Lux doit réembaucher un vendeur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152392">
      <w:pPr>
        <w:divId w:val="1521898587"/>
        <w:rPr>
          <w:rFonts w:eastAsia="Times New Roman"/>
        </w:rPr>
      </w:pPr>
      <w:r>
        <w:rPr>
          <w:rStyle w:val="google-src-text1"/>
          <w:rFonts w:eastAsia="Times New Roman"/>
        </w:rPr>
        <w:t>"Business as Usual" scenario is based upon a sales team of two, with total cost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«Business as usual" est basée sur une équi</w:t>
      </w:r>
      <w:r>
        <w:rPr>
          <w:rFonts w:eastAsia="Times New Roman"/>
        </w:rPr>
        <w:t>pe de vente de deux, avec un coût total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948395620"/>
        <w:rPr>
          <w:rFonts w:eastAsia="Times New Roman"/>
        </w:rPr>
      </w:pPr>
      <w:r>
        <w:rPr>
          <w:rStyle w:val="google-src-text1"/>
          <w:rFonts w:eastAsia="Times New Roman"/>
        </w:rPr>
        <w:t>about € 60 K (two salespeople with monthly gross salary of € 3000, plus socia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environ € 60 K (deux vendeurs avec un salaire brut mensuel de 3000 €, plus social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66101964"/>
        <w:rPr>
          <w:rFonts w:eastAsia="Times New Roman"/>
        </w:rPr>
      </w:pPr>
      <w:r>
        <w:rPr>
          <w:rStyle w:val="google-src-text1"/>
          <w:rFonts w:eastAsia="Times New Roman"/>
        </w:rPr>
        <w:t>charges and sundry ancillary expenses)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charges e</w:t>
      </w:r>
      <w:r>
        <w:rPr>
          <w:rFonts w:eastAsia="Times New Roman"/>
        </w:rPr>
        <w:t>t divers frais accessoires)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86853801"/>
        <w:rPr>
          <w:rFonts w:eastAsia="Times New Roman"/>
        </w:rPr>
      </w:pPr>
      <w:r>
        <w:rPr>
          <w:rStyle w:val="google-src-text1"/>
          <w:rFonts w:eastAsia="Times New Roman"/>
        </w:rPr>
        <w:t>Subsequent years are based upon growth ratios applied to 2012's base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années suivantes sont basées sur des ratios de croissance appliqué à la base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Sales forc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force de 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9855705"/>
        <w:rPr>
          <w:rFonts w:eastAsia="Times New Roman"/>
        </w:rPr>
      </w:pPr>
      <w:r>
        <w:rPr>
          <w:rStyle w:val="google-src-text1"/>
          <w:rFonts w:eastAsia="Times New Roman"/>
        </w:rPr>
        <w:t>costs have been assumed semi-variab</w:t>
      </w:r>
      <w:r>
        <w:rPr>
          <w:rStyle w:val="google-src-text1"/>
          <w:rFonts w:eastAsia="Times New Roman"/>
        </w:rPr>
        <w:t>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ont été assumés semi-variables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51083768"/>
        <w:rPr>
          <w:rFonts w:eastAsia="Times New Roman"/>
        </w:rPr>
      </w:pPr>
      <w:r>
        <w:rPr>
          <w:rStyle w:val="google-src-text1"/>
          <w:rFonts w:eastAsia="Times New Roman"/>
        </w:rPr>
        <w:t>3.3.2.9 Management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3.3.2.9 Les coûts de gestio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48958982"/>
        <w:rPr>
          <w:rFonts w:eastAsia="Times New Roman"/>
        </w:rPr>
      </w:pPr>
      <w:r>
        <w:rPr>
          <w:rStyle w:val="google-src-text1"/>
          <w:rFonts w:eastAsia="Times New Roman"/>
        </w:rPr>
        <w:t>Lux's managers received a combined fully loaded remuneration of € 145,000 in 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gestionnaires ont reçu une rémunération combinée à pleine charge de </w:t>
      </w:r>
      <w:r>
        <w:rPr>
          <w:rFonts w:eastAsia="Times New Roman"/>
        </w:rPr>
        <w:t>€ 145.000 en 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38366757"/>
        <w:rPr>
          <w:rFonts w:eastAsia="Times New Roman"/>
        </w:rPr>
      </w:pPr>
      <w:r>
        <w:rPr>
          <w:rStyle w:val="google-src-text1"/>
          <w:rFonts w:eastAsia="Times New Roman"/>
        </w:rPr>
        <w:t>(€ 96,000 net remuneration), under the "travailleurs non salariés" regime applicable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(€ 96.000 rémunération nette), sous la rubrique «Travailleurs non Salariés" régime applicable 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219244621"/>
        <w:rPr>
          <w:rFonts w:eastAsia="Times New Roman"/>
        </w:rPr>
      </w:pPr>
      <w:r>
        <w:rPr>
          <w:rStyle w:val="google-src-text1"/>
          <w:rFonts w:eastAsia="Times New Roman"/>
        </w:rPr>
        <w:t>business owners and directors (with social contrib</w:t>
      </w:r>
      <w:r>
        <w:rPr>
          <w:rStyle w:val="google-src-text1"/>
          <w:rFonts w:eastAsia="Times New Roman"/>
        </w:rPr>
        <w:t>utions of approximately 50%)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propriétaires d'entreprise et administration (avec des contributions sociales d'environ 50%)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52504652"/>
        <w:rPr>
          <w:rFonts w:eastAsia="Times New Roman"/>
        </w:rPr>
      </w:pPr>
      <w:r>
        <w:rPr>
          <w:rStyle w:val="google-src-text1"/>
          <w:rFonts w:eastAsia="Times New Roman"/>
        </w:rPr>
        <w:t>expense reduction has been assumed in the financial projections as the company wil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 des dépenses a été supposé d</w:t>
      </w:r>
      <w:r>
        <w:rPr>
          <w:rFonts w:eastAsia="Times New Roman"/>
        </w:rPr>
        <w:t>ans les projections financières que la société v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281499676"/>
        <w:rPr>
          <w:rFonts w:eastAsia="Times New Roman"/>
        </w:rPr>
      </w:pPr>
      <w:r>
        <w:rPr>
          <w:rStyle w:val="google-src-text1"/>
          <w:rFonts w:eastAsia="Times New Roman"/>
        </w:rPr>
        <w:t>have to bear the cost of a new manager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avoir à supporter le coût d'un nouveau gestionnaire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711612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3.3.3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3.3.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3089026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Development initiatives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initiatives de développemen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713313095"/>
        <w:rPr>
          <w:rFonts w:eastAsia="Times New Roman"/>
        </w:rPr>
      </w:pPr>
      <w:r>
        <w:rPr>
          <w:rStyle w:val="google-src-text1"/>
          <w:rFonts w:eastAsia="Times New Roman"/>
        </w:rPr>
        <w:t>3.3.3.1 Revenue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3.3.3.1 la croiss</w:t>
      </w:r>
      <w:r>
        <w:rPr>
          <w:rFonts w:eastAsia="Times New Roman"/>
        </w:rPr>
        <w:t>ance du reven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52392">
      <w:pPr>
        <w:divId w:val="2020153260"/>
        <w:rPr>
          <w:rFonts w:eastAsia="Times New Roman"/>
        </w:rPr>
      </w:pPr>
      <w:r>
        <w:rPr>
          <w:rStyle w:val="google-src-text1"/>
          <w:rFonts w:eastAsia="Times New Roman"/>
        </w:rPr>
        <w:t>Lux's strategic initiatives focus on revenue growth, with plans already in place at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initiatives stratégiques se concentrer sur la croissance des revenus, avec des plans déjà en place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871646547"/>
        <w:rPr>
          <w:rFonts w:eastAsia="Times New Roman"/>
        </w:rPr>
      </w:pPr>
      <w:r>
        <w:rPr>
          <w:rStyle w:val="google-src-text1"/>
          <w:rFonts w:eastAsia="Times New Roman"/>
        </w:rPr>
        <w:t>time of this Memorandu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temps de ce mémo</w:t>
      </w:r>
      <w:r>
        <w:rPr>
          <w:rFonts w:eastAsia="Times New Roman"/>
        </w:rPr>
        <w:t>randu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52392">
      <w:pPr>
        <w:divId w:val="81823167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Original Equipment Manufacturer deal with Canadian group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accord original avec Equipment Manufacturer groupe canadien 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56735091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Partnership agreement with franchise network Radical Epi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Accord de partenariat avec franchise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réseau radica</w:t>
      </w:r>
      <w:r>
        <w:rPr>
          <w:rFonts w:eastAsia="Times New Roman"/>
        </w:rPr>
        <w:t>l Epi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108299036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Major distribution contracts signed in the second half of 201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contrats de distribution majeurs signés dans la deuxième moitié de 201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9094268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Export sales to high potential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Ventes à l'exportation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aux marchés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41714007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Cavifast commercial launc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Cavifast lancement commercia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C11D99">
      <w:pPr>
        <w:divId w:val="594172845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59417284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75799154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54640366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9286862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831721323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2097726"/>
        <w:rPr>
          <w:rFonts w:eastAsia="Times New Roman"/>
        </w:rPr>
      </w:pPr>
      <w:r>
        <w:rPr>
          <w:rStyle w:val="google-src-text1"/>
          <w:rFonts w:eastAsia="Times New Roman"/>
        </w:rPr>
        <w:t>Original Equipment Manufacturer deal with Canadian group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Originale face Equipment Manufactu</w:t>
      </w:r>
      <w:r>
        <w:rPr>
          <w:rFonts w:eastAsia="Times New Roman"/>
        </w:rPr>
        <w:t>rer avec le groupe canadien 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1751732533"/>
        <w:rPr>
          <w:rFonts w:eastAsia="Times New Roman"/>
        </w:rPr>
      </w:pPr>
      <w:r>
        <w:rPr>
          <w:rStyle w:val="google-src-text1"/>
          <w:rFonts w:eastAsia="Times New Roman"/>
        </w:rPr>
        <w:t>Dectro is a respected Canadian company specialised in cosmetics and in 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Dectro est une entreprise respectée canadienne spécialisée dans les cosmétiques et dans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842894472"/>
        <w:rPr>
          <w:rFonts w:eastAsia="Times New Roman"/>
        </w:rPr>
      </w:pPr>
      <w:r>
        <w:rPr>
          <w:rStyle w:val="google-src-text1"/>
          <w:rFonts w:eastAsia="Times New Roman"/>
        </w:rPr>
        <w:t>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sells Lux'</w:t>
      </w:r>
      <w:r>
        <w:rPr>
          <w:rStyle w:val="google-src-text1"/>
          <w:rFonts w:eastAsia="Times New Roman"/>
        </w:rPr>
        <w:t>s Estheflash under its own brand as "Apilux Smart Pro")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Elle vend Lux Estheflash sous sa propre marque comme «Apilux Smart Pro")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979575337"/>
        <w:rPr>
          <w:rFonts w:eastAsia="Times New Roman"/>
        </w:rPr>
      </w:pPr>
      <w:r>
        <w:rPr>
          <w:rStyle w:val="google-src-text1"/>
          <w:rFonts w:eastAsia="Times New Roman"/>
        </w:rPr>
        <w:t>has communicated sales forecasts to Lux and has sold 11 devices since the product'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communiqué des prévision</w:t>
      </w:r>
      <w:r>
        <w:rPr>
          <w:rFonts w:eastAsia="Times New Roman"/>
        </w:rPr>
        <w:t>s de ventes à Lux et a vendu 11 appareils depuis le produi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2119131836"/>
        <w:rPr>
          <w:rFonts w:eastAsia="Times New Roman"/>
        </w:rPr>
      </w:pPr>
      <w:r>
        <w:rPr>
          <w:rStyle w:val="google-src-text1"/>
          <w:rFonts w:eastAsia="Times New Roman"/>
        </w:rPr>
        <w:t>launch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lancement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533959110"/>
        <w:rPr>
          <w:rFonts w:eastAsia="Times New Roman"/>
        </w:rPr>
      </w:pPr>
      <w:r>
        <w:rPr>
          <w:rStyle w:val="google-src-text1"/>
          <w:rFonts w:eastAsia="Times New Roman"/>
        </w:rPr>
        <w:t>Unit selling price to Dectro is € 13,138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​​de vente unitaire de € 13.138 est Dectro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Consumable sales are limited to replacemen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de consommables sont limitées au r</w:t>
      </w:r>
      <w:r>
        <w:rPr>
          <w:rFonts w:eastAsia="Times New Roman"/>
        </w:rPr>
        <w:t>emplacemen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813785228"/>
        <w:rPr>
          <w:rFonts w:eastAsia="Times New Roman"/>
        </w:rPr>
      </w:pPr>
      <w:r>
        <w:rPr>
          <w:rStyle w:val="google-src-text1"/>
          <w:rFonts w:eastAsia="Times New Roman"/>
        </w:rPr>
        <w:t>parts as Dectro will source most of its consumables from North America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pièces comme source Dectro la plupart de ses produits consommables de l'Amérique du Nord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1754403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Anticipated sales for Lux through this channel are estimated to be around € 0.6 </w:t>
      </w:r>
      <w:r>
        <w:rPr>
          <w:rStyle w:val="google-src-text1"/>
          <w:rFonts w:eastAsia="Times New Roman"/>
        </w:rPr>
        <w:t>millio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Ventes prévues pour Lux par ce canal sont estimés à environ 0,6 million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152392">
      <w:pPr>
        <w:divId w:val="1429618828"/>
        <w:rPr>
          <w:rFonts w:eastAsia="Times New Roman"/>
        </w:rPr>
      </w:pPr>
      <w:r>
        <w:rPr>
          <w:rStyle w:val="google-src-text1"/>
          <w:rFonts w:eastAsia="Times New Roman"/>
        </w:rPr>
        <w:t>in 2015 rising to € 1 million Euros in 2018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2015 s'élevant à € 1 million d'euros en 2018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Given Dectro's strong position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Compte tenu de la position forte dans le </w:t>
      </w:r>
      <w:r>
        <w:rPr>
          <w:rFonts w:eastAsia="Times New Roman"/>
        </w:rPr>
        <w:t>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1296258236"/>
        <w:rPr>
          <w:rFonts w:eastAsia="Times New Roman"/>
        </w:rPr>
      </w:pPr>
      <w:r>
        <w:rPr>
          <w:rStyle w:val="google-src-text1"/>
          <w:rFonts w:eastAsia="Times New Roman"/>
        </w:rPr>
        <w:t>market, these appear to be conservative assumptions (80 units per annum in 2018)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marché, ceux-ci semblent être des hypothèses conservatrices (80 unités par an en 2018)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52392">
      <w:pPr>
        <w:divId w:val="1277978654"/>
        <w:rPr>
          <w:rFonts w:eastAsia="Times New Roman"/>
        </w:rPr>
      </w:pPr>
      <w:r>
        <w:rPr>
          <w:rStyle w:val="google-src-text1"/>
          <w:rFonts w:eastAsia="Times New Roman"/>
        </w:rPr>
        <w:t>leaving room for significant upsides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laissant la place à bons côtés signific</w:t>
      </w:r>
      <w:r>
        <w:rPr>
          <w:rFonts w:eastAsia="Times New Roman"/>
        </w:rPr>
        <w:t>atifs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996765519"/>
        <w:rPr>
          <w:rFonts w:eastAsia="Times New Roman"/>
        </w:rPr>
      </w:pPr>
      <w:r>
        <w:rPr>
          <w:rStyle w:val="google-src-text1"/>
          <w:rFonts w:eastAsia="Times New Roman"/>
        </w:rPr>
        <w:t>Canad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Canad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649797691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583810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1240972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42283097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12102424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6532594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39747900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84706516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95145413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686320083"/>
        <w:rPr>
          <w:rFonts w:eastAsia="Times New Roman"/>
        </w:rPr>
      </w:pPr>
      <w:r>
        <w:rPr>
          <w:rStyle w:val="google-src-text1"/>
          <w:rFonts w:eastAsia="Times New Roman"/>
        </w:rPr>
        <w:t>OEM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​​OE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52392">
      <w:pPr>
        <w:divId w:val="1107774787"/>
        <w:rPr>
          <w:rFonts w:eastAsia="Times New Roman"/>
        </w:rPr>
      </w:pPr>
      <w:r>
        <w:rPr>
          <w:rStyle w:val="google-src-text1"/>
          <w:rFonts w:eastAsia="Times New Roman"/>
        </w:rPr>
        <w:t>13 13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13 13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69376908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645918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87419692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2824919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62283359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64041415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30077409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091318686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182821324"/>
        <w:rPr>
          <w:rFonts w:eastAsia="Times New Roman"/>
        </w:rPr>
      </w:pPr>
      <w:r>
        <w:rPr>
          <w:rStyle w:val="google-src-text1"/>
          <w:rFonts w:eastAsia="Times New Roman"/>
        </w:rPr>
        <w:t>N/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 /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29572450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9080567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8396088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03357720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6061354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7242047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7789195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08522842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144039424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394553495"/>
        <w:rPr>
          <w:rFonts w:eastAsia="Times New Roman"/>
        </w:rPr>
      </w:pPr>
      <w:r>
        <w:rPr>
          <w:rStyle w:val="google-src-text1"/>
          <w:rFonts w:eastAsia="Times New Roman"/>
        </w:rPr>
        <w:t>Set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Set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33404277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56341673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778864936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426462241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97671241"/>
        <w:rPr>
          <w:rFonts w:eastAsia="Times New Roman"/>
        </w:rPr>
      </w:pPr>
      <w:r>
        <w:rPr>
          <w:rStyle w:val="google-src-text1"/>
          <w:rFonts w:eastAsia="Times New Roman"/>
        </w:rPr>
        <w:t>61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802119882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199974010"/>
        <w:rPr>
          <w:rFonts w:eastAsia="Times New Roman"/>
        </w:rPr>
      </w:pPr>
      <w:r>
        <w:rPr>
          <w:rStyle w:val="google-src-text1"/>
          <w:rFonts w:eastAsia="Times New Roman"/>
        </w:rPr>
        <w:t>90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90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885028417"/>
        <w:rPr>
          <w:rFonts w:eastAsia="Times New Roman"/>
        </w:rPr>
      </w:pPr>
      <w:r>
        <w:rPr>
          <w:rStyle w:val="google-src-text1"/>
          <w:rFonts w:eastAsia="Times New Roman"/>
        </w:rPr>
        <w:t>1 05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095323710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29052616"/>
        <w:rPr>
          <w:rFonts w:eastAsia="Times New Roman"/>
        </w:rPr>
      </w:pPr>
      <w:r>
        <w:rPr>
          <w:rStyle w:val="google-src-text1"/>
          <w:rFonts w:eastAsia="Times New Roman"/>
        </w:rPr>
        <w:t>N/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 /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27440721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0662416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03025386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4842530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2949834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36586100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507738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53654994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93367988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68186189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58738802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221598642"/>
        <w:rPr>
          <w:rFonts w:eastAsia="Times New Roman"/>
        </w:rPr>
      </w:pPr>
      <w:r>
        <w:rPr>
          <w:rStyle w:val="google-src-text1"/>
          <w:rFonts w:eastAsia="Times New Roman"/>
        </w:rPr>
        <w:t>32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2151729"/>
        <w:rPr>
          <w:rFonts w:eastAsia="Times New Roman"/>
        </w:rPr>
      </w:pPr>
      <w:r>
        <w:rPr>
          <w:rStyle w:val="google-src-text1"/>
          <w:rFonts w:eastAsia="Times New Roman"/>
        </w:rPr>
        <w:t>47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47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47593589"/>
        <w:rPr>
          <w:rFonts w:eastAsia="Times New Roman"/>
        </w:rPr>
      </w:pPr>
      <w:r>
        <w:rPr>
          <w:rStyle w:val="google-src-text1"/>
          <w:rFonts w:eastAsia="Times New Roman"/>
        </w:rPr>
        <w:t>61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021517381"/>
        <w:rPr>
          <w:rFonts w:eastAsia="Times New Roman"/>
        </w:rPr>
      </w:pPr>
      <w:r>
        <w:rPr>
          <w:rStyle w:val="google-src-text1"/>
          <w:rFonts w:eastAsia="Times New Roman"/>
        </w:rPr>
        <w:t>76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76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044332238"/>
        <w:rPr>
          <w:rFonts w:eastAsia="Times New Roman"/>
        </w:rPr>
      </w:pPr>
      <w:r>
        <w:rPr>
          <w:rStyle w:val="google-src-text1"/>
          <w:rFonts w:eastAsia="Times New Roman"/>
        </w:rPr>
        <w:t>90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90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975790741"/>
        <w:rPr>
          <w:rFonts w:eastAsia="Times New Roman"/>
        </w:rPr>
      </w:pPr>
      <w:r>
        <w:rPr>
          <w:rStyle w:val="google-src-text1"/>
          <w:rFonts w:eastAsia="Times New Roman"/>
        </w:rPr>
        <w:t>1 05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1 05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44738361"/>
        <w:rPr>
          <w:rFonts w:eastAsia="Times New Roman"/>
        </w:rPr>
      </w:pPr>
      <w:r>
        <w:rPr>
          <w:rStyle w:val="google-src-text1"/>
          <w:rFonts w:eastAsia="Times New Roman"/>
        </w:rPr>
        <w:t>Note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476453093"/>
        <w:rPr>
          <w:rFonts w:eastAsia="Times New Roman"/>
        </w:rPr>
      </w:pPr>
      <w:r>
        <w:rPr>
          <w:rStyle w:val="google-src-text1"/>
          <w:rFonts w:eastAsia="Times New Roman"/>
        </w:rPr>
        <w:t>OEM deal with Dectro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Beaucoup d'OEM avec Dectro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Forecast communicated by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Prévisions communiquées par 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52392">
      <w:pPr>
        <w:divId w:val="157354292"/>
        <w:rPr>
          <w:rFonts w:eastAsia="Times New Roman"/>
        </w:rPr>
      </w:pPr>
      <w:r>
        <w:rPr>
          <w:rStyle w:val="google-src-text1"/>
          <w:rFonts w:eastAsia="Times New Roman"/>
        </w:rPr>
        <w:t>Partnership agreement with franchise network Radical Epi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Accord de partenariat avec franchise Epil réseau radica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702286924"/>
        <w:rPr>
          <w:rFonts w:eastAsia="Times New Roman"/>
        </w:rPr>
      </w:pPr>
      <w:r>
        <w:rPr>
          <w:rStyle w:val="google-src-text1"/>
          <w:rFonts w:eastAsia="Times New Roman"/>
        </w:rPr>
        <w:t>New Radical Epil franchisees have the opportunity but not the obligation to purchas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Nouvelle Radical franchisés Epil ont la possibilité mais pas l'obligation d'acha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311323510"/>
        <w:rPr>
          <w:rFonts w:eastAsia="Times New Roman"/>
        </w:rPr>
      </w:pPr>
      <w:r>
        <w:rPr>
          <w:rStyle w:val="google-src-text1"/>
          <w:rFonts w:eastAsia="Times New Roman"/>
        </w:rPr>
        <w:t>and Esteflash machine at preferential terms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la machine Esteflash à des conditions pr</w:t>
      </w:r>
      <w:r>
        <w:rPr>
          <w:rFonts w:eastAsia="Times New Roman"/>
        </w:rPr>
        <w:t>éférentielles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86338597"/>
        <w:rPr>
          <w:rFonts w:eastAsia="Times New Roman"/>
        </w:rPr>
      </w:pPr>
      <w:r>
        <w:rPr>
          <w:rStyle w:val="google-src-text1"/>
          <w:rFonts w:eastAsia="Times New Roman"/>
        </w:rPr>
        <w:t>All sales are Freedom sales made directly to Radical Epil's franchisees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Toutes les ventes sont des ventes faites directement à la liberté franchisés Radical Epil est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Payment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paiement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768088127"/>
        <w:rPr>
          <w:rFonts w:eastAsia="Times New Roman"/>
        </w:rPr>
      </w:pPr>
      <w:r>
        <w:rPr>
          <w:rStyle w:val="google-src-text1"/>
          <w:rFonts w:eastAsia="Times New Roman"/>
        </w:rPr>
        <w:t>always deferred by several months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toujours </w:t>
      </w:r>
      <w:r>
        <w:rPr>
          <w:rFonts w:eastAsia="Times New Roman"/>
        </w:rPr>
        <w:t>différé de plusieurs mois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19650071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3 or 4 payments within 3 months, the maximum authorised under French law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3 ou 4 versements dans les 3 mois, le maximum autorisé en vertu de la loi française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735424324"/>
        <w:rPr>
          <w:rFonts w:eastAsia="Times New Roman"/>
        </w:rPr>
      </w:pPr>
      <w:r>
        <w:rPr>
          <w:rStyle w:val="google-src-text1"/>
          <w:rFonts w:eastAsia="Times New Roman"/>
        </w:rPr>
        <w:t>this case, no additional fees are charged to the franchi</w:t>
      </w:r>
      <w:r>
        <w:rPr>
          <w:rStyle w:val="google-src-text1"/>
          <w:rFonts w:eastAsia="Times New Roman"/>
        </w:rPr>
        <w:t>see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cas, aucun frais supplémentaires sont facturés pour le franchisé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44588565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10 monthly instalments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10 mensualités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Not being a bank, Lux is not allowed to charge interes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N'étant pas une banque, Lux n'est pas autorisée à facturer des intérêt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901019536"/>
        <w:rPr>
          <w:rFonts w:eastAsia="Times New Roman"/>
        </w:rPr>
      </w:pPr>
      <w:r>
        <w:rPr>
          <w:rStyle w:val="google-src-text1"/>
          <w:rFonts w:eastAsia="Times New Roman"/>
        </w:rPr>
        <w:t>but it m</w:t>
      </w:r>
      <w:r>
        <w:rPr>
          <w:rStyle w:val="google-src-text1"/>
          <w:rFonts w:eastAsia="Times New Roman"/>
        </w:rPr>
        <w:t>ay extend 10-moth credit terms to its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mais elle peut s'étendre des conditions de crédit de 10 papillon à ses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Administration costs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coûts d'administration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362167076"/>
        <w:rPr>
          <w:rFonts w:eastAsia="Times New Roman"/>
        </w:rPr>
      </w:pPr>
      <w:r>
        <w:rPr>
          <w:rStyle w:val="google-src-text1"/>
          <w:rFonts w:eastAsia="Times New Roman"/>
        </w:rPr>
        <w:t>€ 1,000 are added to the device's price which increases it to € 7,000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€ 1 000 sont ajoutés au prix de l'appareil dont il augmente de € 7.000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785123041"/>
        <w:rPr>
          <w:rFonts w:eastAsia="Times New Roman"/>
        </w:rPr>
      </w:pPr>
      <w:r>
        <w:rPr>
          <w:rStyle w:val="google-src-text1"/>
          <w:rFonts w:eastAsia="Times New Roman"/>
        </w:rPr>
        <w:t>mechanism is perfectly legal in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mécanisme est parfaitement légal en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31662200"/>
        <w:rPr>
          <w:rFonts w:eastAsia="Times New Roman"/>
        </w:rPr>
      </w:pPr>
      <w:r>
        <w:rPr>
          <w:rStyle w:val="google-src-text1"/>
          <w:rFonts w:eastAsia="Times New Roman"/>
        </w:rPr>
        <w:t>Extended payment terms to Radical Epil franchisees will increase Lux's Account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Délais </w:t>
      </w:r>
      <w:r>
        <w:rPr>
          <w:rFonts w:eastAsia="Times New Roman"/>
        </w:rPr>
        <w:t>de paiement aux franchisés Radical Epil va augmenter Lux compte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910700795"/>
        <w:rPr>
          <w:rFonts w:eastAsia="Times New Roman"/>
        </w:rPr>
      </w:pPr>
      <w:r>
        <w:rPr>
          <w:rStyle w:val="google-src-text1"/>
          <w:rFonts w:eastAsia="Times New Roman"/>
        </w:rPr>
        <w:t>Receivable balance over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Solde des créances au cours du temps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Assuming 100% sales with 10-month credit term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supposant que les ventes de 100% avec des conditions de crédit de 10 moi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17682486"/>
        <w:rPr>
          <w:rFonts w:eastAsia="Times New Roman"/>
        </w:rPr>
      </w:pPr>
      <w:r>
        <w:rPr>
          <w:rStyle w:val="google-src-text1"/>
          <w:rFonts w:eastAsia="Times New Roman"/>
        </w:rPr>
        <w:t>(which come at a cost), the increase would be € 0.6 million in 2018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(Qui a un coût), l'augmentation serait de € 0,6 million en 2018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Although Radica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Radica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513034335"/>
        <w:rPr>
          <w:rFonts w:eastAsia="Times New Roman"/>
        </w:rPr>
      </w:pPr>
      <w:r>
        <w:rPr>
          <w:rStyle w:val="google-src-text1"/>
          <w:rFonts w:eastAsia="Times New Roman"/>
        </w:rPr>
        <w:t>Epil's track record is still very recent, initial numbers suggest that Account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Epil pal</w:t>
      </w:r>
      <w:r>
        <w:rPr>
          <w:rFonts w:eastAsia="Times New Roman"/>
        </w:rPr>
        <w:t>marès est encore très récente, nombre initial suggèrent que les compte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2090155948"/>
        <w:rPr>
          <w:rFonts w:eastAsia="Times New Roman"/>
        </w:rPr>
      </w:pPr>
      <w:r>
        <w:rPr>
          <w:rStyle w:val="google-src-text1"/>
          <w:rFonts w:eastAsia="Times New Roman"/>
        </w:rPr>
        <w:t>Receivable will only increase by € 0.2-0.3 million by 2018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Débiteurs n'augmenteront que de 0,2 à 0,300,000 € en 2018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886453737"/>
        <w:rPr>
          <w:rFonts w:eastAsia="Times New Roman"/>
        </w:rPr>
      </w:pPr>
      <w:r>
        <w:rPr>
          <w:rStyle w:val="google-src-text1"/>
          <w:rFonts w:eastAsia="Times New Roman"/>
        </w:rPr>
        <w:t>Albeit penalised by extended payment terms, Lux will be able to</w:t>
      </w:r>
      <w:r>
        <w:rPr>
          <w:rStyle w:val="google-src-text1"/>
          <w:rFonts w:eastAsia="Times New Roman"/>
        </w:rPr>
        <w:t xml:space="preserve"> generate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Quoique pénalisé par les conditions de paiement étendu, Lux sera capable de générer d'importante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843781481"/>
        <w:rPr>
          <w:rFonts w:eastAsia="Times New Roman"/>
        </w:rPr>
      </w:pPr>
      <w:r>
        <w:rPr>
          <w:rStyle w:val="google-src-text1"/>
          <w:rFonts w:eastAsia="Times New Roman"/>
        </w:rPr>
        <w:t>recurring income from an exclusive installed base estimated at 700 devices by 2018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revenus récurrents à partir d'une base exclusiv</w:t>
      </w:r>
      <w:r>
        <w:rPr>
          <w:rFonts w:eastAsia="Times New Roman"/>
        </w:rPr>
        <w:t>e installée estimée à 700 appareils en 2018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52392">
      <w:pPr>
        <w:divId w:val="2097895686"/>
        <w:rPr>
          <w:rFonts w:eastAsia="Times New Roman"/>
        </w:rPr>
      </w:pPr>
      <w:r>
        <w:rPr>
          <w:rStyle w:val="google-src-text1"/>
          <w:rFonts w:eastAsia="Times New Roman"/>
        </w:rPr>
        <w:t>the equivalent of Lux's total installed base in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l'équivalent de Lux base installée totale en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11D99">
      <w:pPr>
        <w:divId w:val="1311014328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11014328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62091707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98555381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30681949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55995023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787699648"/>
        <w:rPr>
          <w:rFonts w:eastAsia="Times New Roman"/>
        </w:rPr>
      </w:pPr>
      <w:r>
        <w:rPr>
          <w:rStyle w:val="google-src-text1"/>
          <w:rFonts w:eastAsia="Times New Roman"/>
        </w:rPr>
        <w:t>Lux is protected against payments default by two mechanisms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protégé contre le défaut de paiement par deux mécanismes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25513783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 personal guarantee cheque is written by the franchisee</w:t>
      </w:r>
      <w:r>
        <w:rPr>
          <w:rStyle w:val="google-src-text1"/>
          <w:rFonts w:eastAsia="Times New Roman"/>
        </w:rPr>
        <w:t xml:space="preserve"> prior to deliver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Une garantie personnelle chèque est écrit par le franchisé avant la livraiso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112736074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Radical Epil's franchisor guarantees Lux against payment default (Radical Epil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franchiseur Radical Epil garantit contre le défaut de paiement Lux (Ra</w:t>
      </w:r>
      <w:r>
        <w:rPr>
          <w:rFonts w:eastAsia="Times New Roman"/>
        </w:rPr>
        <w:t>dical Epil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429883927"/>
        <w:rPr>
          <w:rFonts w:eastAsia="Times New Roman"/>
        </w:rPr>
      </w:pPr>
      <w:r>
        <w:rPr>
          <w:rStyle w:val="google-src-text1"/>
          <w:rFonts w:eastAsia="Times New Roman"/>
        </w:rPr>
        <w:t>"ducroire" in French law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"Ducroire" en droit français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069696731"/>
        <w:rPr>
          <w:rFonts w:eastAsia="Times New Roman"/>
        </w:rPr>
      </w:pPr>
      <w:r>
        <w:rPr>
          <w:rStyle w:val="google-src-text1"/>
          <w:rFonts w:eastAsia="Times New Roman"/>
        </w:rPr>
        <w:t>Radical Epil is committing to working exclusively with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 s'engage à travailler exclusivement avec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contract betwee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contrat entr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15599314"/>
        <w:rPr>
          <w:rFonts w:eastAsia="Times New Roman"/>
        </w:rPr>
      </w:pPr>
      <w:r>
        <w:rPr>
          <w:rStyle w:val="google-src-text1"/>
          <w:rFonts w:eastAsia="Times New Roman"/>
        </w:rPr>
        <w:t>Lux and the franchisor sp</w:t>
      </w:r>
      <w:r>
        <w:rPr>
          <w:rStyle w:val="google-src-text1"/>
          <w:rFonts w:eastAsia="Times New Roman"/>
        </w:rPr>
        <w:t>ecifies that the latter will indemnify Lux for an amount equa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et le franchiseur précise que ce dernier s'engage à indemniser Lux pour un montant éga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234314949"/>
        <w:rPr>
          <w:rFonts w:eastAsia="Times New Roman"/>
        </w:rPr>
      </w:pPr>
      <w:r>
        <w:rPr>
          <w:rStyle w:val="google-src-text1"/>
          <w:rFonts w:eastAsia="Times New Roman"/>
        </w:rPr>
        <w:t>to a device price every time a competitor's device is purchased by a Radical Epi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un prix périphér</w:t>
      </w:r>
      <w:r>
        <w:rPr>
          <w:rFonts w:eastAsia="Times New Roman"/>
        </w:rPr>
        <w:t>ique chaque fois appareil d'un concurrent est acheté par un radical Epi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387611135"/>
        <w:rPr>
          <w:rFonts w:eastAsia="Times New Roman"/>
        </w:rPr>
      </w:pPr>
      <w:r>
        <w:rPr>
          <w:rStyle w:val="google-src-text1"/>
          <w:rFonts w:eastAsia="Times New Roman"/>
        </w:rPr>
        <w:t>franchisee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franchisé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14317695"/>
        <w:rPr>
          <w:rFonts w:eastAsia="Times New Roman"/>
        </w:rPr>
      </w:pPr>
      <w:r>
        <w:rPr>
          <w:rStyle w:val="google-src-text1"/>
          <w:rFonts w:eastAsia="Times New Roman"/>
        </w:rPr>
        <w:t>Radical Epil Network in 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 réseau en 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94871898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3210381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74383880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55431337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89118920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19368957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9608834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76739038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 xml:space="preserve">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753772650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35934324"/>
        <w:rPr>
          <w:rFonts w:eastAsia="Times New Roman"/>
        </w:rPr>
      </w:pPr>
      <w:r>
        <w:rPr>
          <w:rStyle w:val="google-src-text1"/>
          <w:rFonts w:eastAsia="Times New Roman"/>
        </w:rPr>
        <w:t>N/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 /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43745565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26268808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8165307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2746305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4453421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082521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037044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3066970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02878745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520195541"/>
        <w:rPr>
          <w:rFonts w:eastAsia="Times New Roman"/>
        </w:rPr>
      </w:pPr>
      <w:r>
        <w:rPr>
          <w:rStyle w:val="google-src-text1"/>
          <w:rFonts w:eastAsia="Times New Roman"/>
        </w:rPr>
        <w:t>Set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Set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564410872"/>
        <w:rPr>
          <w:rFonts w:eastAsia="Times New Roman"/>
        </w:rPr>
      </w:pPr>
      <w:r>
        <w:rPr>
          <w:rStyle w:val="google-src-text1"/>
          <w:rFonts w:eastAsia="Times New Roman"/>
        </w:rPr>
        <w:t>7 00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5206693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487942010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39301688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135981077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4724768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72250084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47850639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090733334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770928795"/>
        <w:rPr>
          <w:rFonts w:eastAsia="Times New Roman"/>
        </w:rPr>
      </w:pPr>
      <w:r>
        <w:rPr>
          <w:rStyle w:val="google-src-text1"/>
          <w:rFonts w:eastAsia="Times New Roman"/>
        </w:rPr>
        <w:t>N/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 /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91831986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5175093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4908815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54019427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53473026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91476430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1875468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3651533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98951114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49500993"/>
        <w:rPr>
          <w:rFonts w:eastAsia="Times New Roman"/>
        </w:rPr>
      </w:pPr>
      <w:r>
        <w:rPr>
          <w:rStyle w:val="google-src-text1"/>
          <w:rFonts w:eastAsia="Times New Roman"/>
        </w:rPr>
        <w:t>100% 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100%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52392">
      <w:pPr>
        <w:divId w:val="410351161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36432397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69971628"/>
        <w:rPr>
          <w:rFonts w:eastAsia="Times New Roman"/>
        </w:rPr>
      </w:pPr>
      <w:r>
        <w:rPr>
          <w:rStyle w:val="google-src-text1"/>
          <w:rFonts w:eastAsia="Times New Roman"/>
        </w:rPr>
        <w:t>49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27735842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849758607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94757293"/>
        <w:rPr>
          <w:rFonts w:eastAsia="Times New Roman"/>
        </w:rPr>
      </w:pPr>
      <w:r>
        <w:rPr>
          <w:rStyle w:val="google-src-text1"/>
          <w:rFonts w:eastAsia="Times New Roman"/>
        </w:rPr>
        <w:t>84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75811970"/>
        <w:rPr>
          <w:rFonts w:eastAsia="Times New Roman"/>
        </w:rPr>
      </w:pPr>
      <w:r>
        <w:rPr>
          <w:rStyle w:val="google-src-text1"/>
          <w:rFonts w:eastAsia="Times New Roman"/>
        </w:rPr>
        <w:t>98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32219617"/>
        <w:rPr>
          <w:rFonts w:eastAsia="Times New Roman"/>
        </w:rPr>
      </w:pPr>
      <w:r>
        <w:rPr>
          <w:rStyle w:val="google-src-text1"/>
          <w:rFonts w:eastAsia="Times New Roman"/>
        </w:rPr>
        <w:t>1 12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84989783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57103734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73514899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59690617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323626273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70007641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785152892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88697758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1293971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590964318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95481527"/>
        <w:rPr>
          <w:rFonts w:eastAsia="Times New Roman"/>
        </w:rPr>
      </w:pPr>
      <w:r>
        <w:rPr>
          <w:rStyle w:val="google-src-text1"/>
          <w:rFonts w:eastAsia="Times New Roman"/>
        </w:rPr>
        <w:t>49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53635187"/>
        <w:rPr>
          <w:rFonts w:eastAsia="Times New Roman"/>
        </w:rPr>
      </w:pPr>
      <w:r>
        <w:rPr>
          <w:rStyle w:val="google-src-text1"/>
          <w:rFonts w:eastAsia="Times New Roman"/>
        </w:rPr>
        <w:t>56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30442279"/>
        <w:rPr>
          <w:rFonts w:eastAsia="Times New Roman"/>
        </w:rPr>
      </w:pPr>
      <w:r>
        <w:rPr>
          <w:rStyle w:val="google-src-text1"/>
          <w:rFonts w:eastAsia="Times New Roman"/>
        </w:rPr>
        <w:t>70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10929697"/>
        <w:rPr>
          <w:rFonts w:eastAsia="Times New Roman"/>
        </w:rPr>
      </w:pPr>
      <w:r>
        <w:rPr>
          <w:rStyle w:val="google-src-text1"/>
          <w:rFonts w:eastAsia="Times New Roman"/>
        </w:rPr>
        <w:t>84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76826793"/>
        <w:rPr>
          <w:rFonts w:eastAsia="Times New Roman"/>
        </w:rPr>
      </w:pPr>
      <w:r>
        <w:rPr>
          <w:rStyle w:val="google-src-text1"/>
          <w:rFonts w:eastAsia="Times New Roman"/>
        </w:rPr>
        <w:t>98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65866970"/>
        <w:rPr>
          <w:rFonts w:eastAsia="Times New Roman"/>
        </w:rPr>
      </w:pPr>
      <w:r>
        <w:rPr>
          <w:rStyle w:val="google-src-text1"/>
          <w:rFonts w:eastAsia="Times New Roman"/>
        </w:rPr>
        <w:t>1 12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1 12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8032449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463110962"/>
        <w:rPr>
          <w:rFonts w:eastAsia="Times New Roman"/>
        </w:rPr>
      </w:pPr>
      <w:r>
        <w:rPr>
          <w:rStyle w:val="google-src-text1"/>
          <w:rFonts w:eastAsia="Times New Roman"/>
        </w:rPr>
        <w:t>exclusive agreem</w:t>
      </w:r>
      <w:r>
        <w:rPr>
          <w:rStyle w:val="google-src-text1"/>
          <w:rFonts w:eastAsia="Times New Roman"/>
        </w:rPr>
        <w:t>ent, 10 devices already sold by Lux, 56 franchisees, 3-year network siz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accord exclusif, 10 appareils déjà vendus par Lux, 56 franchisés, la taille du réseau de 3 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394932575"/>
        <w:rPr>
          <w:rFonts w:eastAsia="Times New Roman"/>
        </w:rPr>
      </w:pPr>
      <w:r>
        <w:rPr>
          <w:rStyle w:val="google-src-text1"/>
          <w:rFonts w:eastAsia="Times New Roman"/>
        </w:rPr>
        <w:t>target : 500 salons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objectif: 500 salons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100% Freedom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 prix Liberté%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No </w:t>
      </w:r>
      <w:r>
        <w:rPr>
          <w:rStyle w:val="google-src-text1"/>
          <w:rFonts w:eastAsia="Times New Roman"/>
        </w:rPr>
        <w:t>Premium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 de vente haut de gamm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444739039"/>
        <w:rPr>
          <w:rFonts w:eastAsia="Times New Roman"/>
        </w:rPr>
      </w:pPr>
      <w:r>
        <w:rPr>
          <w:rStyle w:val="google-src-text1"/>
          <w:rFonts w:eastAsia="Times New Roman"/>
        </w:rPr>
        <w:t>Radical Epil is the first deal of this kind signed by Lux with a beauty salon franchisor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 est le premier accord de ce type signé par Lux avec un franchiseur salon de beauté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358965313"/>
        <w:rPr>
          <w:rFonts w:eastAsia="Times New Roman"/>
        </w:rPr>
      </w:pPr>
      <w:r>
        <w:rPr>
          <w:rStyle w:val="google-src-text1"/>
          <w:rFonts w:eastAsia="Times New Roman"/>
        </w:rPr>
        <w:t>Similar deals with other l</w:t>
      </w:r>
      <w:r>
        <w:rPr>
          <w:rStyle w:val="google-src-text1"/>
          <w:rFonts w:eastAsia="Times New Roman"/>
        </w:rPr>
        <w:t>arge franchised networks may be possible in other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accords similaires avec d'autres grands réseaux franchisés peut être possible dans d'autres 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65879466"/>
        <w:rPr>
          <w:rFonts w:eastAsia="Times New Roman"/>
        </w:rPr>
      </w:pPr>
      <w:r>
        <w:rPr>
          <w:rStyle w:val="google-src-text1"/>
          <w:rFonts w:eastAsia="Times New Roman"/>
        </w:rPr>
        <w:t>Major distribution contracts signed in the second half of 201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de distribution majeurs signés dans la deuxième moitié de 201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90403103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173564777"/>
        <w:rPr>
          <w:rFonts w:eastAsia="Times New Roman"/>
        </w:rPr>
      </w:pPr>
      <w:r>
        <w:rPr>
          <w:rStyle w:val="google-src-text1"/>
          <w:rFonts w:eastAsia="Times New Roman"/>
        </w:rPr>
        <w:t>for purposes of simplicity, no Transfer Key sales have been assumed concerning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des fins de simplicité, pas de vente clé de transfert ont été pris concernant les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447437374"/>
        <w:rPr>
          <w:rFonts w:eastAsia="Times New Roman"/>
        </w:rPr>
      </w:pPr>
      <w:r>
        <w:rPr>
          <w:rStyle w:val="google-src-text1"/>
          <w:rFonts w:eastAsia="Times New Roman"/>
        </w:rPr>
        <w:t>distribution contract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de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52392">
      <w:pPr>
        <w:divId w:val="82682654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Saudi Arabia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Arabie Saoudit</w:t>
      </w:r>
      <w:r>
        <w:rPr>
          <w:rFonts w:eastAsia="Times New Roman"/>
          <w:i/>
          <w:iCs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350334792"/>
        <w:rPr>
          <w:rFonts w:eastAsia="Times New Roman"/>
        </w:rPr>
      </w:pPr>
      <w:r>
        <w:rPr>
          <w:rStyle w:val="google-src-text1"/>
          <w:rFonts w:eastAsia="Times New Roman"/>
        </w:rPr>
        <w:t>Lux is entering Saudi Arabia with strong connections as one of its two futur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</w:t>
      </w:r>
      <w:r>
        <w:rPr>
          <w:rFonts w:eastAsia="Times New Roman"/>
        </w:rPr>
        <w:t>est entrée en Arabie saoudite avec des liens forts comme l'un de ses deux futur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481733105"/>
        <w:rPr>
          <w:rFonts w:eastAsia="Times New Roman"/>
        </w:rPr>
      </w:pPr>
      <w:r>
        <w:rPr>
          <w:rStyle w:val="google-src-text1"/>
          <w:rFonts w:eastAsia="Times New Roman"/>
        </w:rPr>
        <w:t>distributors, FMS Al Faisaliah, is owned by a member of the royal family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distributeurs, FMS Al Faisaliah, est détenue par un membre de la famille royale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FMS 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FMS 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382173138"/>
        <w:rPr>
          <w:rFonts w:eastAsia="Times New Roman"/>
        </w:rPr>
      </w:pPr>
      <w:r>
        <w:rPr>
          <w:rStyle w:val="google-src-text1"/>
          <w:rFonts w:eastAsia="Times New Roman"/>
        </w:rPr>
        <w:t>Fais</w:t>
      </w:r>
      <w:r>
        <w:rPr>
          <w:rStyle w:val="google-src-text1"/>
          <w:rFonts w:eastAsia="Times New Roman"/>
        </w:rPr>
        <w:t>aliah is handling the Saudi FAD certification process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Faisaliah est la manipulation du processus de certification DCP Arabie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225024485"/>
        <w:rPr>
          <w:rFonts w:eastAsia="Times New Roman"/>
        </w:rPr>
      </w:pPr>
      <w:r>
        <w:rPr>
          <w:rStyle w:val="google-src-text1"/>
          <w:rFonts w:eastAsia="Times New Roman"/>
        </w:rPr>
        <w:t>Lux's other distributor is the Al Kadi group, a major transportation real estate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autre distributeur est le Al Kadi group</w:t>
      </w:r>
      <w:r>
        <w:rPr>
          <w:rFonts w:eastAsia="Times New Roman"/>
        </w:rPr>
        <w:t>e, une succession de transport majeurs réel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888713028"/>
        <w:rPr>
          <w:rFonts w:eastAsia="Times New Roman"/>
        </w:rPr>
      </w:pPr>
      <w:r>
        <w:rPr>
          <w:rStyle w:val="google-src-text1"/>
          <w:rFonts w:eastAsia="Times New Roman"/>
        </w:rPr>
        <w:t>telecom group which is trying to diversify into new growing sectors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groupe de télécoms qui cherche à se diversifier dans de nouveaux secteurs en croissance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195537278"/>
        <w:rPr>
          <w:rFonts w:eastAsia="Times New Roman"/>
        </w:rPr>
      </w:pPr>
      <w:r>
        <w:rPr>
          <w:rStyle w:val="google-src-text1"/>
          <w:rFonts w:eastAsia="Times New Roman"/>
        </w:rPr>
        <w:t>As Lux's products may prove not be strategic in t</w:t>
      </w:r>
      <w:r>
        <w:rPr>
          <w:rStyle w:val="google-src-text1"/>
          <w:rFonts w:eastAsia="Times New Roman"/>
        </w:rPr>
        <w:t>he long run for one of these two ver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Lux produits peut s'avérer ne pas être stratégique dans le long terme pour l'un de ces deux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598248439"/>
        <w:rPr>
          <w:rFonts w:eastAsia="Times New Roman"/>
        </w:rPr>
      </w:pPr>
      <w:r>
        <w:rPr>
          <w:rStyle w:val="google-src-text1"/>
          <w:rFonts w:eastAsia="Times New Roman"/>
        </w:rPr>
        <w:t>large distributors, projections have been established using only one the two sets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grands distributeurs, les</w:t>
      </w:r>
      <w:r>
        <w:rPr>
          <w:rFonts w:eastAsia="Times New Roman"/>
        </w:rPr>
        <w:t xml:space="preserve"> projections ont été établies en utilisant une seule des deux séries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6178369"/>
        <w:rPr>
          <w:rFonts w:eastAsia="Times New Roman"/>
        </w:rPr>
      </w:pPr>
      <w:r>
        <w:rPr>
          <w:rStyle w:val="google-src-text1"/>
          <w:rFonts w:eastAsia="Times New Roman"/>
        </w:rPr>
        <w:t>numbers discussed by Lux with its partners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chiffres discutés par Lux avec ses partenaires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733117092"/>
        <w:rPr>
          <w:rFonts w:eastAsia="Times New Roman"/>
        </w:rPr>
      </w:pPr>
      <w:r>
        <w:rPr>
          <w:rStyle w:val="google-src-text1"/>
          <w:rFonts w:eastAsia="Times New Roman"/>
        </w:rPr>
        <w:t>Saudi Arabi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Arabie Saoudit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56170804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70112773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21883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62446398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15988004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85218761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38479113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98188723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937864007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094472697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344939556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1643603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295528814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69333786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608851518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72568523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84930000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88174722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5063408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470753910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766731208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7539382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36520679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26703913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556553113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14138759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17307076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94322544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644894038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39857693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65799483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7200180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32424099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527137611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876235230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56720324"/>
        <w:rPr>
          <w:rFonts w:eastAsia="Times New Roman"/>
        </w:rPr>
      </w:pPr>
      <w:r>
        <w:rPr>
          <w:rStyle w:val="google-src-text1"/>
          <w:rFonts w:eastAsia="Times New Roman"/>
        </w:rPr>
        <w:t>21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60104010"/>
        <w:rPr>
          <w:rFonts w:eastAsia="Times New Roman"/>
        </w:rPr>
      </w:pPr>
      <w:r>
        <w:rPr>
          <w:rStyle w:val="google-src-text1"/>
          <w:rFonts w:eastAsia="Times New Roman"/>
        </w:rPr>
        <w:t>26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249627174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5740355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677469663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65301153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4391894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73320566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4136910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709598296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36984108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8013445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371349504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314995983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7958198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0572764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918979054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4869540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772475102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902371809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32139554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52907284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2622661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49654847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49803203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98954607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60811732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0442205"/>
        <w:rPr>
          <w:rFonts w:eastAsia="Times New Roman"/>
        </w:rPr>
      </w:pPr>
      <w:r>
        <w:rPr>
          <w:rStyle w:val="google-src-text1"/>
          <w:rFonts w:eastAsia="Times New Roman"/>
        </w:rPr>
        <w:t>50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3501673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407382381"/>
        <w:rPr>
          <w:rFonts w:eastAsia="Times New Roman"/>
        </w:rPr>
      </w:pPr>
      <w:r>
        <w:rPr>
          <w:rStyle w:val="google-src-text1"/>
          <w:rFonts w:eastAsia="Times New Roman"/>
        </w:rPr>
        <w:t>2 distributor agreements signed 2 large groups : Al Kadi and FMS Al Faisaliah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accords de distribution signée deux grands groupes: Al Kadi et Al Faisaliah FMS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latter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dernier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275402426"/>
        <w:rPr>
          <w:rFonts w:eastAsia="Times New Roman"/>
        </w:rPr>
      </w:pPr>
      <w:r>
        <w:rPr>
          <w:rStyle w:val="google-src-text1"/>
          <w:rFonts w:eastAsia="Times New Roman"/>
        </w:rPr>
        <w:t>owned by a member of the royal family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</w:t>
      </w:r>
      <w:r>
        <w:rPr>
          <w:rFonts w:eastAsia="Times New Roman"/>
        </w:rPr>
        <w:t>tenant à un membre de la famille royale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Saudi FDA certification process initiated by FMS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Arabie certification FDA processus initié par le FMS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11D99">
      <w:pPr>
        <w:divId w:val="876894819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7689481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52392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52392">
      <w:pPr>
        <w:divId w:val="70051950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25999211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148675002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6911392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56830073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South East Asia with Skin MD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Asie du Sud Est avec la peau M</w:t>
      </w:r>
      <w:r>
        <w:rPr>
          <w:rFonts w:eastAsia="Times New Roman"/>
          <w:i/>
          <w:iCs/>
        </w:rPr>
        <w:t>D</w:t>
      </w:r>
      <w:r>
        <w:rPr>
          <w:rFonts w:eastAsia="Times New Roman"/>
        </w:rPr>
        <w:t xml:space="preserve"> </w:t>
      </w:r>
    </w:p>
    <w:p w:rsidR="00000000" w:rsidRDefault="00152392">
      <w:pPr>
        <w:divId w:val="59028430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Skin MD's CEO and principal shareholder got acquainted with Lux in 2010 during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PDG peau MD et principal actionnaire a pris</w:t>
      </w:r>
      <w:r>
        <w:rPr>
          <w:rFonts w:eastAsia="Times New Roman"/>
        </w:rPr>
        <w:t xml:space="preserve"> connaissance avec Lux en 2010 lors d'un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14772692"/>
        <w:rPr>
          <w:rFonts w:eastAsia="Times New Roman"/>
        </w:rPr>
      </w:pPr>
      <w:r>
        <w:rPr>
          <w:rStyle w:val="google-src-text1"/>
          <w:rFonts w:eastAsia="Times New Roman"/>
        </w:rPr>
        <w:t>trade show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One year later, Lux and Skin MD signed distinct distribution agreement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an plus tard, Lux et MD Peau signé des accords de distribution distinct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87349427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for Indonesia and for other markets in South </w:t>
      </w:r>
      <w:r>
        <w:rPr>
          <w:rStyle w:val="google-src-text1"/>
          <w:rFonts w:eastAsia="Times New Roman"/>
        </w:rPr>
        <w:t>East Asia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l'Indonésie et d'autres marchés en Asie du Sud Est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303392901"/>
        <w:rPr>
          <w:rFonts w:eastAsia="Times New Roman"/>
        </w:rPr>
      </w:pPr>
      <w:r>
        <w:rPr>
          <w:rStyle w:val="google-src-text1"/>
          <w:rFonts w:eastAsia="Times New Roman"/>
        </w:rPr>
        <w:t>In Indonesia, Skin MD is supplying hundreds of beauty salons and expects stron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Indonésie, MD La peau est la fourniture des centaines de salons de beauté et s'attend à une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761297708"/>
        <w:rPr>
          <w:rFonts w:eastAsia="Times New Roman"/>
        </w:rPr>
      </w:pPr>
      <w:r>
        <w:rPr>
          <w:rStyle w:val="google-src-text1"/>
          <w:rFonts w:eastAsia="Times New Roman"/>
        </w:rPr>
        <w:t>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has demanded exclusivity from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a exigé l'exclusivité de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Projections are as follows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projections sont comme suit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218394613"/>
        <w:rPr>
          <w:rFonts w:eastAsia="Times New Roman"/>
        </w:rPr>
      </w:pPr>
      <w:r>
        <w:rPr>
          <w:rStyle w:val="google-src-text1"/>
          <w:rFonts w:eastAsia="Times New Roman"/>
        </w:rPr>
        <w:t>Indonesi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L'Indonési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2081177173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47726477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4038722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44323347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03503368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7086135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3861672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95416923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504976089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656958644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1127506511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6773837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576548465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73889623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76097722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59436334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1668196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49322971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665163414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2120375188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1916937903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08442523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5395099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211185356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206451836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08549255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555695325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57662078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79997490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22058392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66416215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61784378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69744330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80452689"/>
        <w:rPr>
          <w:rFonts w:eastAsia="Times New Roman"/>
        </w:rPr>
      </w:pPr>
      <w:r>
        <w:rPr>
          <w:rStyle w:val="google-src-text1"/>
          <w:rFonts w:eastAsia="Times New Roman"/>
        </w:rPr>
        <w:t>13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2105303878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32059540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884097769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890219976"/>
        <w:rPr>
          <w:rFonts w:eastAsia="Times New Roman"/>
        </w:rPr>
      </w:pPr>
      <w:r>
        <w:rPr>
          <w:rStyle w:val="google-src-text1"/>
          <w:rFonts w:eastAsia="Times New Roman"/>
        </w:rPr>
        <w:t>22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690175749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561185707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254630144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91528756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4360103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467116239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73231881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90596173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84829265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351832824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262687299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8769089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23242007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016420819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37989675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868109116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447581801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30043362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497119178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9544973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25553388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32734207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8916877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10732256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38706404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364466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42434165"/>
        <w:rPr>
          <w:rFonts w:eastAsia="Times New Roman"/>
        </w:rPr>
      </w:pPr>
      <w:r>
        <w:rPr>
          <w:rStyle w:val="google-src-text1"/>
          <w:rFonts w:eastAsia="Times New Roman"/>
        </w:rPr>
        <w:t>Singapore-based S</w:t>
      </w:r>
      <w:r>
        <w:rPr>
          <w:rStyle w:val="google-src-text1"/>
          <w:rFonts w:eastAsia="Times New Roman"/>
        </w:rPr>
        <w:t>kin MD distributor for Indonesia only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Basée à Singapour, le distributeur MD Skin pour la seule Indonésie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If it is achieved, Skin MD's interna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 elle est réalisée, la peau MD interne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831524847"/>
        <w:rPr>
          <w:rFonts w:eastAsia="Times New Roman"/>
        </w:rPr>
      </w:pPr>
      <w:r>
        <w:rPr>
          <w:rStyle w:val="google-src-text1"/>
          <w:rFonts w:eastAsia="Times New Roman"/>
        </w:rPr>
        <w:t>objective for 2012 has been de-risked for purposes of financial proj</w:t>
      </w:r>
      <w:r>
        <w:rPr>
          <w:rStyle w:val="google-src-text1"/>
          <w:rFonts w:eastAsia="Times New Roman"/>
        </w:rPr>
        <w:t>ections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objectif pour 2012 a été dé-risqué à des fins de projections financières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512913387"/>
        <w:rPr>
          <w:rFonts w:eastAsia="Times New Roman"/>
        </w:rPr>
      </w:pPr>
      <w:r>
        <w:rPr>
          <w:rStyle w:val="google-src-text1"/>
          <w:rFonts w:eastAsia="Times New Roman"/>
        </w:rPr>
        <w:t>In Thailand and other markets, Skin MD as a lesser presence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Thaïlande et d'autres marchés, MD peau comme une présence moindre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2041741047"/>
        <w:rPr>
          <w:rFonts w:eastAsia="Times New Roman"/>
        </w:rPr>
      </w:pPr>
      <w:r>
        <w:rPr>
          <w:rStyle w:val="google-src-text1"/>
          <w:rFonts w:eastAsia="Times New Roman"/>
        </w:rPr>
        <w:t>South-East Asi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Asie du Sud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870798344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65064484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40804101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57870498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53916902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0384880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084328085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961305381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255556389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660158419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830683683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1333341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421536397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23865855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662587313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718553227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272788188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473565488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82342457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765619865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459612109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9906895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2780926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04197155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02573281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52431958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5517583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5128968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310786073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0574900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40383965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06386783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6273347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383015294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72124966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76250729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73563419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386681400"/>
        <w:rPr>
          <w:rFonts w:eastAsia="Times New Roman"/>
        </w:rPr>
      </w:pPr>
      <w:r>
        <w:rPr>
          <w:rStyle w:val="google-src-text1"/>
          <w:rFonts w:eastAsia="Times New Roman"/>
        </w:rPr>
        <w:t>11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969438672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287008162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66783025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64909702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156428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94407482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798891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99964668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90310661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909461288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896811752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57771050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72248597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110586999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7075228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24173513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797994556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43105460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97377945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460194029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32462114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81350928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1315598971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993867890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89898638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65695792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290945709"/>
        <w:rPr>
          <w:rFonts w:eastAsia="Times New Roman"/>
        </w:rPr>
      </w:pPr>
      <w:r>
        <w:rPr>
          <w:rStyle w:val="google-src-text1"/>
          <w:rFonts w:eastAsia="Times New Roman"/>
        </w:rPr>
        <w:t>Singapore-based Skin MD is non-exclusive distributor for Thailan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MD peau basée à Singapour est non-distributeur exclusif pour la Thaïland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513179200"/>
        <w:rPr>
          <w:rFonts w:eastAsia="Times New Roman"/>
        </w:rPr>
      </w:pPr>
      <w:r>
        <w:rPr>
          <w:rStyle w:val="google-src-text1"/>
          <w:rFonts w:eastAsia="Times New Roman"/>
        </w:rPr>
        <w:t>Although extremely attractive, business opportunities offered by Saudi Arabia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que très attractif opportunités d'affaires, offert par l'Arabie saoudite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52392">
      <w:pPr>
        <w:divId w:val="1641223571"/>
        <w:rPr>
          <w:rFonts w:eastAsia="Times New Roman"/>
        </w:rPr>
      </w:pPr>
      <w:r>
        <w:rPr>
          <w:rStyle w:val="google-src-text1"/>
          <w:rFonts w:eastAsia="Times New Roman"/>
        </w:rPr>
        <w:t>South-East Asia have been significantly de-risked in Lux's financial projections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Sud-Est as</w:t>
      </w:r>
      <w:r>
        <w:rPr>
          <w:rFonts w:eastAsia="Times New Roman"/>
        </w:rPr>
        <w:t>iatique ont été considérablement dé-risqué dans Lux projections financières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184398733"/>
        <w:rPr>
          <w:rFonts w:eastAsia="Times New Roman"/>
        </w:rPr>
      </w:pPr>
      <w:r>
        <w:rPr>
          <w:rStyle w:val="google-src-text1"/>
          <w:rFonts w:eastAsia="Times New Roman"/>
        </w:rPr>
        <w:t>levels discussed with Lux's new distributors can be disclosed to potential acquirers bu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niveaux discuté avec Lux nouveaux distributeurs peuvent être divulguées à de</w:t>
      </w:r>
      <w:r>
        <w:rPr>
          <w:rFonts w:eastAsia="Times New Roman"/>
        </w:rPr>
        <w:t>s acquéreurs potentiels, mai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108231269"/>
        <w:rPr>
          <w:rFonts w:eastAsia="Times New Roman"/>
        </w:rPr>
      </w:pPr>
      <w:r>
        <w:rPr>
          <w:rStyle w:val="google-src-text1"/>
          <w:rFonts w:eastAsia="Times New Roman"/>
        </w:rPr>
        <w:t>shall not be construed as a commitment from Lux to achieve those targets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ne doivent pas être interprétées comme un engagement de Lux pour atteindre ces objectifs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52392">
      <w:pPr>
        <w:divId w:val="1974866098"/>
        <w:rPr>
          <w:rFonts w:eastAsia="Times New Roman"/>
        </w:rPr>
      </w:pPr>
      <w:r>
        <w:rPr>
          <w:rStyle w:val="google-src-text1"/>
          <w:rFonts w:eastAsia="Times New Roman"/>
        </w:rPr>
        <w:t>Export sales to high potential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à l'exportatio</w:t>
      </w:r>
      <w:r>
        <w:rPr>
          <w:rFonts w:eastAsia="Times New Roman"/>
        </w:rPr>
        <w:t>n marchés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52392">
      <w:pPr>
        <w:divId w:val="419329424"/>
        <w:rPr>
          <w:rFonts w:eastAsia="Times New Roman"/>
        </w:rPr>
      </w:pPr>
      <w:r>
        <w:rPr>
          <w:rStyle w:val="google-src-text1"/>
          <w:rFonts w:eastAsia="Times New Roman"/>
        </w:rPr>
        <w:t>Note : for purposes of simplicity, no Transfer Key sales have been assumed concerning new export marlet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Remarque: pour des raisons de simplicité, pas de vente clé de transfert ont été pris concernant les Martlets l'exportation </w:t>
      </w:r>
      <w:r>
        <w:rPr>
          <w:rFonts w:eastAsia="Times New Roman"/>
        </w:rPr>
        <w:t>de nouveau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52392">
      <w:pPr>
        <w:divId w:val="90264310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USA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US</w:t>
      </w:r>
      <w:r>
        <w:rPr>
          <w:rFonts w:eastAsia="Times New Roman"/>
          <w:i/>
          <w:iCs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409624983"/>
        <w:rPr>
          <w:rFonts w:eastAsia="Times New Roman"/>
        </w:rPr>
      </w:pPr>
      <w:r>
        <w:rPr>
          <w:rStyle w:val="google-src-text1"/>
          <w:rFonts w:eastAsia="Times New Roman"/>
        </w:rPr>
        <w:t>With Dectro pushing sales in Canada, Lux is anticipating sales growth in the US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ventes Dectro poussant au Canada, Lux est d'anticiper une croissance des ventes aux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943563636"/>
        <w:rPr>
          <w:rFonts w:eastAsia="Times New Roman"/>
        </w:rPr>
      </w:pPr>
      <w:r>
        <w:rPr>
          <w:rStyle w:val="google-src-text1"/>
          <w:rFonts w:eastAsia="Times New Roman"/>
        </w:rPr>
        <w:t>where its devices would undercut overpriced comp</w:t>
      </w:r>
      <w:r>
        <w:rPr>
          <w:rStyle w:val="google-src-text1"/>
          <w:rFonts w:eastAsia="Times New Roman"/>
        </w:rPr>
        <w:t>etition in a market that has becom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où ses appareils saperait la compétition hors de prix dans un marché qui est deven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52392">
      <w:pPr>
        <w:divId w:val="279798015"/>
        <w:rPr>
          <w:rFonts w:eastAsia="Times New Roman"/>
        </w:rPr>
      </w:pPr>
      <w:r>
        <w:rPr>
          <w:rStyle w:val="google-src-text1"/>
          <w:rFonts w:eastAsia="Times New Roman"/>
        </w:rPr>
        <w:t>more cost conscious since the recession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conscients des coûts depuis la récession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52392">
      <w:pPr>
        <w:divId w:val="1032608550"/>
        <w:rPr>
          <w:rFonts w:eastAsia="Times New Roman"/>
        </w:rPr>
      </w:pPr>
      <w:r>
        <w:rPr>
          <w:rStyle w:val="google-src-text1"/>
          <w:rFonts w:eastAsia="Times New Roman"/>
        </w:rPr>
        <w:t>US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US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763449437"/>
        <w:rPr>
          <w:rFonts w:eastAsia="Times New Roman"/>
        </w:rPr>
      </w:pPr>
      <w:r>
        <w:rPr>
          <w:rStyle w:val="google-src-text1"/>
          <w:rFonts w:eastAsia="Times New Roman"/>
        </w:rPr>
        <w:t>Driver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Pilote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52392">
      <w:pPr>
        <w:divId w:val="1695229450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15157269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01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62724404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2036033378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52392">
      <w:pPr>
        <w:divId w:val="829441332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52392">
      <w:pPr>
        <w:divId w:val="1700157236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98261823"/>
        <w:rPr>
          <w:rFonts w:eastAsia="Times New Roman"/>
        </w:rPr>
      </w:pPr>
      <w:r>
        <w:rPr>
          <w:rStyle w:val="google-src-text1"/>
          <w:rFonts w:eastAsia="Times New Roman"/>
        </w:rPr>
        <w:t>2 01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2 01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437339484"/>
        <w:rPr>
          <w:rFonts w:eastAsia="Times New Roman"/>
        </w:rPr>
      </w:pPr>
      <w:r>
        <w:rPr>
          <w:rStyle w:val="google-src-text1"/>
          <w:rFonts w:eastAsia="Times New Roman"/>
        </w:rPr>
        <w:t>Premium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2147309246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1781561849"/>
        <w:rPr>
          <w:rFonts w:eastAsia="Times New Roman"/>
        </w:rPr>
      </w:pPr>
      <w:r>
        <w:rPr>
          <w:rStyle w:val="google-src-text1"/>
          <w:rFonts w:eastAsia="Times New Roman"/>
        </w:rPr>
        <w:t>20 00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675302338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7173728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59452321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561404670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994794592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178784810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52392">
      <w:pPr>
        <w:divId w:val="104093247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1098258823"/>
        <w:rPr>
          <w:rFonts w:eastAsia="Times New Roman"/>
        </w:rPr>
      </w:pPr>
      <w:r>
        <w:rPr>
          <w:rStyle w:val="google-src-text1"/>
          <w:rFonts w:eastAsia="Times New Roman"/>
        </w:rPr>
        <w:t>Freedom sales (units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ventes (unités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889419300"/>
        <w:rPr>
          <w:rFonts w:eastAsia="Times New Roman"/>
        </w:rPr>
      </w:pPr>
      <w:r>
        <w:rPr>
          <w:rStyle w:val="google-src-text1"/>
          <w:rFonts w:eastAsia="Times New Roman"/>
        </w:rPr>
        <w:t>Public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​​publi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52392">
      <w:pPr>
        <w:divId w:val="1046949169"/>
        <w:rPr>
          <w:rFonts w:eastAsia="Times New Roman"/>
        </w:rPr>
      </w:pPr>
      <w:r>
        <w:rPr>
          <w:rStyle w:val="google-src-text1"/>
          <w:rFonts w:eastAsia="Times New Roman"/>
        </w:rPr>
        <w:t>6 00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6 00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47182709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39135511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1746412851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71843205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52392">
      <w:pPr>
        <w:divId w:val="74745762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48388968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151507047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52392">
      <w:pPr>
        <w:divId w:val="967515073"/>
        <w:rPr>
          <w:rFonts w:eastAsia="Times New Roman"/>
        </w:rPr>
      </w:pPr>
      <w:r>
        <w:rPr>
          <w:rStyle w:val="google-src-text1"/>
          <w:rFonts w:eastAsia="Times New Roman"/>
        </w:rPr>
        <w:t>Premium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1357850802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066494312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640961447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2883564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336925139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46500477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532426303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60822087"/>
        <w:rPr>
          <w:rFonts w:eastAsia="Times New Roman"/>
        </w:rPr>
      </w:pPr>
      <w:r>
        <w:rPr>
          <w:rStyle w:val="google-src-text1"/>
          <w:rFonts w:eastAsia="Times New Roman"/>
        </w:rPr>
        <w:t>16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16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52392">
      <w:pPr>
        <w:divId w:val="872184043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52392">
      <w:pPr>
        <w:divId w:val="228998693"/>
        <w:rPr>
          <w:rFonts w:eastAsia="Times New Roman"/>
        </w:rPr>
      </w:pPr>
      <w:r>
        <w:rPr>
          <w:rStyle w:val="google-src-text1"/>
          <w:rFonts w:eastAsia="Times New Roman"/>
        </w:rPr>
        <w:t>Freedom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599878329"/>
        <w:rPr>
          <w:rFonts w:eastAsia="Times New Roman"/>
        </w:rPr>
      </w:pPr>
      <w:r>
        <w:rPr>
          <w:rStyle w:val="google-src-text1"/>
          <w:rFonts w:eastAsia="Times New Roman"/>
        </w:rPr>
        <w:t>Discoun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52392">
      <w:pPr>
        <w:divId w:val="1952081199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19224856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11289770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521118153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4215933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297836552"/>
        <w:rPr>
          <w:rFonts w:eastAsia="Times New Roman"/>
        </w:rPr>
      </w:pPr>
      <w:r>
        <w:rPr>
          <w:rStyle w:val="google-src-text1"/>
          <w:rFonts w:eastAsia="Times New Roman"/>
        </w:rPr>
        <w:t>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863349745"/>
        <w:rPr>
          <w:rFonts w:eastAsia="Times New Roman"/>
        </w:rPr>
      </w:pPr>
      <w:r>
        <w:rPr>
          <w:rStyle w:val="google-src-text1"/>
          <w:rFonts w:eastAsia="Times New Roman"/>
        </w:rPr>
        <w:t>8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8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52392">
      <w:pPr>
        <w:divId w:val="1194149801"/>
        <w:rPr>
          <w:rFonts w:eastAsia="Times New Roman"/>
        </w:rPr>
      </w:pPr>
      <w:r>
        <w:rPr>
          <w:rStyle w:val="google-src-text1"/>
          <w:rFonts w:eastAsia="Times New Roman"/>
        </w:rPr>
        <w:t>9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52392">
      <w:pPr>
        <w:divId w:val="1087924307"/>
        <w:rPr>
          <w:rFonts w:eastAsia="Times New Roman"/>
        </w:rPr>
      </w:pPr>
      <w:r>
        <w:rPr>
          <w:rStyle w:val="google-src-text1"/>
          <w:rFonts w:eastAsia="Times New Roman"/>
        </w:rPr>
        <w:t>% 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 vente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78002351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5215623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296451377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367099888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224461550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548251914"/>
        <w:rPr>
          <w:rFonts w:eastAsia="Times New Roman"/>
        </w:rPr>
      </w:pPr>
      <w:r>
        <w:rPr>
          <w:rStyle w:val="google-src-text1"/>
          <w:rFonts w:eastAsia="Times New Roman"/>
        </w:rPr>
        <w:t>33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52392">
      <w:pPr>
        <w:divId w:val="1859197018"/>
        <w:rPr>
          <w:rFonts w:eastAsia="Times New Roman"/>
        </w:rPr>
      </w:pPr>
      <w:r>
        <w:rPr>
          <w:rStyle w:val="google-src-text1"/>
          <w:rFonts w:eastAsia="Times New Roman"/>
        </w:rPr>
        <w:t>Total sales (€000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totales (000 €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52392">
      <w:pPr>
        <w:divId w:val="88113498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375743480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383750339"/>
        <w:rPr>
          <w:rFonts w:eastAsia="Times New Roman"/>
        </w:rPr>
      </w:pPr>
      <w:r>
        <w:rPr>
          <w:rStyle w:val="google-src-text1"/>
          <w:rFonts w:eastAsia="Times New Roman"/>
        </w:rPr>
        <w:t>15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34563278"/>
        <w:rPr>
          <w:rFonts w:eastAsia="Times New Roman"/>
        </w:rPr>
      </w:pPr>
      <w:r>
        <w:rPr>
          <w:rStyle w:val="google-src-text1"/>
          <w:rFonts w:eastAsia="Times New Roman"/>
        </w:rPr>
        <w:t>20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2048992212"/>
        <w:rPr>
          <w:rFonts w:eastAsia="Times New Roman"/>
        </w:rPr>
      </w:pPr>
      <w:r>
        <w:rPr>
          <w:rStyle w:val="google-src-text1"/>
          <w:rFonts w:eastAsia="Times New Roman"/>
        </w:rPr>
        <w:t>25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89592512"/>
        <w:rPr>
          <w:rFonts w:eastAsia="Times New Roman"/>
        </w:rPr>
      </w:pPr>
      <w:r>
        <w:rPr>
          <w:rStyle w:val="google-src-text1"/>
          <w:rFonts w:eastAsia="Times New Roman"/>
        </w:rPr>
        <w:t>30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52392">
      <w:pPr>
        <w:divId w:val="1708527019"/>
        <w:rPr>
          <w:rFonts w:eastAsia="Times New Roman"/>
        </w:rPr>
      </w:pPr>
      <w:r>
        <w:rPr>
          <w:rStyle w:val="google-src-text1"/>
          <w:rFonts w:eastAsia="Times New Roman"/>
        </w:rPr>
        <w:t>No distributor has been identified yet but a search is in progress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 distributeur n'a encore été identifié mais une recherche est en cours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is the reaso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la raison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52392">
      <w:pPr>
        <w:divId w:val="1916161451"/>
        <w:rPr>
          <w:rFonts w:eastAsia="Times New Roman"/>
        </w:rPr>
      </w:pPr>
      <w:r>
        <w:rPr>
          <w:rStyle w:val="google-src-text1"/>
          <w:rFonts w:eastAsia="Times New Roman"/>
        </w:rPr>
        <w:t>why the numbers have been kept at a conservative level as Lux's acqu</w:t>
      </w:r>
      <w:r>
        <w:rPr>
          <w:rStyle w:val="google-src-text1"/>
          <w:rFonts w:eastAsia="Times New Roman"/>
        </w:rPr>
        <w:t>irer will take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pourquoi les chiffres ont été maintenus à un niveau conservateur que Lux acquéreur prendra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52392">
      <w:pPr>
        <w:divId w:val="1105616640"/>
        <w:rPr>
          <w:rFonts w:eastAsia="Times New Roman"/>
        </w:rPr>
      </w:pPr>
      <w:r>
        <w:rPr>
          <w:rStyle w:val="google-src-text1"/>
          <w:rFonts w:eastAsia="Times New Roman"/>
        </w:rPr>
        <w:t>US opportunity to the next level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L'occasion américains au niveau suivant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C11D99">
      <w:pPr>
        <w:divId w:val="846136787"/>
        <w:rPr>
          <w:rFonts w:eastAsia="Times New Roman"/>
        </w:rPr>
      </w:pPr>
      <w:r>
        <w:rPr>
          <w:rFonts w:eastAsia="Times New Roman"/>
        </w:rPr>
        <w:pict/>
      </w:r>
      <w:r w:rsidR="00152392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8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8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8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8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8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8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8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8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8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8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8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8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2392"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8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8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52392">
      <w:pPr>
        <w:divId w:val="328024253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8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8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8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8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8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8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8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8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8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8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8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8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8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8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52392">
      <w:pPr>
        <w:jc w:val="right"/>
        <w:divId w:val="1309626029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8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8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52392">
      <w:pPr>
        <w:divId w:val="179900635"/>
        <w:rPr>
          <w:rFonts w:ascii="Arial" w:eastAsia="Times New Roman" w:hAnsi="Arial" w:cs="Arial"/>
          <w:b/>
          <w:bCs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</w:rPr>
        <w:t>Texte anglais original:</w:t>
      </w:r>
    </w:p>
    <w:p w:rsidR="00000000" w:rsidRDefault="00152392">
      <w:pPr>
        <w:spacing w:line="285" w:lineRule="atLeast"/>
        <w:divId w:val="1309626029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Intense pulsed light is an attractive technology.</w:t>
      </w:r>
    </w:p>
    <w:p w:rsidR="00000000" w:rsidRDefault="00152392">
      <w:pPr>
        <w:divId w:val="798840687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8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8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Proposer une meilleure traductio</w:t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C11D99"/>
    <w:rsid w:val="00152392"/>
    <w:rsid w:val="00C1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52392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5239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2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0635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2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406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0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3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4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9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9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8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4201</Words>
  <Characters>42239</Characters>
  <Application>Microsoft Office Word</Application>
  <DocSecurity>0</DocSecurity>
  <Lines>351</Lines>
  <Paragraphs>92</Paragraphs>
  <ScaleCrop>false</ScaleCrop>
  <Company/>
  <LinksUpToDate>false</LinksUpToDate>
  <CharactersWithSpaces>46348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2011-10-13T16:36:00Z</dcterms:created>
  <dcterms:modified xsi:type="dcterms:W3CDTF">2011-10-13T16:36:00Z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