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32" w:rsidRDefault="00434902" w:rsidP="0067366C">
      <w:pPr>
        <w:jc w:val="right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travail de groupe, une approche personnalisée</w:t>
      </w:r>
      <w:r w:rsidR="00BD1E05" w:rsidRPr="00083B55">
        <w:rPr>
          <w:b/>
          <w:i/>
          <w:sz w:val="22"/>
          <w:szCs w:val="22"/>
        </w:rPr>
        <w:t> !</w:t>
      </w:r>
    </w:p>
    <w:p w:rsidR="007F7A80" w:rsidRPr="00604632" w:rsidRDefault="007F7A80" w:rsidP="0067366C">
      <w:pPr>
        <w:jc w:val="right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espace indépendant et confidentiel</w:t>
      </w:r>
    </w:p>
    <w:p w:rsidR="00AF4212" w:rsidRPr="00064C83" w:rsidRDefault="00AF4212" w:rsidP="002A457E"/>
    <w:p w:rsidR="00C831CD" w:rsidRPr="0067366C" w:rsidRDefault="007F7A80" w:rsidP="0067366C">
      <w:r w:rsidRPr="00083B55">
        <w:rPr>
          <w:b/>
          <w:sz w:val="22"/>
          <w:szCs w:val="22"/>
        </w:rPr>
        <w:t>Public concerné</w:t>
      </w:r>
      <w:r w:rsidR="00C831CD" w:rsidRPr="00083B55">
        <w:rPr>
          <w:b/>
          <w:sz w:val="22"/>
          <w:szCs w:val="22"/>
        </w:rPr>
        <w:t> :</w:t>
      </w:r>
    </w:p>
    <w:p w:rsidR="007D6773" w:rsidRDefault="00E70A54" w:rsidP="002A457E">
      <w:r w:rsidRPr="00064C83">
        <w:t xml:space="preserve">Toute personne </w:t>
      </w:r>
      <w:r w:rsidR="0067366C">
        <w:t>en situations de superviser une équipe</w:t>
      </w:r>
      <w:r w:rsidR="00A672F9">
        <w:t>, souhaitant manager sa santé au travail et celle de ses collaborateurs po</w:t>
      </w:r>
      <w:r w:rsidR="006926B0">
        <w:t>ur une meilleure qualité de vie.</w:t>
      </w:r>
    </w:p>
    <w:p w:rsidR="002F295E" w:rsidRDefault="002F295E" w:rsidP="002F295E">
      <w:pPr>
        <w:rPr>
          <w:sz w:val="22"/>
          <w:szCs w:val="22"/>
        </w:rPr>
      </w:pPr>
    </w:p>
    <w:p w:rsidR="002F295E" w:rsidRDefault="002F295E" w:rsidP="002F295E">
      <w:pPr>
        <w:rPr>
          <w:sz w:val="22"/>
          <w:szCs w:val="22"/>
        </w:rPr>
      </w:pPr>
      <w:r>
        <w:rPr>
          <w:sz w:val="22"/>
          <w:szCs w:val="22"/>
        </w:rPr>
        <w:t>Pris dans le tourbillon des changements organisationnels et environnementaux, vous vous demandez comment rassurer vos collaborateurs quand vous êtes stressé ? Comment entretenir une communication fluide avec chacun d'entre eux ?</w:t>
      </w:r>
    </w:p>
    <w:p w:rsidR="00E70A54" w:rsidRPr="00064C83" w:rsidRDefault="00E70A54" w:rsidP="002A457E"/>
    <w:p w:rsidR="00C831CD" w:rsidRPr="002F295E" w:rsidRDefault="0067366C" w:rsidP="00342718">
      <w:pPr>
        <w:pStyle w:val="Paragraphedeliste"/>
        <w:ind w:left="390"/>
      </w:pPr>
      <w:r w:rsidRPr="002F295E">
        <w:t>Equipes fatiguées et démobilisées</w:t>
      </w:r>
      <w:r w:rsidR="002F295E" w:rsidRPr="002F295E">
        <w:t>,</w:t>
      </w:r>
      <w:r w:rsidR="00E70A54" w:rsidRPr="002F295E">
        <w:t xml:space="preserve"> </w:t>
      </w:r>
      <w:r w:rsidR="002F295E" w:rsidRPr="002F295E">
        <w:t>m</w:t>
      </w:r>
      <w:r w:rsidRPr="002F295E">
        <w:t>anque de confiance</w:t>
      </w:r>
      <w:r w:rsidR="002F295E" w:rsidRPr="002F295E">
        <w:t>, r</w:t>
      </w:r>
      <w:r w:rsidRPr="002F295E">
        <w:t>elations tendues</w:t>
      </w:r>
      <w:r w:rsidR="002F295E" w:rsidRPr="002F295E">
        <w:t>, m</w:t>
      </w:r>
      <w:r w:rsidR="00E70A54" w:rsidRPr="002F295E">
        <w:t xml:space="preserve">anque </w:t>
      </w:r>
      <w:r w:rsidRPr="002F295E">
        <w:t>de dialogue, incompréhension</w:t>
      </w:r>
      <w:r w:rsidR="002F295E" w:rsidRPr="002F295E">
        <w:t>, manque d'autonomie</w:t>
      </w:r>
      <w:r w:rsidR="00342718">
        <w:t xml:space="preserve"> </w:t>
      </w:r>
      <w:r w:rsidRPr="002F295E">
        <w:t>et d'initiative</w:t>
      </w:r>
      <w:r w:rsidR="002F295E" w:rsidRPr="002F295E">
        <w:t>…</w:t>
      </w:r>
    </w:p>
    <w:p w:rsidR="00C831CD" w:rsidRPr="004A4639" w:rsidRDefault="00C831CD" w:rsidP="002A457E"/>
    <w:p w:rsidR="005D4204" w:rsidRDefault="005D4204" w:rsidP="00CD2B0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  <w:r w:rsidR="00EE451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CD2B09" w:rsidRPr="005D4204">
        <w:rPr>
          <w:sz w:val="22"/>
          <w:szCs w:val="22"/>
        </w:rPr>
        <w:t>au-travers</w:t>
      </w:r>
      <w:r w:rsidR="00CD2B09">
        <w:rPr>
          <w:sz w:val="22"/>
          <w:szCs w:val="22"/>
        </w:rPr>
        <w:t xml:space="preserve"> </w:t>
      </w:r>
      <w:r w:rsidR="00CD2B09" w:rsidRPr="005D4204">
        <w:rPr>
          <w:sz w:val="22"/>
          <w:szCs w:val="22"/>
        </w:rPr>
        <w:t>du modèle issu des neurosci</w:t>
      </w:r>
      <w:r w:rsidR="00CD2B09">
        <w:rPr>
          <w:sz w:val="22"/>
          <w:szCs w:val="22"/>
        </w:rPr>
        <w:t>ences</w:t>
      </w:r>
    </w:p>
    <w:p w:rsidR="00CD2B09" w:rsidRPr="00CD2B09" w:rsidRDefault="00CD2B09" w:rsidP="00CD2B09">
      <w:pPr>
        <w:rPr>
          <w:b/>
          <w:sz w:val="22"/>
          <w:szCs w:val="22"/>
        </w:rPr>
      </w:pPr>
    </w:p>
    <w:p w:rsidR="004737CA" w:rsidRDefault="00CD2B09" w:rsidP="005D4204">
      <w:pPr>
        <w:pStyle w:val="Paragraphedeliste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Se connaître soi-même pour mieux comprendre les autres,</w:t>
      </w:r>
    </w:p>
    <w:p w:rsidR="00CD2B09" w:rsidRPr="004737CA" w:rsidRDefault="004737CA" w:rsidP="004737CA">
      <w:pPr>
        <w:pStyle w:val="Paragraphedeliste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Les techniques pour gér</w:t>
      </w:r>
      <w:r w:rsidR="00342718">
        <w:rPr>
          <w:sz w:val="22"/>
          <w:szCs w:val="22"/>
        </w:rPr>
        <w:t>er s</w:t>
      </w:r>
      <w:r>
        <w:rPr>
          <w:sz w:val="22"/>
          <w:szCs w:val="22"/>
        </w:rPr>
        <w:t>on propre stress</w:t>
      </w:r>
      <w:r w:rsidR="00342718">
        <w:rPr>
          <w:sz w:val="22"/>
          <w:szCs w:val="22"/>
        </w:rPr>
        <w:t xml:space="preserve"> et celui de s</w:t>
      </w:r>
      <w:r>
        <w:rPr>
          <w:sz w:val="22"/>
          <w:szCs w:val="22"/>
        </w:rPr>
        <w:t>e</w:t>
      </w:r>
      <w:r w:rsidRPr="004737CA">
        <w:rPr>
          <w:sz w:val="22"/>
          <w:szCs w:val="22"/>
        </w:rPr>
        <w:t>s collaborateurs,</w:t>
      </w:r>
    </w:p>
    <w:p w:rsidR="005D4204" w:rsidRPr="005D4204" w:rsidRDefault="005D4204" w:rsidP="005D4204">
      <w:pPr>
        <w:pStyle w:val="Paragraphedeliste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67366C" w:rsidRPr="005D4204">
        <w:rPr>
          <w:sz w:val="22"/>
          <w:szCs w:val="22"/>
        </w:rPr>
        <w:t>e fonctionnement "stress, émotions, motiv</w:t>
      </w:r>
      <w:r w:rsidRPr="005D4204">
        <w:rPr>
          <w:sz w:val="22"/>
          <w:szCs w:val="22"/>
        </w:rPr>
        <w:t>ations, pensées, comportements"</w:t>
      </w:r>
      <w:r>
        <w:rPr>
          <w:sz w:val="22"/>
          <w:szCs w:val="22"/>
        </w:rPr>
        <w:t>,</w:t>
      </w:r>
      <w:r w:rsidR="0067366C" w:rsidRPr="005D4204">
        <w:rPr>
          <w:sz w:val="22"/>
          <w:szCs w:val="22"/>
        </w:rPr>
        <w:t xml:space="preserve"> </w:t>
      </w:r>
    </w:p>
    <w:p w:rsidR="00CD2B09" w:rsidRDefault="00CD2B09" w:rsidP="00CD2B09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5D4204">
        <w:rPr>
          <w:sz w:val="22"/>
          <w:szCs w:val="22"/>
        </w:rPr>
        <w:t xml:space="preserve">es </w:t>
      </w:r>
      <w:r>
        <w:rPr>
          <w:sz w:val="22"/>
          <w:szCs w:val="22"/>
        </w:rPr>
        <w:t>phénomènes</w:t>
      </w:r>
      <w:r w:rsidR="005D4204">
        <w:rPr>
          <w:sz w:val="22"/>
          <w:szCs w:val="22"/>
        </w:rPr>
        <w:t xml:space="preserve"> de la motivation</w:t>
      </w:r>
      <w:r>
        <w:rPr>
          <w:sz w:val="22"/>
          <w:szCs w:val="22"/>
        </w:rPr>
        <w:t xml:space="preserve"> e</w:t>
      </w:r>
      <w:r w:rsidRPr="00CD2B09">
        <w:rPr>
          <w:sz w:val="22"/>
          <w:szCs w:val="22"/>
        </w:rPr>
        <w:t xml:space="preserve">t les clés d'accès pour </w:t>
      </w:r>
      <w:r w:rsidR="004737CA">
        <w:rPr>
          <w:sz w:val="22"/>
          <w:szCs w:val="22"/>
        </w:rPr>
        <w:t>l'</w:t>
      </w:r>
      <w:r w:rsidRPr="00CD2B09">
        <w:rPr>
          <w:sz w:val="22"/>
          <w:szCs w:val="22"/>
        </w:rPr>
        <w:t>entretenir</w:t>
      </w:r>
      <w:r w:rsidR="004737CA">
        <w:rPr>
          <w:sz w:val="22"/>
          <w:szCs w:val="22"/>
        </w:rPr>
        <w:t xml:space="preserve"> durablement</w:t>
      </w:r>
      <w:r>
        <w:rPr>
          <w:sz w:val="22"/>
          <w:szCs w:val="22"/>
        </w:rPr>
        <w:t>,</w:t>
      </w:r>
    </w:p>
    <w:p w:rsidR="004737CA" w:rsidRPr="004737CA" w:rsidRDefault="004737CA" w:rsidP="004737C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5D4204">
        <w:rPr>
          <w:sz w:val="22"/>
          <w:szCs w:val="22"/>
        </w:rPr>
        <w:t>Comment aider chacun à développer son potentiel</w:t>
      </w:r>
      <w:r>
        <w:rPr>
          <w:sz w:val="22"/>
          <w:szCs w:val="22"/>
        </w:rPr>
        <w:t xml:space="preserve"> </w:t>
      </w:r>
      <w:r w:rsidRPr="005D4204">
        <w:rPr>
          <w:sz w:val="22"/>
          <w:szCs w:val="22"/>
        </w:rPr>
        <w:t>?</w:t>
      </w:r>
    </w:p>
    <w:p w:rsidR="004737CA" w:rsidRDefault="00CD2B09" w:rsidP="00CD2B09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Identifier les styles de </w:t>
      </w:r>
      <w:r w:rsidRPr="000F1D80">
        <w:rPr>
          <w:sz w:val="22"/>
          <w:szCs w:val="22"/>
        </w:rPr>
        <w:t>personnalité</w:t>
      </w:r>
      <w:r>
        <w:rPr>
          <w:sz w:val="22"/>
          <w:szCs w:val="22"/>
        </w:rPr>
        <w:t xml:space="preserve"> de chacun</w:t>
      </w:r>
      <w:r w:rsidR="004737CA">
        <w:rPr>
          <w:sz w:val="22"/>
          <w:szCs w:val="22"/>
        </w:rPr>
        <w:t>,</w:t>
      </w:r>
    </w:p>
    <w:p w:rsidR="00CD2B09" w:rsidRPr="00CD2B09" w:rsidRDefault="004737CA" w:rsidP="00CD2B09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CD2B09">
        <w:rPr>
          <w:sz w:val="22"/>
          <w:szCs w:val="22"/>
        </w:rPr>
        <w:t>anager de façon différenciée</w:t>
      </w:r>
      <w:r>
        <w:rPr>
          <w:sz w:val="22"/>
          <w:szCs w:val="22"/>
        </w:rPr>
        <w:t xml:space="preserve"> des personnalités différentes et les faire cohabiter</w:t>
      </w:r>
      <w:r w:rsidR="00CD2B09">
        <w:rPr>
          <w:sz w:val="22"/>
          <w:szCs w:val="22"/>
        </w:rPr>
        <w:t>,</w:t>
      </w:r>
    </w:p>
    <w:p w:rsidR="00CD2B09" w:rsidRPr="000F1D80" w:rsidRDefault="004737CA" w:rsidP="0067366C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La confiance en soi et en les autres : les quatre positionnements sociaux</w:t>
      </w:r>
      <w:r w:rsidR="006926B0">
        <w:rPr>
          <w:sz w:val="22"/>
          <w:szCs w:val="22"/>
        </w:rPr>
        <w:t>.</w:t>
      </w:r>
    </w:p>
    <w:p w:rsidR="0067366C" w:rsidRDefault="0067366C" w:rsidP="0067366C">
      <w:pPr>
        <w:ind w:left="0"/>
        <w:jc w:val="center"/>
        <w:rPr>
          <w:sz w:val="22"/>
          <w:szCs w:val="22"/>
        </w:rPr>
      </w:pPr>
    </w:p>
    <w:p w:rsidR="004A4639" w:rsidRPr="004A4639" w:rsidRDefault="004A4639" w:rsidP="0067366C">
      <w:pPr>
        <w:jc w:val="center"/>
      </w:pPr>
    </w:p>
    <w:p w:rsidR="00C831CD" w:rsidRDefault="005D4204" w:rsidP="002A457E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OBJECTIFS DU STAGE</w:t>
      </w:r>
      <w:r w:rsidR="006926B0">
        <w:rPr>
          <w:b/>
          <w:sz w:val="22"/>
          <w:szCs w:val="22"/>
        </w:rPr>
        <w:t xml:space="preserve"> : Manager la qualité de vie au travail</w:t>
      </w:r>
    </w:p>
    <w:p w:rsidR="005D4204" w:rsidRPr="00083B55" w:rsidRDefault="005D4204" w:rsidP="002A457E">
      <w:pPr>
        <w:rPr>
          <w:b/>
          <w:sz w:val="22"/>
          <w:szCs w:val="22"/>
        </w:rPr>
      </w:pP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Analyser ses problématiques : </w:t>
      </w:r>
    </w:p>
    <w:p w:rsidR="00E70A54" w:rsidRPr="00064C83" w:rsidRDefault="00DF24F6" w:rsidP="002A457E">
      <w:r w:rsidRPr="00064C83">
        <w:t>E</w:t>
      </w:r>
      <w:r w:rsidR="00E70A54" w:rsidRPr="00064C83">
        <w:t>lles sont souvent complexes et multiples, liées à soi et à l’environnement.</w:t>
      </w:r>
      <w:r w:rsidR="00635FF8" w:rsidRPr="00064C83">
        <w:t xml:space="preserve"> </w:t>
      </w:r>
      <w:r w:rsidR="00E70A54" w:rsidRPr="00064C83">
        <w:t>Le groupe permet de rompre</w:t>
      </w:r>
      <w:r w:rsidR="00B058FD">
        <w:t xml:space="preserve"> ce moment de solitude face à vous-même pour vous mettre en condition</w:t>
      </w:r>
      <w:r w:rsidR="00E70A54" w:rsidRPr="00064C83">
        <w:t xml:space="preserve"> et de bénéficier d’un effet miroir</w:t>
      </w:r>
      <w:r w:rsidR="00F60831">
        <w:t>. I</w:t>
      </w:r>
      <w:r w:rsidRPr="00064C83">
        <w:t>l aide à prendre du recul</w:t>
      </w:r>
      <w:r w:rsidR="002F295E">
        <w:t xml:space="preserve"> sur votre style de management.</w:t>
      </w:r>
    </w:p>
    <w:p w:rsidR="00635FF8" w:rsidRPr="00FB1B41" w:rsidRDefault="00E70A54" w:rsidP="007E0FDA">
      <w:pPr>
        <w:tabs>
          <w:tab w:val="left" w:pos="7181"/>
        </w:tabs>
        <w:rPr>
          <w:b/>
        </w:rPr>
      </w:pPr>
      <w:r w:rsidRPr="00FB1B41">
        <w:rPr>
          <w:b/>
        </w:rPr>
        <w:t xml:space="preserve">Apprendre à se ressourcer sur le plan physique : </w:t>
      </w:r>
      <w:r w:rsidR="007E0FDA">
        <w:rPr>
          <w:b/>
        </w:rPr>
        <w:tab/>
      </w:r>
    </w:p>
    <w:p w:rsidR="00E70A54" w:rsidRPr="00064C83" w:rsidRDefault="00635FF8" w:rsidP="002A457E">
      <w:r w:rsidRPr="00064C83">
        <w:t>A</w:t>
      </w:r>
      <w:r w:rsidR="00E70A54" w:rsidRPr="00064C83">
        <w:t xml:space="preserve">cquérir des techniques de respiration, relaxation. </w:t>
      </w:r>
      <w:r w:rsidR="007E0FDA">
        <w:t>Repérer sa zone de confort.</w:t>
      </w:r>
      <w:r w:rsidRPr="00064C83">
        <w:t xml:space="preserve"> Se reconnecter à </w:t>
      </w:r>
      <w:r w:rsidR="004A4639">
        <w:t>votre</w:t>
      </w:r>
      <w:r w:rsidRPr="00064C83">
        <w:t xml:space="preserve"> intuition, </w:t>
      </w:r>
      <w:r w:rsidR="004A4639">
        <w:t>votre</w:t>
      </w:r>
      <w:r w:rsidRPr="00064C83">
        <w:t xml:space="preserve"> créativité. </w:t>
      </w:r>
      <w:r w:rsidR="004A4639">
        <w:t>Vous</w:t>
      </w:r>
      <w:r w:rsidRPr="00064C83">
        <w:t xml:space="preserve"> libérer des tensions psychiques et physiques.</w:t>
      </w:r>
      <w:r w:rsidR="004A4639">
        <w:t xml:space="preserve"> Avoir une posture mentale, corporelle cohérente. </w:t>
      </w:r>
    </w:p>
    <w:p w:rsidR="00E70A54" w:rsidRPr="00064C83" w:rsidRDefault="00E70A54" w:rsidP="002A457E">
      <w:r w:rsidRPr="00064C83">
        <w:rPr>
          <w:b/>
        </w:rPr>
        <w:t xml:space="preserve">Redécouvrir et réinvestir </w:t>
      </w:r>
      <w:r w:rsidR="00B058FD">
        <w:rPr>
          <w:b/>
        </w:rPr>
        <w:t>votre</w:t>
      </w:r>
      <w:r w:rsidRPr="00064C83">
        <w:rPr>
          <w:b/>
        </w:rPr>
        <w:t xml:space="preserve"> potentiel : </w:t>
      </w:r>
      <w:r w:rsidRPr="00064C83">
        <w:t>motivations, valeurs, compétences.</w:t>
      </w:r>
      <w:r w:rsidR="00B058FD">
        <w:t xml:space="preserve"> Apprendre à vous connecter à votre plaisir</w:t>
      </w:r>
      <w:r w:rsidRPr="00064C83">
        <w:t>.</w:t>
      </w:r>
      <w:r w:rsidR="00635FF8" w:rsidRPr="00064C83">
        <w:t xml:space="preserve"> </w:t>
      </w:r>
      <w:r w:rsidR="00B058FD">
        <w:t>Ressentir votre énergie au moment crucial</w:t>
      </w:r>
      <w:r w:rsidR="005D4204">
        <w:t xml:space="preserve"> vis-à-vis de votre équipe</w:t>
      </w:r>
      <w:r w:rsidR="00B058FD">
        <w:t>.</w:t>
      </w:r>
    </w:p>
    <w:p w:rsidR="00E70A54" w:rsidRPr="00064C83" w:rsidRDefault="00E70A54" w:rsidP="002A457E">
      <w:r w:rsidRPr="00064C83">
        <w:rPr>
          <w:b/>
        </w:rPr>
        <w:t xml:space="preserve">Apprendre à gérer </w:t>
      </w:r>
      <w:r w:rsidR="00F60831">
        <w:rPr>
          <w:b/>
        </w:rPr>
        <w:t>votre</w:t>
      </w:r>
      <w:r w:rsidRPr="00064C83">
        <w:rPr>
          <w:b/>
        </w:rPr>
        <w:t xml:space="preserve"> émotionnel :</w:t>
      </w:r>
      <w:r w:rsidR="00F60831">
        <w:t xml:space="preserve"> t</w:t>
      </w:r>
      <w:r w:rsidRPr="00064C83">
        <w:t xml:space="preserve">rouver </w:t>
      </w:r>
      <w:r w:rsidR="00B058FD">
        <w:t>votre posture, et être dans votre zone de confort pour vous permettre</w:t>
      </w:r>
      <w:r w:rsidRPr="00064C83">
        <w:t xml:space="preserve"> de faire face </w:t>
      </w:r>
      <w:r w:rsidR="005D4204">
        <w:t>en toutes circonstances, avec</w:t>
      </w:r>
      <w:r w:rsidRPr="00064C83">
        <w:t xml:space="preserve"> sérénité.</w:t>
      </w:r>
    </w:p>
    <w:p w:rsidR="00776364" w:rsidRPr="00064C83" w:rsidRDefault="00E70A54" w:rsidP="002A457E">
      <w:r w:rsidRPr="00064C83">
        <w:rPr>
          <w:b/>
        </w:rPr>
        <w:t>S</w:t>
      </w:r>
      <w:r w:rsidRPr="002F295E">
        <w:rPr>
          <w:b/>
        </w:rPr>
        <w:t>’</w:t>
      </w:r>
      <w:r w:rsidR="002F295E" w:rsidRPr="002F295E">
        <w:rPr>
          <w:b/>
        </w:rPr>
        <w:t>adapter à vos états internes :</w:t>
      </w:r>
      <w:r w:rsidR="00B058FD">
        <w:t xml:space="preserve"> les identifier pour </w:t>
      </w:r>
      <w:r w:rsidRPr="00064C83">
        <w:t xml:space="preserve">aborder </w:t>
      </w:r>
      <w:r w:rsidR="00B058FD">
        <w:t>la situation</w:t>
      </w:r>
      <w:r w:rsidRPr="00064C83">
        <w:t xml:space="preserve"> avec positivisme.</w:t>
      </w:r>
      <w:r w:rsidR="00635FF8" w:rsidRPr="00064C83">
        <w:t xml:space="preserve"> Identifier </w:t>
      </w:r>
      <w:r w:rsidR="004A4639">
        <w:t xml:space="preserve">vos atouts, </w:t>
      </w:r>
      <w:r w:rsidR="00B058FD">
        <w:t>vos</w:t>
      </w:r>
      <w:r w:rsidR="00635FF8" w:rsidRPr="00064C83">
        <w:t xml:space="preserve"> blocages, et changer d'angle de vue.</w:t>
      </w:r>
    </w:p>
    <w:p w:rsidR="0059355A" w:rsidRPr="00064C83" w:rsidRDefault="0059355A" w:rsidP="002A457E"/>
    <w:p w:rsidR="00D41C2F" w:rsidRPr="00064C83" w:rsidRDefault="00D41C2F" w:rsidP="002A457E">
      <w:r w:rsidRPr="00083B55">
        <w:rPr>
          <w:b/>
          <w:sz w:val="22"/>
          <w:szCs w:val="22"/>
        </w:rPr>
        <w:t>Dates :</w:t>
      </w:r>
      <w:r w:rsidR="007E30D2">
        <w:t xml:space="preserve"> </w:t>
      </w:r>
    </w:p>
    <w:p w:rsidR="00D87D2A" w:rsidRPr="00916A8B" w:rsidRDefault="001F7BD2" w:rsidP="002A457E">
      <w:pPr>
        <w:rPr>
          <w:b/>
        </w:rPr>
      </w:pPr>
      <w:hyperlink r:id="rId8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113772" w:rsidRPr="00083B55" w:rsidRDefault="0003509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Descriptif :</w:t>
      </w:r>
    </w:p>
    <w:p w:rsidR="00113772" w:rsidRPr="00064C83" w:rsidRDefault="002F295E" w:rsidP="002A457E">
      <w:r>
        <w:t xml:space="preserve">Patricia </w:t>
      </w:r>
      <w:proofErr w:type="spellStart"/>
      <w:r>
        <w:t>Periovizza</w:t>
      </w:r>
      <w:proofErr w:type="spellEnd"/>
      <w:r w:rsidR="009E6903">
        <w:t>,</w:t>
      </w:r>
      <w:r>
        <w:t xml:space="preserve"> psychologue du travail,</w:t>
      </w:r>
      <w:r w:rsidR="00035092">
        <w:br/>
      </w:r>
      <w:r w:rsidR="00113772" w:rsidRPr="00064C83">
        <w:t xml:space="preserve">Evelyne Revellat, </w:t>
      </w:r>
      <w:r w:rsidR="009E6903">
        <w:t xml:space="preserve">psycho-praticienne et </w:t>
      </w:r>
      <w:r w:rsidR="00113772" w:rsidRPr="00064C83">
        <w:t>sophrologue</w:t>
      </w:r>
    </w:p>
    <w:p w:rsidR="002F295E" w:rsidRDefault="00113772" w:rsidP="00CD2B09">
      <w:r w:rsidRPr="00064C83">
        <w:rPr>
          <w:b/>
        </w:rPr>
        <w:t xml:space="preserve">Lieu d’animation : </w:t>
      </w:r>
      <w:r w:rsidRPr="00064C83">
        <w:t>Paris 10</w:t>
      </w:r>
      <w:r w:rsidRPr="00064C83">
        <w:rPr>
          <w:vertAlign w:val="superscript"/>
        </w:rPr>
        <w:t>ème</w:t>
      </w:r>
      <w:r w:rsidRPr="00064C83">
        <w:t xml:space="preserve"> Centre Sésame, 39 Bd Magenta</w:t>
      </w:r>
    </w:p>
    <w:p w:rsidR="009E6903" w:rsidRDefault="009E6903" w:rsidP="002A457E">
      <w:r>
        <w:br w:type="page"/>
      </w:r>
    </w:p>
    <w:p w:rsidR="0049687C" w:rsidRDefault="0049687C" w:rsidP="002A457E"/>
    <w:p w:rsidR="0049687C" w:rsidRDefault="0049687C" w:rsidP="002A457E"/>
    <w:p w:rsidR="001A4D32" w:rsidRPr="00083B55" w:rsidRDefault="001A4D3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A noter :</w:t>
      </w:r>
    </w:p>
    <w:p w:rsidR="001A4D32" w:rsidRPr="002A3052" w:rsidRDefault="001A4D32" w:rsidP="00CF43D2">
      <w:pPr>
        <w:pStyle w:val="Paragraphedeliste"/>
        <w:numPr>
          <w:ilvl w:val="0"/>
          <w:numId w:val="10"/>
        </w:numPr>
      </w:pPr>
      <w:r w:rsidRPr="00CF43D2">
        <w:rPr>
          <w:b/>
        </w:rPr>
        <w:t>Prise en charge dans le cadre du DIF</w:t>
      </w:r>
      <w:r w:rsidRPr="002A3052">
        <w:t xml:space="preserve"> (Droit Individuel à la Formation) </w:t>
      </w:r>
      <w:hyperlink r:id="rId9" w:history="1">
        <w:r w:rsidRPr="00CF43D2">
          <w:rPr>
            <w:rStyle w:val="Lienhypertexte"/>
            <w:i/>
          </w:rPr>
          <w:t>Voir site officiel du DIF</w:t>
        </w:r>
      </w:hyperlink>
    </w:p>
    <w:p w:rsidR="001A4D32" w:rsidRPr="002A3052" w:rsidRDefault="001A4D32" w:rsidP="00CF43D2">
      <w:pPr>
        <w:pStyle w:val="Paragraphedeliste"/>
        <w:numPr>
          <w:ilvl w:val="0"/>
          <w:numId w:val="10"/>
        </w:numPr>
      </w:pPr>
      <w:r w:rsidRPr="002A3052">
        <w:t xml:space="preserve">En cas d’impossibilité sur l’une des dates, un </w:t>
      </w:r>
      <w:r w:rsidR="00E835A0">
        <w:t>coaching</w:t>
      </w:r>
      <w:r w:rsidRPr="002A3052">
        <w:t xml:space="preserve"> individuel  peut être proposé selon les disponibilités.</w:t>
      </w:r>
    </w:p>
    <w:p w:rsidR="00635FF8" w:rsidRPr="009E6903" w:rsidRDefault="005C5E14" w:rsidP="00CF43D2">
      <w:pPr>
        <w:pStyle w:val="Paragraphedeliste"/>
        <w:numPr>
          <w:ilvl w:val="0"/>
          <w:numId w:val="10"/>
        </w:numPr>
      </w:pPr>
      <w:r w:rsidRPr="002A3052">
        <w:t xml:space="preserve">Pour toute demande de </w:t>
      </w:r>
      <w:r w:rsidR="001A4D32" w:rsidRPr="002A3052">
        <w:t>stages</w:t>
      </w:r>
      <w:r w:rsidRPr="002A3052">
        <w:t xml:space="preserve"> spécifiques en</w:t>
      </w:r>
      <w:r w:rsidR="001A4D32" w:rsidRPr="002A3052">
        <w:t xml:space="preserve"> intra </w:t>
      </w:r>
      <w:r w:rsidRPr="002A3052">
        <w:t>/C.E (fonctionnement d’équipe, traitement</w:t>
      </w:r>
      <w:r w:rsidR="00921AD8">
        <w:t xml:space="preserve"> conflits, fusion d’entreprises</w:t>
      </w:r>
      <w:r w:rsidRPr="002A3052">
        <w:t xml:space="preserve">…) </w:t>
      </w:r>
      <w:r w:rsidR="001A4D32" w:rsidRPr="002A3052">
        <w:t>nous contacter.</w:t>
      </w:r>
    </w:p>
    <w:p w:rsidR="009E6903" w:rsidRPr="009E6903" w:rsidRDefault="009E6903" w:rsidP="002A457E"/>
    <w:p w:rsidR="000D7304" w:rsidRPr="00083B55" w:rsidRDefault="0003196D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</w:t>
      </w:r>
      <w:r w:rsidR="00882086" w:rsidRPr="00083B55">
        <w:rPr>
          <w:b/>
          <w:sz w:val="22"/>
          <w:szCs w:val="22"/>
        </w:rPr>
        <w:t>éroulement pédagogique :</w:t>
      </w:r>
    </w:p>
    <w:p w:rsidR="002A457E" w:rsidRPr="002A457E" w:rsidRDefault="002A457E" w:rsidP="002A457E">
      <w:r w:rsidRPr="002A457E">
        <w:t xml:space="preserve">Les </w:t>
      </w:r>
      <w:r w:rsidR="002F295E">
        <w:t>séminaires</w:t>
      </w:r>
      <w:r w:rsidRPr="002A457E">
        <w:t xml:space="preserve"> sont ponctuées d'échanges sur les problématiques, de partages </w:t>
      </w:r>
      <w:r>
        <w:t>de</w:t>
      </w:r>
      <w:r w:rsidRPr="002A457E">
        <w:t xml:space="preserve"> solutions envisagées et de temps de pr</w:t>
      </w:r>
      <w:r>
        <w:t>atique</w:t>
      </w:r>
      <w:r w:rsidRPr="002A457E">
        <w:t xml:space="preserve"> de sophrologie,</w:t>
      </w:r>
      <w:r>
        <w:t xml:space="preserve"> </w:t>
      </w:r>
      <w:r w:rsidRPr="002A457E">
        <w:t xml:space="preserve">EFT, et (voir onglets "Méthodes" </w:t>
      </w:r>
      <w:hyperlink r:id="rId10" w:history="1">
        <w:r w:rsidRPr="002A457E">
          <w:rPr>
            <w:rStyle w:val="Lienhypertexte"/>
          </w:rPr>
          <w:t>www.sophrokhepri.fr</w:t>
        </w:r>
      </w:hyperlink>
      <w:r w:rsidRPr="002A457E">
        <w:t>).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DD7C2B">
        <w:t xml:space="preserve">accompagnement </w:t>
      </w:r>
      <w:r w:rsidRPr="00336017">
        <w:t>individuel</w:t>
      </w:r>
      <w:r w:rsidRPr="00DD7C2B">
        <w:t xml:space="preserve"> </w:t>
      </w:r>
      <w:r>
        <w:t>ou en groupe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>
        <w:t>pédagogie centrée sur l'individu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2A457E">
        <w:t>théorie</w:t>
      </w:r>
      <w:r w:rsidRPr="00DD7C2B">
        <w:t xml:space="preserve"> et </w:t>
      </w:r>
      <w:r w:rsidRPr="002A457E">
        <w:t>synthèses</w:t>
      </w:r>
      <w:r>
        <w:t xml:space="preserve"> 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DD7C2B">
        <w:t xml:space="preserve">jeux de rôle, </w:t>
      </w:r>
      <w:r w:rsidRPr="00CF43D2">
        <w:rPr>
          <w:b/>
        </w:rPr>
        <w:t>simulations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CF43D2">
        <w:rPr>
          <w:b/>
        </w:rPr>
        <w:t>évaluations</w:t>
      </w:r>
      <w:r>
        <w:t xml:space="preserve"> des évolutions</w:t>
      </w:r>
    </w:p>
    <w:p w:rsidR="00EE680E" w:rsidRPr="00416E16" w:rsidRDefault="00EE680E" w:rsidP="002A457E"/>
    <w:p w:rsidR="00930A84" w:rsidRPr="00416E16" w:rsidRDefault="00930A84" w:rsidP="00930A84">
      <w:r>
        <w:rPr>
          <w:noProof/>
          <w:shd w:val="clear" w:color="auto" w:fil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15875</wp:posOffset>
            </wp:positionV>
            <wp:extent cx="768350" cy="986790"/>
            <wp:effectExtent l="19050" t="0" r="0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hd w:val="clear" w:color="auto" w:fil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15875</wp:posOffset>
            </wp:positionV>
            <wp:extent cx="704850" cy="977265"/>
            <wp:effectExtent l="19050" t="0" r="0" b="0"/>
            <wp:wrapSquare wrapText="bothSides"/>
            <wp:docPr id="5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A84" w:rsidRPr="00C82196" w:rsidRDefault="00930A84" w:rsidP="00930A84">
      <w:pPr>
        <w:tabs>
          <w:tab w:val="left" w:pos="4200"/>
        </w:tabs>
        <w:ind w:left="4200" w:hanging="3612"/>
        <w:rPr>
          <w:b/>
        </w:rPr>
      </w:pPr>
      <w:r>
        <w:rPr>
          <w:b/>
        </w:rPr>
        <w:t xml:space="preserve"> </w:t>
      </w:r>
    </w:p>
    <w:p w:rsidR="00930A84" w:rsidRPr="00416E16" w:rsidRDefault="00930A84" w:rsidP="00930A84"/>
    <w:p w:rsidR="00930A84" w:rsidRPr="00416E16" w:rsidRDefault="00930A84" w:rsidP="00930A84"/>
    <w:p w:rsidR="00930A84" w:rsidRDefault="00930A84" w:rsidP="00930A84">
      <w:pPr>
        <w:tabs>
          <w:tab w:val="left" w:pos="960"/>
          <w:tab w:val="left" w:pos="1080"/>
          <w:tab w:val="left" w:pos="6240"/>
        </w:tabs>
        <w:ind w:left="1560" w:hanging="1560"/>
        <w:rPr>
          <w:rFonts w:cs="Arial"/>
          <w:b/>
          <w:bCs/>
        </w:rPr>
      </w:pPr>
      <w:r w:rsidRPr="00416E16">
        <w:rPr>
          <w:rFonts w:cs="Arial"/>
          <w:b/>
          <w:bCs/>
        </w:rPr>
        <w:tab/>
      </w:r>
    </w:p>
    <w:p w:rsidR="00930A84" w:rsidRDefault="00930A84" w:rsidP="00930A84">
      <w:pPr>
        <w:tabs>
          <w:tab w:val="left" w:pos="960"/>
          <w:tab w:val="left" w:pos="1080"/>
          <w:tab w:val="left" w:pos="6240"/>
        </w:tabs>
        <w:ind w:left="1560" w:hanging="1560"/>
        <w:rPr>
          <w:rFonts w:cs="Arial"/>
          <w:b/>
          <w:bCs/>
        </w:rPr>
      </w:pPr>
    </w:p>
    <w:p w:rsidR="00930A84" w:rsidRDefault="00930A84" w:rsidP="00930A84">
      <w:pPr>
        <w:tabs>
          <w:tab w:val="left" w:pos="960"/>
          <w:tab w:val="left" w:pos="1080"/>
          <w:tab w:val="left" w:pos="6240"/>
        </w:tabs>
        <w:ind w:left="1560" w:hanging="1560"/>
        <w:rPr>
          <w:rFonts w:cs="Arial"/>
          <w:b/>
          <w:bCs/>
        </w:rPr>
      </w:pPr>
    </w:p>
    <w:p w:rsidR="00930A84" w:rsidRPr="00416E16" w:rsidRDefault="00930A84" w:rsidP="00930A84">
      <w:pPr>
        <w:tabs>
          <w:tab w:val="left" w:pos="960"/>
          <w:tab w:val="left" w:pos="1080"/>
          <w:tab w:val="left" w:pos="6240"/>
        </w:tabs>
        <w:ind w:left="1560" w:hanging="15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416E16">
        <w:rPr>
          <w:rFonts w:cs="Arial"/>
          <w:b/>
          <w:bCs/>
          <w:sz w:val="24"/>
          <w:szCs w:val="24"/>
        </w:rPr>
        <w:t>Patricia PERIOVIZZA</w:t>
      </w:r>
      <w:r w:rsidRPr="00416E16">
        <w:rPr>
          <w:rFonts w:cs="Arial"/>
          <w:b/>
          <w:bCs/>
        </w:rPr>
        <w:t xml:space="preserve"> </w:t>
      </w:r>
      <w:r w:rsidRPr="00416E16">
        <w:rPr>
          <w:rFonts w:cs="Arial"/>
          <w:b/>
          <w:bCs/>
        </w:rPr>
        <w:tab/>
      </w:r>
      <w:r w:rsidRPr="00416E16">
        <w:rPr>
          <w:rFonts w:cs="Arial"/>
          <w:b/>
          <w:bCs/>
          <w:sz w:val="24"/>
          <w:szCs w:val="24"/>
        </w:rPr>
        <w:t>Evelyne REVELLAT</w:t>
      </w:r>
    </w:p>
    <w:p w:rsidR="00930A84" w:rsidRPr="00416E16" w:rsidRDefault="00930A84" w:rsidP="00930A84">
      <w:pPr>
        <w:tabs>
          <w:tab w:val="left" w:pos="6000"/>
        </w:tabs>
        <w:ind w:left="960" w:hanging="9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416E16">
        <w:rPr>
          <w:rFonts w:cs="Arial"/>
          <w:b/>
          <w:bCs/>
        </w:rPr>
        <w:t>Psychologue</w:t>
      </w:r>
      <w:r>
        <w:rPr>
          <w:rFonts w:cs="Arial"/>
          <w:b/>
          <w:bCs/>
        </w:rPr>
        <w:t xml:space="preserve"> du travail</w:t>
      </w:r>
      <w:r>
        <w:rPr>
          <w:rFonts w:cs="Arial"/>
          <w:b/>
          <w:bCs/>
        </w:rPr>
        <w:tab/>
        <w:t>Sophrologue-Relaxologue</w:t>
      </w:r>
    </w:p>
    <w:p w:rsidR="00930A84" w:rsidRDefault="00930A84" w:rsidP="00930A84"/>
    <w:p w:rsidR="00930A84" w:rsidRDefault="00930A84" w:rsidP="00930A84">
      <w:pPr>
        <w:sectPr w:rsidR="00930A84" w:rsidSect="00930A84">
          <w:headerReference w:type="default" r:id="rId13"/>
          <w:footerReference w:type="default" r:id="rId14"/>
          <w:type w:val="continuous"/>
          <w:pgSz w:w="11906" w:h="16838"/>
          <w:pgMar w:top="720" w:right="866" w:bottom="1417" w:left="1417" w:header="708" w:footer="423" w:gutter="0"/>
          <w:cols w:space="708"/>
          <w:docGrid w:linePitch="360"/>
        </w:sectPr>
      </w:pPr>
    </w:p>
    <w:p w:rsidR="00930A84" w:rsidRPr="00761A78" w:rsidRDefault="00930A84" w:rsidP="00930A84">
      <w:pPr>
        <w:pStyle w:val="NormalWeb"/>
        <w:numPr>
          <w:ilvl w:val="0"/>
          <w:numId w:val="6"/>
        </w:numPr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sz w:val="20"/>
          <w:szCs w:val="20"/>
        </w:rPr>
      </w:pPr>
      <w:r w:rsidRPr="00761A78">
        <w:rPr>
          <w:rFonts w:asciiTheme="minorHAnsi" w:hAnsiTheme="minorHAnsi"/>
          <w:sz w:val="20"/>
          <w:szCs w:val="20"/>
        </w:rPr>
        <w:lastRenderedPageBreak/>
        <w:t>Un passé en entreprises sur des fonctions de Responsable Recrutement et Formation, Con</w:t>
      </w:r>
      <w:r>
        <w:rPr>
          <w:rFonts w:asciiTheme="minorHAnsi" w:hAnsiTheme="minorHAnsi"/>
          <w:sz w:val="20"/>
          <w:szCs w:val="20"/>
        </w:rPr>
        <w:t>sultante en Ressources Humaines,</w:t>
      </w:r>
    </w:p>
    <w:p w:rsidR="00930A84" w:rsidRPr="00761A78" w:rsidRDefault="00930A84" w:rsidP="00930A84">
      <w:pPr>
        <w:pStyle w:val="NormalWeb"/>
        <w:numPr>
          <w:ilvl w:val="0"/>
          <w:numId w:val="6"/>
        </w:numPr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sz w:val="20"/>
          <w:szCs w:val="20"/>
        </w:rPr>
      </w:pPr>
      <w:r w:rsidRPr="00761A78">
        <w:rPr>
          <w:rFonts w:asciiTheme="minorHAnsi" w:hAnsiTheme="minorHAnsi"/>
          <w:bCs/>
          <w:sz w:val="20"/>
          <w:szCs w:val="20"/>
        </w:rPr>
        <w:t>DESS Psychologie du travail Paris V</w:t>
      </w:r>
      <w:r>
        <w:rPr>
          <w:rFonts w:asciiTheme="minorHAnsi" w:hAnsiTheme="minorHAnsi"/>
          <w:bCs/>
          <w:sz w:val="20"/>
          <w:szCs w:val="20"/>
        </w:rPr>
        <w:t xml:space="preserve"> 1984,</w:t>
      </w:r>
    </w:p>
    <w:p w:rsidR="00930A84" w:rsidRPr="00761A78" w:rsidRDefault="00930A84" w:rsidP="00930A84">
      <w:pPr>
        <w:pStyle w:val="NormalWeb"/>
        <w:numPr>
          <w:ilvl w:val="0"/>
          <w:numId w:val="6"/>
        </w:numPr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sz w:val="20"/>
          <w:szCs w:val="20"/>
        </w:rPr>
      </w:pPr>
      <w:r w:rsidRPr="00761A78">
        <w:rPr>
          <w:rFonts w:asciiTheme="minorHAnsi" w:hAnsiTheme="minorHAnsi"/>
          <w:sz w:val="20"/>
          <w:szCs w:val="20"/>
        </w:rPr>
        <w:t xml:space="preserve">Une expertise dans l'accompagnement des personnes en souffrance </w:t>
      </w:r>
      <w:r>
        <w:rPr>
          <w:rFonts w:asciiTheme="minorHAnsi" w:hAnsiTheme="minorHAnsi"/>
          <w:sz w:val="20"/>
          <w:szCs w:val="20"/>
        </w:rPr>
        <w:t>professionnelle et personnelle,</w:t>
      </w:r>
    </w:p>
    <w:p w:rsidR="00930A84" w:rsidRPr="00761A78" w:rsidRDefault="00930A84" w:rsidP="00930A84">
      <w:pPr>
        <w:pStyle w:val="NormalWeb"/>
        <w:numPr>
          <w:ilvl w:val="0"/>
          <w:numId w:val="6"/>
        </w:numPr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sz w:val="20"/>
          <w:szCs w:val="20"/>
        </w:rPr>
      </w:pPr>
      <w:r w:rsidRPr="00761A78">
        <w:rPr>
          <w:rFonts w:asciiTheme="minorHAnsi" w:hAnsiTheme="minorHAnsi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930A84" w:rsidRDefault="001F7BD2" w:rsidP="00930A84">
      <w:pPr>
        <w:pStyle w:val="NormalWeb"/>
        <w:numPr>
          <w:ilvl w:val="0"/>
          <w:numId w:val="6"/>
        </w:numPr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sz w:val="20"/>
          <w:szCs w:val="20"/>
        </w:rPr>
      </w:pPr>
      <w:hyperlink r:id="rId15" w:history="1">
        <w:r w:rsidR="00930A84" w:rsidRPr="00C82196">
          <w:rPr>
            <w:rStyle w:val="Lienhypertexte"/>
            <w:sz w:val="20"/>
            <w:szCs w:val="20"/>
          </w:rPr>
          <w:t>www.</w:t>
        </w:r>
        <w:r w:rsidR="00930A84" w:rsidRPr="00C82196">
          <w:rPr>
            <w:rStyle w:val="Lienhypertexte"/>
            <w:bCs/>
            <w:sz w:val="20"/>
            <w:szCs w:val="20"/>
          </w:rPr>
          <w:t>psycho-ressources</w:t>
        </w:r>
        <w:r w:rsidR="00930A84" w:rsidRPr="00C82196">
          <w:rPr>
            <w:rStyle w:val="Lienhypertexte"/>
            <w:sz w:val="20"/>
            <w:szCs w:val="20"/>
          </w:rPr>
          <w:t>.com/</w:t>
        </w:r>
        <w:r w:rsidR="00930A84" w:rsidRPr="00C82196">
          <w:rPr>
            <w:rStyle w:val="Lienhypertexte"/>
            <w:bCs/>
            <w:sz w:val="20"/>
            <w:szCs w:val="20"/>
          </w:rPr>
          <w:t>patricia</w:t>
        </w:r>
        <w:r w:rsidR="00930A84" w:rsidRPr="00C82196">
          <w:rPr>
            <w:rStyle w:val="Lienhypertexte"/>
            <w:sz w:val="20"/>
            <w:szCs w:val="20"/>
          </w:rPr>
          <w:t>-</w:t>
        </w:r>
        <w:r w:rsidR="00930A84" w:rsidRPr="00C82196">
          <w:rPr>
            <w:rStyle w:val="Lienhypertexte"/>
            <w:bCs/>
            <w:sz w:val="20"/>
            <w:szCs w:val="20"/>
          </w:rPr>
          <w:t>periovizza</w:t>
        </w:r>
        <w:r w:rsidR="00930A84" w:rsidRPr="00C82196">
          <w:rPr>
            <w:rStyle w:val="Lienhypertexte"/>
            <w:sz w:val="20"/>
            <w:szCs w:val="20"/>
          </w:rPr>
          <w:t>.html</w:t>
        </w:r>
      </w:hyperlink>
    </w:p>
    <w:p w:rsidR="00930A84" w:rsidRPr="000B5400" w:rsidRDefault="00930A84" w:rsidP="00930A84">
      <w:pPr>
        <w:pStyle w:val="NormalWeb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sz w:val="20"/>
          <w:szCs w:val="20"/>
        </w:rPr>
      </w:pPr>
    </w:p>
    <w:p w:rsidR="00930A84" w:rsidRPr="00761A78" w:rsidRDefault="00930A84" w:rsidP="00930A84">
      <w:pPr>
        <w:pStyle w:val="NormalWeb"/>
        <w:numPr>
          <w:ilvl w:val="0"/>
          <w:numId w:val="6"/>
        </w:numPr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sz w:val="20"/>
          <w:szCs w:val="20"/>
        </w:rPr>
      </w:pPr>
      <w:r w:rsidRPr="00761A78">
        <w:rPr>
          <w:rStyle w:val="Accentuation"/>
          <w:rFonts w:asciiTheme="minorHAnsi" w:hAnsiTheme="minorHAnsi"/>
          <w:i w:val="0"/>
          <w:sz w:val="20"/>
          <w:szCs w:val="20"/>
        </w:rPr>
        <w:lastRenderedPageBreak/>
        <w:t>Un</w:t>
      </w:r>
      <w:r>
        <w:rPr>
          <w:rStyle w:val="Accentuation"/>
          <w:rFonts w:asciiTheme="minorHAnsi" w:hAnsiTheme="minorHAnsi"/>
          <w:i w:val="0"/>
          <w:sz w:val="20"/>
          <w:szCs w:val="20"/>
        </w:rPr>
        <w:t>e trentaine d'années en relations humaines et relation d'aide et développement personnel. A été Responsable des Ressources humaines et coach interne au sein de grands groupes,</w:t>
      </w:r>
    </w:p>
    <w:p w:rsidR="00930A84" w:rsidRPr="00761A78" w:rsidRDefault="00930A84" w:rsidP="00930A84">
      <w:pPr>
        <w:pStyle w:val="NormalWeb"/>
        <w:numPr>
          <w:ilvl w:val="0"/>
          <w:numId w:val="6"/>
        </w:numPr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sz w:val="20"/>
          <w:szCs w:val="20"/>
        </w:rPr>
        <w:t>Sophrologue praticienne de l'ESSA (Ecole Supérieure de Sophrologie Appliquée) à Vincennes,</w:t>
      </w:r>
    </w:p>
    <w:p w:rsidR="00930A84" w:rsidRPr="00C82196" w:rsidRDefault="00930A84" w:rsidP="00930A84">
      <w:pPr>
        <w:pStyle w:val="NormalWeb"/>
        <w:numPr>
          <w:ilvl w:val="0"/>
          <w:numId w:val="6"/>
        </w:numPr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i w:val="0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i w:val="0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i w:val="0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i w:val="0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i w:val="0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i w:val="0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i w:val="0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i w:val="0"/>
          <w:sz w:val="20"/>
          <w:szCs w:val="20"/>
        </w:rPr>
        <w:t>.</w:t>
      </w:r>
    </w:p>
    <w:p w:rsidR="00930A84" w:rsidRPr="00930A84" w:rsidRDefault="00930A84" w:rsidP="00930A84">
      <w:pPr>
        <w:pStyle w:val="NormalWeb"/>
        <w:numPr>
          <w:ilvl w:val="0"/>
          <w:numId w:val="6"/>
        </w:numPr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sz w:val="20"/>
          <w:szCs w:val="20"/>
        </w:rPr>
      </w:pPr>
      <w:r w:rsidRPr="00CB3F1A">
        <w:rPr>
          <w:rStyle w:val="Accentuation"/>
          <w:rFonts w:asciiTheme="minorHAnsi" w:hAnsiTheme="minorHAnsi"/>
          <w:i w:val="0"/>
          <w:sz w:val="20"/>
          <w:szCs w:val="20"/>
        </w:rPr>
        <w:t>Inscription</w:t>
      </w:r>
      <w:r>
        <w:rPr>
          <w:rStyle w:val="Accentuation"/>
          <w:rFonts w:asciiTheme="minorHAnsi" w:hAnsiTheme="minorHAnsi"/>
          <w:i w:val="0"/>
          <w:sz w:val="20"/>
          <w:szCs w:val="20"/>
        </w:rPr>
        <w:t xml:space="preserve"> </w:t>
      </w:r>
      <w:r w:rsidRPr="00930A84">
        <w:rPr>
          <w:rFonts w:asciiTheme="minorHAnsi" w:hAnsiTheme="minorHAnsi"/>
          <w:sz w:val="20"/>
          <w:szCs w:val="20"/>
        </w:rPr>
        <w:t>www.sop</w:t>
      </w:r>
      <w:r>
        <w:rPr>
          <w:rFonts w:asciiTheme="minorHAnsi" w:hAnsiTheme="minorHAnsi"/>
          <w:sz w:val="20"/>
          <w:szCs w:val="20"/>
        </w:rPr>
        <w:t>hrokhepri.fr/inscription</w:t>
      </w:r>
    </w:p>
    <w:p w:rsidR="00930A84" w:rsidRPr="002214F1" w:rsidRDefault="00930A84" w:rsidP="00930A84">
      <w:pPr>
        <w:pStyle w:val="NormalWeb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sz w:val="20"/>
          <w:szCs w:val="20"/>
        </w:rPr>
      </w:pPr>
    </w:p>
    <w:p w:rsidR="00930A84" w:rsidRPr="00761A78" w:rsidRDefault="00930A84" w:rsidP="00930A84">
      <w:pPr>
        <w:pStyle w:val="Normal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  <w:sectPr w:rsidR="00930A84" w:rsidRPr="00761A78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930A84" w:rsidRPr="00416E16" w:rsidRDefault="00930A84" w:rsidP="00930A84">
      <w:pPr>
        <w:rPr>
          <w:rFonts w:cs="Arial"/>
          <w:b/>
          <w:bCs/>
        </w:rPr>
      </w:pPr>
      <w:r w:rsidRPr="00416E16">
        <w:rPr>
          <w:rFonts w:cs="Arial"/>
          <w:b/>
          <w:bCs/>
        </w:rPr>
        <w:lastRenderedPageBreak/>
        <w:t xml:space="preserve">Accompagnement </w:t>
      </w:r>
      <w:r>
        <w:rPr>
          <w:rFonts w:cs="Arial"/>
          <w:b/>
          <w:bCs/>
        </w:rPr>
        <w:t>A</w:t>
      </w:r>
      <w:r w:rsidRPr="00416E16">
        <w:rPr>
          <w:rFonts w:cs="Arial"/>
          <w:b/>
          <w:bCs/>
        </w:rPr>
        <w:t xml:space="preserve">dultes </w:t>
      </w:r>
      <w:r>
        <w:rPr>
          <w:rFonts w:cs="Arial"/>
          <w:b/>
          <w:bCs/>
        </w:rPr>
        <w:t>- A</w:t>
      </w:r>
      <w:r w:rsidRPr="00416E16">
        <w:rPr>
          <w:rFonts w:cs="Arial"/>
          <w:b/>
          <w:bCs/>
        </w:rPr>
        <w:t xml:space="preserve">dolescents </w:t>
      </w:r>
      <w:r>
        <w:rPr>
          <w:rFonts w:cs="Arial"/>
          <w:b/>
          <w:bCs/>
        </w:rPr>
        <w:t>- Entreprises</w:t>
      </w:r>
    </w:p>
    <w:p w:rsidR="00930A84" w:rsidRDefault="00930A84" w:rsidP="00930A84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z w:val="20"/>
          <w:szCs w:val="20"/>
        </w:rPr>
      </w:pPr>
      <w:r w:rsidRPr="00416E16">
        <w:rPr>
          <w:rFonts w:asciiTheme="minorHAnsi" w:hAnsiTheme="minorHAnsi" w:cs="Arial"/>
          <w:sz w:val="20"/>
          <w:szCs w:val="20"/>
        </w:rPr>
        <w:t>Orientation humaniste, Carl R. Rogers</w:t>
      </w:r>
    </w:p>
    <w:p w:rsidR="00930A84" w:rsidRPr="00C82196" w:rsidRDefault="00930A84" w:rsidP="00930A8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sz w:val="20"/>
          <w:szCs w:val="20"/>
        </w:rPr>
        <w:t>:</w:t>
      </w:r>
    </w:p>
    <w:p w:rsidR="00930A84" w:rsidRPr="00C82196" w:rsidRDefault="00930A84" w:rsidP="00930A84">
      <w:pPr>
        <w:pStyle w:val="NormalWeb"/>
        <w:spacing w:before="0" w:beforeAutospacing="0" w:after="0" w:afterAutospacing="0"/>
        <w:ind w:left="141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sz w:val="20"/>
          <w:szCs w:val="20"/>
        </w:rPr>
        <w:t>mal-être, rupture professionnelle, personnelle</w:t>
      </w:r>
    </w:p>
    <w:p w:rsidR="00930A84" w:rsidRPr="00C82196" w:rsidRDefault="00930A84" w:rsidP="00930A84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sz w:val="20"/>
          <w:szCs w:val="20"/>
        </w:rPr>
        <w:t>Souffrance au travail</w:t>
      </w:r>
    </w:p>
    <w:p w:rsidR="00930A84" w:rsidRPr="00C82196" w:rsidRDefault="00930A84" w:rsidP="00930A8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sz w:val="20"/>
          <w:szCs w:val="20"/>
        </w:rPr>
        <w:t xml:space="preserve">Animation de formation </w:t>
      </w:r>
      <w:r w:rsidRPr="00C82196">
        <w:rPr>
          <w:rFonts w:asciiTheme="minorHAnsi" w:hAnsiTheme="minorHAnsi" w:cs="Arial"/>
          <w:bCs/>
          <w:iCs/>
          <w:sz w:val="20"/>
          <w:szCs w:val="20"/>
        </w:rPr>
        <w:t>:</w:t>
      </w:r>
    </w:p>
    <w:p w:rsidR="00930A84" w:rsidRPr="00C82196" w:rsidRDefault="00930A84" w:rsidP="00930A84">
      <w:pPr>
        <w:pStyle w:val="NormalWeb"/>
        <w:spacing w:before="0" w:beforeAutospacing="0" w:after="0" w:afterAutospacing="0"/>
        <w:ind w:left="14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iCs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sz w:val="20"/>
          <w:szCs w:val="20"/>
        </w:rPr>
        <w:t>confiance en soi, gestion des émotions...</w:t>
      </w:r>
    </w:p>
    <w:p w:rsidR="00930A84" w:rsidRPr="00C82196" w:rsidRDefault="00930A84" w:rsidP="00930A84">
      <w:pPr>
        <w:pStyle w:val="NormalWeb"/>
        <w:spacing w:before="0" w:beforeAutospacing="0" w:after="0" w:afterAutospacing="0"/>
        <w:ind w:left="720" w:firstLine="69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sz w:val="20"/>
          <w:szCs w:val="20"/>
        </w:rPr>
        <w:t>Développement Personnel</w:t>
      </w:r>
    </w:p>
    <w:p w:rsidR="00930A84" w:rsidRPr="00C82196" w:rsidRDefault="00930A84" w:rsidP="00930A8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b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sz w:val="20"/>
          <w:szCs w:val="20"/>
        </w:rPr>
        <w:t>Prestations sur mesure pour les individuels ou les entreprises</w:t>
      </w:r>
    </w:p>
    <w:p w:rsidR="00064C83" w:rsidRPr="00930A84" w:rsidRDefault="00930A84" w:rsidP="00930A84">
      <w:pPr>
        <w:numPr>
          <w:ilvl w:val="0"/>
          <w:numId w:val="4"/>
        </w:numPr>
        <w:rPr>
          <w:rFonts w:cs="Arial"/>
          <w:b/>
        </w:rPr>
      </w:pPr>
      <w:r w:rsidRPr="000D00DD">
        <w:rPr>
          <w:rFonts w:cs="Arial"/>
          <w:b/>
        </w:rPr>
        <w:t>Animation de sessions de formation</w:t>
      </w:r>
    </w:p>
    <w:sectPr w:rsidR="00064C83" w:rsidRPr="00930A84" w:rsidSect="002A457E">
      <w:headerReference w:type="default" r:id="rId16"/>
      <w:footerReference w:type="default" r:id="rId17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EE" w:rsidRDefault="003B49EE" w:rsidP="002A457E">
      <w:r>
        <w:separator/>
      </w:r>
    </w:p>
  </w:endnote>
  <w:endnote w:type="continuationSeparator" w:id="0">
    <w:p w:rsidR="003B49EE" w:rsidRDefault="003B49EE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84" w:rsidRDefault="00930A84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930A84" w:rsidRPr="00D41C2F" w:rsidRDefault="00930A84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EE" w:rsidRDefault="003B49EE" w:rsidP="002A457E">
      <w:r>
        <w:separator/>
      </w:r>
    </w:p>
  </w:footnote>
  <w:footnote w:type="continuationSeparator" w:id="0">
    <w:p w:rsidR="003B49EE" w:rsidRDefault="003B49EE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84" w:rsidRDefault="00930A84" w:rsidP="00F53876">
    <w:pPr>
      <w:ind w:firstLine="708"/>
      <w:jc w:val="center"/>
      <w:rPr>
        <w:b/>
        <w:sz w:val="28"/>
        <w:szCs w:val="28"/>
      </w:rPr>
    </w:pPr>
    <w:r w:rsidRPr="00860242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-161290</wp:posOffset>
          </wp:positionV>
          <wp:extent cx="1228725" cy="1025525"/>
          <wp:effectExtent l="19050" t="0" r="9525" b="0"/>
          <wp:wrapSquare wrapText="bothSides"/>
          <wp:docPr id="6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7D0">
      <w:rPr>
        <w:b/>
        <w:sz w:val="24"/>
        <w:szCs w:val="24"/>
      </w:rPr>
      <w:t>Management, stress et motivation</w:t>
    </w:r>
  </w:p>
  <w:p w:rsidR="009A07D0" w:rsidRPr="00064C83" w:rsidRDefault="009A07D0" w:rsidP="009A07D0">
    <w:pPr>
      <w:jc w:val="center"/>
    </w:pPr>
    <w:r>
      <w:rPr>
        <w:i/>
        <w:sz w:val="24"/>
        <w:szCs w:val="24"/>
      </w:rPr>
      <w:t xml:space="preserve">"Est-il nécessaire d'être stressé pour être motivé </w:t>
    </w:r>
    <w:r w:rsidRPr="00083B55">
      <w:rPr>
        <w:i/>
        <w:sz w:val="24"/>
        <w:szCs w:val="24"/>
      </w:rPr>
      <w:t>?"</w:t>
    </w:r>
  </w:p>
  <w:p w:rsidR="00930A84" w:rsidRPr="00860242" w:rsidRDefault="00930A84" w:rsidP="009A07D0">
    <w:pPr>
      <w:ind w:left="0"/>
    </w:pPr>
  </w:p>
  <w:p w:rsidR="00930A84" w:rsidRDefault="00930A8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6C" w:rsidRPr="00083B55" w:rsidRDefault="0048322D" w:rsidP="0067366C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366C" w:rsidRPr="0067366C">
      <w:rPr>
        <w:b/>
        <w:sz w:val="24"/>
        <w:szCs w:val="24"/>
      </w:rPr>
      <w:t xml:space="preserve"> </w:t>
    </w:r>
    <w:r w:rsidR="0067366C">
      <w:rPr>
        <w:b/>
        <w:sz w:val="24"/>
        <w:szCs w:val="24"/>
      </w:rPr>
      <w:t>Management, stress et motivation</w:t>
    </w:r>
  </w:p>
  <w:p w:rsidR="0048322D" w:rsidRPr="0067366C" w:rsidRDefault="0067366C" w:rsidP="0067366C">
    <w:pPr>
      <w:jc w:val="center"/>
    </w:pPr>
    <w:r>
      <w:rPr>
        <w:i/>
        <w:sz w:val="24"/>
        <w:szCs w:val="24"/>
      </w:rPr>
      <w:t xml:space="preserve">"Est-il nécessaire d'être stressé pour être motivé </w:t>
    </w:r>
    <w:r w:rsidRPr="00083B55">
      <w:rPr>
        <w:i/>
        <w:sz w:val="24"/>
        <w:szCs w:val="24"/>
      </w:rPr>
      <w:t>?"</w:t>
    </w:r>
  </w:p>
  <w:p w:rsidR="0048322D" w:rsidRDefault="0048322D" w:rsidP="0067366C">
    <w:pPr>
      <w:pStyle w:val="En-tte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4AA50DF"/>
    <w:multiLevelType w:val="hybridMultilevel"/>
    <w:tmpl w:val="6BA03E52"/>
    <w:lvl w:ilvl="0" w:tplc="A3F2FDBA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2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BA2861"/>
    <w:multiLevelType w:val="hybridMultilevel"/>
    <w:tmpl w:val="7F0C6820"/>
    <w:lvl w:ilvl="0" w:tplc="A73A0BA0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10054A"/>
    <w:rsid w:val="00100787"/>
    <w:rsid w:val="001107B8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1F763E"/>
    <w:rsid w:val="001F7BD2"/>
    <w:rsid w:val="0020715D"/>
    <w:rsid w:val="002154BB"/>
    <w:rsid w:val="002214F1"/>
    <w:rsid w:val="00254F02"/>
    <w:rsid w:val="002864BA"/>
    <w:rsid w:val="002A1D5B"/>
    <w:rsid w:val="002A3052"/>
    <w:rsid w:val="002A457E"/>
    <w:rsid w:val="002B6283"/>
    <w:rsid w:val="002F295E"/>
    <w:rsid w:val="00321516"/>
    <w:rsid w:val="00342718"/>
    <w:rsid w:val="00345EBA"/>
    <w:rsid w:val="0035639E"/>
    <w:rsid w:val="003603CD"/>
    <w:rsid w:val="00367581"/>
    <w:rsid w:val="003A64D6"/>
    <w:rsid w:val="003B49EE"/>
    <w:rsid w:val="003E4549"/>
    <w:rsid w:val="003F01A0"/>
    <w:rsid w:val="00416E16"/>
    <w:rsid w:val="00434902"/>
    <w:rsid w:val="004402C0"/>
    <w:rsid w:val="00442A6F"/>
    <w:rsid w:val="00461573"/>
    <w:rsid w:val="004737CA"/>
    <w:rsid w:val="004750E7"/>
    <w:rsid w:val="0048322D"/>
    <w:rsid w:val="0049687C"/>
    <w:rsid w:val="004A4639"/>
    <w:rsid w:val="004C5118"/>
    <w:rsid w:val="004E6EB5"/>
    <w:rsid w:val="00535A49"/>
    <w:rsid w:val="005468C9"/>
    <w:rsid w:val="005768BE"/>
    <w:rsid w:val="005769E2"/>
    <w:rsid w:val="00583BB7"/>
    <w:rsid w:val="0059355A"/>
    <w:rsid w:val="005C5E14"/>
    <w:rsid w:val="005D4204"/>
    <w:rsid w:val="00604632"/>
    <w:rsid w:val="00622E3F"/>
    <w:rsid w:val="00635FF8"/>
    <w:rsid w:val="0065787A"/>
    <w:rsid w:val="0067366C"/>
    <w:rsid w:val="006871BA"/>
    <w:rsid w:val="006872AF"/>
    <w:rsid w:val="006926B0"/>
    <w:rsid w:val="00693359"/>
    <w:rsid w:val="006C6647"/>
    <w:rsid w:val="006E54DD"/>
    <w:rsid w:val="0070557B"/>
    <w:rsid w:val="00747FE6"/>
    <w:rsid w:val="00757DEE"/>
    <w:rsid w:val="00761A78"/>
    <w:rsid w:val="00765E29"/>
    <w:rsid w:val="00776364"/>
    <w:rsid w:val="007C0AFC"/>
    <w:rsid w:val="007D6773"/>
    <w:rsid w:val="007E0FDA"/>
    <w:rsid w:val="007E30D2"/>
    <w:rsid w:val="007F7A80"/>
    <w:rsid w:val="008155D5"/>
    <w:rsid w:val="00845F5F"/>
    <w:rsid w:val="00860242"/>
    <w:rsid w:val="00882086"/>
    <w:rsid w:val="008C1BA8"/>
    <w:rsid w:val="008F555E"/>
    <w:rsid w:val="00921AD8"/>
    <w:rsid w:val="00930A84"/>
    <w:rsid w:val="00967958"/>
    <w:rsid w:val="00975F2C"/>
    <w:rsid w:val="009A07D0"/>
    <w:rsid w:val="009C2694"/>
    <w:rsid w:val="009E6903"/>
    <w:rsid w:val="00A14B02"/>
    <w:rsid w:val="00A3735A"/>
    <w:rsid w:val="00A375D5"/>
    <w:rsid w:val="00A672F9"/>
    <w:rsid w:val="00A700E2"/>
    <w:rsid w:val="00AA4316"/>
    <w:rsid w:val="00AA77B3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02C4E"/>
    <w:rsid w:val="00C26784"/>
    <w:rsid w:val="00C45072"/>
    <w:rsid w:val="00C5642C"/>
    <w:rsid w:val="00C612A1"/>
    <w:rsid w:val="00C7189E"/>
    <w:rsid w:val="00C82196"/>
    <w:rsid w:val="00C83054"/>
    <w:rsid w:val="00C831CD"/>
    <w:rsid w:val="00CB3F1A"/>
    <w:rsid w:val="00CC035B"/>
    <w:rsid w:val="00CD2B09"/>
    <w:rsid w:val="00CD7C9C"/>
    <w:rsid w:val="00CF43D2"/>
    <w:rsid w:val="00D2177D"/>
    <w:rsid w:val="00D25AA4"/>
    <w:rsid w:val="00D41C2F"/>
    <w:rsid w:val="00D525A3"/>
    <w:rsid w:val="00D62608"/>
    <w:rsid w:val="00D637FB"/>
    <w:rsid w:val="00D87D2A"/>
    <w:rsid w:val="00D921BE"/>
    <w:rsid w:val="00D94CEC"/>
    <w:rsid w:val="00D96B1D"/>
    <w:rsid w:val="00DE0023"/>
    <w:rsid w:val="00DE6098"/>
    <w:rsid w:val="00DF0E4E"/>
    <w:rsid w:val="00DF1836"/>
    <w:rsid w:val="00DF24F6"/>
    <w:rsid w:val="00E70A54"/>
    <w:rsid w:val="00E835A0"/>
    <w:rsid w:val="00EE15D3"/>
    <w:rsid w:val="00EE4512"/>
    <w:rsid w:val="00EE680E"/>
    <w:rsid w:val="00EF6D63"/>
    <w:rsid w:val="00F00CB8"/>
    <w:rsid w:val="00F279BC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inscription/comment-aller-mieux-au-travai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psycho-ressources.com/patricia-periovizza.html" TargetMode="External"/><Relationship Id="rId10" Type="http://schemas.openxmlformats.org/officeDocument/2006/relationships/hyperlink" Target="http://www.sophrokhepri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vail-emploi.gouv.fr/le-droit-individuel-a-la-formation,1071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7FF9D-6C00-4D22-85AB-3B17EA2B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12</cp:revision>
  <cp:lastPrinted>2013-10-29T13:39:00Z</cp:lastPrinted>
  <dcterms:created xsi:type="dcterms:W3CDTF">2014-01-26T23:29:00Z</dcterms:created>
  <dcterms:modified xsi:type="dcterms:W3CDTF">2014-02-09T10:35:00Z</dcterms:modified>
</cp:coreProperties>
</file>