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1C3E8E" w:rsidRDefault="001C3E8E" w:rsidP="001C3E8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De 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Montety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Feral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et Cie [mailto:montety@efyellow.net]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Envoyé :</w:t>
      </w:r>
      <w:r>
        <w:rPr>
          <w:rFonts w:ascii="Tahoma" w:eastAsia="Times New Roman" w:hAnsi="Tahoma" w:cs="Tahoma"/>
          <w:sz w:val="20"/>
          <w:szCs w:val="20"/>
        </w:rPr>
        <w:t xml:space="preserve"> jeudi 13 janvier 2011 10:24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À :</w:t>
      </w:r>
      <w:r>
        <w:rPr>
          <w:rFonts w:ascii="Tahoma" w:eastAsia="Times New Roman" w:hAnsi="Tahoma" w:cs="Tahoma"/>
          <w:sz w:val="20"/>
          <w:szCs w:val="20"/>
        </w:rPr>
        <w:t xml:space="preserve"> Evelyne Revellat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Objet :</w:t>
      </w:r>
      <w:r>
        <w:rPr>
          <w:rFonts w:ascii="Tahoma" w:eastAsia="Times New Roman" w:hAnsi="Tahoma" w:cs="Tahoma"/>
          <w:sz w:val="20"/>
          <w:szCs w:val="20"/>
        </w:rPr>
        <w:t xml:space="preserve"> Votre croissance externe accompagnée</w:t>
      </w:r>
    </w:p>
    <w:p w:rsidR="001C3E8E" w:rsidRDefault="001C3E8E"/>
    <w:p w:rsidR="001C3E8E" w:rsidRDefault="001C3E8E">
      <w:r>
        <w:rPr>
          <w:rFonts w:ascii="Arial" w:eastAsia="Times New Roman" w:hAnsi="Arial" w:cs="Arial"/>
        </w:rPr>
        <w:t>Madame, Monsieur,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 xml:space="preserve">Tout d'abord permettez moi de vous souhaiter une excellente année 2011 de la part de toute l'équipe de </w:t>
      </w:r>
      <w:proofErr w:type="spellStart"/>
      <w:r>
        <w:rPr>
          <w:rFonts w:ascii="Arial" w:eastAsia="Times New Roman" w:hAnsi="Arial" w:cs="Arial"/>
        </w:rPr>
        <w:t>Montety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Féral</w:t>
      </w:r>
      <w:proofErr w:type="spellEnd"/>
      <w:r>
        <w:rPr>
          <w:rFonts w:ascii="Arial" w:eastAsia="Times New Roman" w:hAnsi="Arial" w:cs="Arial"/>
        </w:rPr>
        <w:t xml:space="preserve"> &amp; Cie.</w:t>
      </w:r>
    </w:p>
    <w:p w:rsidR="001C3E8E" w:rsidRDefault="001C3E8E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Quelle est la bonne manière permettant de mener à bien votre développement par croissance externe ?</w:t>
      </w:r>
    </w:p>
    <w:p w:rsidR="001C3E8E" w:rsidRDefault="001C3E8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Dans l’absolu il faut d’une part une stratégie formalisée et d’autre part, approcher des entreprises qui ne sont pas encore à vendre. Depuis six ans, </w:t>
      </w:r>
      <w:proofErr w:type="spellStart"/>
      <w:r>
        <w:rPr>
          <w:rFonts w:ascii="Arial" w:eastAsia="Times New Roman" w:hAnsi="Arial" w:cs="Arial"/>
        </w:rPr>
        <w:t>Montety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Féral</w:t>
      </w:r>
      <w:proofErr w:type="spellEnd"/>
      <w:r>
        <w:rPr>
          <w:rFonts w:ascii="Arial" w:eastAsia="Times New Roman" w:hAnsi="Arial" w:cs="Arial"/>
        </w:rPr>
        <w:t xml:space="preserve"> &amp; Cie conseille et accompagne justement des chefs d'entreprise dans leur développement par croissance externe ou la cession de leurs PME ; nous avons mené à bien plus de 30 transactions et gérons une quinzaine de missions en cours.</w:t>
      </w:r>
    </w:p>
    <w:p w:rsidR="001C3E8E" w:rsidRDefault="001C3E8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Nous vous accompagnons pour</w:t>
      </w:r>
      <w:r>
        <w:rPr>
          <w:rFonts w:ascii="Arial" w:eastAsia="Times New Roman" w:hAnsi="Arial" w:cs="Arial"/>
          <w:b/>
          <w:bCs/>
        </w:rPr>
        <w:t xml:space="preserve"> formaliser et valider votre stratégie de croissance externe, identifier puis approcher les cibles </w:t>
      </w:r>
      <w:r>
        <w:rPr>
          <w:rFonts w:ascii="Arial" w:eastAsia="Times New Roman" w:hAnsi="Arial" w:cs="Arial"/>
        </w:rPr>
        <w:t>correspondant à votre projet. Nous vous proposons d'avoir le choix, plutôt que d'attendre une hypothétique opportunité !</w:t>
      </w:r>
    </w:p>
    <w:p w:rsidR="001C3E8E" w:rsidRDefault="001C3E8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Nous vous aidons à identifier les accélérateurs dans votre </w:t>
      </w:r>
      <w:r>
        <w:rPr>
          <w:rFonts w:ascii="Arial" w:eastAsia="Times New Roman" w:hAnsi="Arial" w:cs="Arial"/>
          <w:b/>
          <w:bCs/>
        </w:rPr>
        <w:t>business plan d'intégration</w:t>
      </w:r>
      <w:r>
        <w:rPr>
          <w:rFonts w:ascii="Arial" w:eastAsia="Times New Roman" w:hAnsi="Arial" w:cs="Arial"/>
        </w:rPr>
        <w:t xml:space="preserve"> de ces cibles, à mettre en place les </w:t>
      </w:r>
      <w:r>
        <w:rPr>
          <w:rFonts w:ascii="Arial" w:eastAsia="Times New Roman" w:hAnsi="Arial" w:cs="Arial"/>
          <w:b/>
          <w:bCs/>
        </w:rPr>
        <w:t>financements</w:t>
      </w:r>
      <w:r>
        <w:rPr>
          <w:rFonts w:ascii="Arial" w:eastAsia="Times New Roman" w:hAnsi="Arial" w:cs="Arial"/>
        </w:rPr>
        <w:t xml:space="preserve"> auprès des banques, à </w:t>
      </w:r>
      <w:r>
        <w:rPr>
          <w:rFonts w:ascii="Arial" w:eastAsia="Times New Roman" w:hAnsi="Arial" w:cs="Arial"/>
          <w:b/>
          <w:bCs/>
        </w:rPr>
        <w:t>négocier les meilleures conditions</w:t>
      </w:r>
      <w:r>
        <w:rPr>
          <w:rFonts w:ascii="Arial" w:eastAsia="Times New Roman" w:hAnsi="Arial" w:cs="Arial"/>
        </w:rPr>
        <w:t xml:space="preserve"> avec les cédants.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Tout au long de votre projet d'acquisition, nous prenons en charge l'ensemble des points techniques liés à la transaction. Nous vous laissons ainsi l'esprit libre pour développer votre entreprise, et préparer l'intégration de celle que nous vous aidons à acquérir.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i/>
          <w:iCs/>
          <w:color w:val="330000"/>
        </w:rPr>
        <w:t>Nous intervenons pour des entreprises réalisant un chiffre d'affaires de 2 à 25 M€</w:t>
      </w:r>
      <w:r>
        <w:rPr>
          <w:rFonts w:ascii="Arial" w:eastAsia="Times New Roman" w:hAnsi="Arial" w:cs="Arial"/>
          <w:i/>
          <w:iCs/>
          <w:color w:val="330000"/>
        </w:rPr>
        <w:t xml:space="preserve"> </w:t>
      </w:r>
      <w:r>
        <w:rPr>
          <w:rFonts w:ascii="Arial" w:eastAsia="Times New Roman" w:hAnsi="Arial" w:cs="Arial"/>
          <w:i/>
          <w:iCs/>
        </w:rPr>
        <w:t xml:space="preserve">principalement en </w:t>
      </w:r>
      <w:r>
        <w:rPr>
          <w:rFonts w:ascii="Arial" w:eastAsia="Times New Roman" w:hAnsi="Arial" w:cs="Arial"/>
          <w:b/>
          <w:bCs/>
          <w:i/>
          <w:iCs/>
        </w:rPr>
        <w:t>Île-de-France et le Grand Ouest de la France</w:t>
      </w:r>
      <w:r>
        <w:rPr>
          <w:rFonts w:ascii="Arial" w:eastAsia="Times New Roman" w:hAnsi="Arial" w:cs="Arial"/>
          <w:i/>
          <w:iCs/>
        </w:rPr>
        <w:t>, dans le secteur des services en B2B : services marketing et informatiques, e-business et high-tech, formation et recrutement, mais aussi la logistique, le transport, ou les services liés au bâtiment, et organisons des transactions…</w:t>
      </w:r>
      <w:r>
        <w:rPr>
          <w:rFonts w:ascii="Arial" w:eastAsia="Times New Roman" w:hAnsi="Arial" w:cs="Arial"/>
          <w:b/>
          <w:bCs/>
          <w:i/>
          <w:iCs/>
        </w:rPr>
        <w:br/>
      </w:r>
      <w:r>
        <w:rPr>
          <w:rFonts w:ascii="Arial" w:eastAsia="Times New Roman" w:hAnsi="Arial" w:cs="Arial"/>
          <w:i/>
          <w:iCs/>
        </w:rPr>
        <w:br/>
      </w:r>
      <w:r>
        <w:rPr>
          <w:rFonts w:ascii="Arial" w:eastAsia="Times New Roman" w:hAnsi="Arial" w:cs="Arial"/>
          <w:b/>
          <w:bCs/>
        </w:rPr>
        <w:t>Si vous avez un projet en cours, ou une simple réflexion en devenir, </w:t>
      </w:r>
      <w:hyperlink r:id="rId4" w:history="1">
        <w:r>
          <w:rPr>
            <w:rStyle w:val="Lienhypertexte"/>
            <w:rFonts w:ascii="Arial" w:eastAsia="Times New Roman" w:hAnsi="Arial" w:cs="Arial"/>
            <w:b/>
            <w:bCs/>
          </w:rPr>
          <w:t>n'hésitez pas à me laisser vos coordonnées en cliquant sur ce lien</w:t>
        </w:r>
      </w:hyperlink>
      <w:r>
        <w:rPr>
          <w:rFonts w:ascii="Arial" w:eastAsia="Times New Roman" w:hAnsi="Arial" w:cs="Arial"/>
        </w:rPr>
        <w:t>, afin que nous puissions organiser un rendez-vous à votre convenance, pour en parler de manière informelle autour d'un café ou d'un déjeuner.</w:t>
      </w:r>
    </w:p>
    <w:p w:rsidR="001C3E8E" w:rsidRDefault="001C3E8E">
      <w:pPr>
        <w:rPr>
          <w:rFonts w:ascii="Arial" w:eastAsia="Times New Roman" w:hAnsi="Arial" w:cs="Arial"/>
        </w:rPr>
      </w:pPr>
    </w:p>
    <w:p w:rsidR="001C3E8E" w:rsidRDefault="001C3E8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Cordialement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Olivier de MONTETY - Associé- Gérant</w:t>
      </w:r>
      <w:r>
        <w:rPr>
          <w:rFonts w:ascii="Arial" w:eastAsia="Times New Roman" w:hAnsi="Arial" w:cs="Arial"/>
        </w:rPr>
        <w:br/>
      </w:r>
      <w:proofErr w:type="spellStart"/>
      <w:r>
        <w:rPr>
          <w:rFonts w:ascii="Arial" w:eastAsia="Times New Roman" w:hAnsi="Arial" w:cs="Arial"/>
        </w:rPr>
        <w:t>Montety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Féral</w:t>
      </w:r>
      <w:proofErr w:type="spellEnd"/>
      <w:r>
        <w:rPr>
          <w:rFonts w:ascii="Arial" w:eastAsia="Times New Roman" w:hAnsi="Arial" w:cs="Arial"/>
        </w:rPr>
        <w:t xml:space="preserve"> &amp; Cie SAS</w:t>
      </w:r>
      <w:r>
        <w:rPr>
          <w:rFonts w:ascii="Arial" w:eastAsia="Times New Roman" w:hAnsi="Arial" w:cs="Arial"/>
        </w:rPr>
        <w:br/>
        <w:t>Conseil en Acquisition et Cession de PME</w:t>
      </w:r>
      <w:r>
        <w:rPr>
          <w:rFonts w:ascii="Arial" w:eastAsia="Times New Roman" w:hAnsi="Arial" w:cs="Arial"/>
        </w:rPr>
        <w:br/>
        <w:t>9 rue Ambroise Thomas - 75009 PARIS   </w:t>
      </w:r>
      <w:r>
        <w:rPr>
          <w:rFonts w:ascii="Arial" w:eastAsia="Times New Roman" w:hAnsi="Arial" w:cs="Arial"/>
        </w:rPr>
        <w:br/>
        <w:t>Membre AACIF n° B 000050</w:t>
      </w:r>
    </w:p>
    <w:p w:rsidR="001C3E8E" w:rsidRDefault="001C3E8E">
      <w:pPr>
        <w:rPr>
          <w:rFonts w:ascii="Arial" w:eastAsia="Times New Roman" w:hAnsi="Arial" w:cs="Arial"/>
        </w:rPr>
      </w:pPr>
    </w:p>
    <w:p w:rsidR="001C3E8E" w:rsidRDefault="001C3E8E">
      <w:pPr>
        <w:rPr>
          <w:rFonts w:ascii="Arial" w:eastAsia="Times New Roman" w:hAnsi="Arial" w:cs="Arial"/>
        </w:rPr>
      </w:pPr>
    </w:p>
    <w:p w:rsidR="001C3E8E" w:rsidRDefault="001C3E8E"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Pour ne plus recevoir de messages de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Montety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Féral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&amp; Cie,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hyperlink r:id="rId5" w:history="1">
        <w:r>
          <w:rPr>
            <w:rStyle w:val="Lienhypertexte"/>
            <w:rFonts w:ascii="Arial" w:eastAsia="Times New Roman" w:hAnsi="Arial" w:cs="Arial"/>
            <w:b/>
            <w:bCs/>
            <w:color w:val="000000"/>
            <w:sz w:val="20"/>
            <w:szCs w:val="20"/>
          </w:rPr>
          <w:t>cliquez-ici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Conformément à l'article 34 de la loi n°78-17 du 6 janvier 1978 relative à l'informatique, aux fichiers et aux libertés, vous disposez d'un droit d'accès et de modification aux informations vous concernant. E-mail envoyé par Emails For You (N° CNIL : n° 1426102)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Si vous souhaitez ne plus recevoir de messages en provenance de la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plate-fome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Email For You LTD , vous pouvez </w:t>
      </w:r>
      <w:hyperlink r:id="rId6" w:history="1">
        <w:r>
          <w:rPr>
            <w:rStyle w:val="Lienhypertexte"/>
            <w:rFonts w:ascii="Arial" w:eastAsia="Times New Roman" w:hAnsi="Arial" w:cs="Arial"/>
            <w:b/>
            <w:bCs/>
            <w:color w:val="000000"/>
            <w:sz w:val="20"/>
            <w:szCs w:val="20"/>
          </w:rPr>
          <w:t>cliquez sur ce lien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>, pour ne plus recevoir de messages de nos partenaires.</w:t>
      </w:r>
    </w:p>
    <w:sectPr w:rsidR="001C3E8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C3E8E"/>
    <w:rsid w:val="001C3E8E"/>
    <w:rsid w:val="00284528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8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C3E8E"/>
    <w:rPr>
      <w:color w:val="FF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sabo.efyellow.net/desabonnement/?vw_email=erevellat@arkanissim.fr%20" TargetMode="External"/><Relationship Id="rId5" Type="http://schemas.openxmlformats.org/officeDocument/2006/relationships/hyperlink" Target="http://desabo.efyellow.net/desabonnement/?vw_email=erevellat@arkanissim.fr&amp;Vw_Client=3E99311FD6BA41689B5B2012B94E3057" TargetMode="External"/><Relationship Id="rId4" Type="http://schemas.openxmlformats.org/officeDocument/2006/relationships/hyperlink" Target="http://www.efyellow.net/montety-feral/form-montetyA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2011-01-13T19:14:00Z</dcterms:created>
  <dcterms:modified xsi:type="dcterms:W3CDTF">2011-01-13T19:17:00Z</dcterms:modified>
</cp:coreProperties>
</file>