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Default="00C32BBC">
      <w:pPr>
        <w:rPr>
          <w:rFonts w:cstheme="minorHAnsi"/>
        </w:rPr>
      </w:pPr>
    </w:p>
    <w:p w:rsidR="00F41759" w:rsidRPr="00BB4CC2" w:rsidRDefault="00F41759">
      <w:pPr>
        <w:rPr>
          <w:rFonts w:cstheme="minorHAnsi"/>
        </w:rPr>
      </w:pPr>
      <w:hyperlink r:id="rId5" w:history="1">
        <w:r>
          <w:rPr>
            <w:rStyle w:val="Lienhypertexte"/>
            <w:rFonts w:eastAsia="Times New Roman"/>
          </w:rPr>
          <w:t>bry.entreprises@gmail.com</w:t>
        </w:r>
      </w:hyperlink>
      <w:r>
        <w:rPr>
          <w:rFonts w:eastAsia="Times New Roman"/>
        </w:rPr>
        <w:t xml:space="preserve"> </w:t>
      </w:r>
      <w:r>
        <w:rPr>
          <w:rFonts w:eastAsia="Times New Roman"/>
        </w:rPr>
        <w:br/>
      </w:r>
      <w:r>
        <w:rPr>
          <w:rFonts w:eastAsia="Times New Roman"/>
        </w:rPr>
        <w:br/>
      </w:r>
      <w:proofErr w:type="spellStart"/>
      <w:r>
        <w:rPr>
          <w:rFonts w:eastAsia="Times New Roman"/>
        </w:rPr>
        <w:t>MdP</w:t>
      </w:r>
      <w:proofErr w:type="spellEnd"/>
      <w:r>
        <w:rPr>
          <w:rFonts w:eastAsia="Times New Roman"/>
        </w:rPr>
        <w:t xml:space="preserve"> erevellat94</w:t>
      </w:r>
    </w:p>
    <w:p w:rsidR="00BB4CC2" w:rsidRPr="00BB4CC2" w:rsidRDefault="00BB4CC2">
      <w:pPr>
        <w:rPr>
          <w:rFonts w:cstheme="minorHAnsi"/>
        </w:rPr>
      </w:pPr>
    </w:p>
    <w:p w:rsidR="00BB4CC2" w:rsidRPr="00BB4CC2" w:rsidRDefault="00BB4CC2" w:rsidP="00BB4CC2">
      <w:pPr>
        <w:spacing w:line="240" w:lineRule="auto"/>
        <w:rPr>
          <w:rFonts w:cstheme="minorHAnsi"/>
          <w:bCs/>
        </w:rPr>
      </w:pPr>
      <w:r w:rsidRPr="00E2593A">
        <w:rPr>
          <w:rFonts w:cstheme="minorHAnsi"/>
          <w:bCs/>
          <w:color w:val="FF0000"/>
        </w:rPr>
        <w:t>P1 :</w:t>
      </w:r>
      <w:r w:rsidRPr="00BB4CC2">
        <w:rPr>
          <w:rFonts w:cstheme="minorHAnsi"/>
          <w:bCs/>
        </w:rPr>
        <w:t xml:space="preserve"> </w:t>
      </w:r>
      <w:r w:rsidRPr="00BB4CC2">
        <w:rPr>
          <w:rFonts w:cstheme="minorHAnsi"/>
          <w:bCs/>
        </w:rPr>
        <w:br/>
        <w:t>Créée en 2002</w:t>
      </w:r>
      <w:r w:rsidRPr="00BB4CC2">
        <w:rPr>
          <w:rFonts w:cstheme="minorHAnsi"/>
          <w:bCs/>
        </w:rPr>
        <w:br/>
        <w:t>50 adhérents</w:t>
      </w:r>
      <w:r w:rsidRPr="00BB4CC2">
        <w:rPr>
          <w:rFonts w:cstheme="minorHAnsi"/>
          <w:bCs/>
        </w:rPr>
        <w:br/>
        <w:t xml:space="preserve">Hôtel de Ville </w:t>
      </w:r>
      <w:r w:rsidRPr="00BB4CC2">
        <w:rPr>
          <w:rFonts w:cstheme="minorHAnsi"/>
          <w:bCs/>
        </w:rPr>
        <w:br/>
        <w:t xml:space="preserve">1 Grande Rue Charles De Gaulle </w:t>
      </w:r>
      <w:r w:rsidRPr="00BB4CC2">
        <w:rPr>
          <w:rFonts w:cstheme="minorHAnsi"/>
          <w:bCs/>
        </w:rPr>
        <w:br/>
        <w:t>94360 Bry-sur-Marne</w:t>
      </w:r>
      <w:r w:rsidRPr="00BB4CC2">
        <w:rPr>
          <w:rFonts w:cstheme="minorHAnsi"/>
          <w:bCs/>
        </w:rPr>
        <w:br/>
        <w:t>Tél. 01.45.16.68.41</w:t>
      </w:r>
      <w:r w:rsidRPr="00BB4CC2">
        <w:rPr>
          <w:rFonts w:cstheme="minorHAnsi"/>
          <w:bCs/>
        </w:rPr>
        <w:br/>
        <w:t>Fax 01.45.16.68.48</w:t>
      </w:r>
      <w:r w:rsidRPr="00BB4CC2">
        <w:rPr>
          <w:rFonts w:cstheme="minorHAnsi"/>
          <w:bCs/>
        </w:rPr>
        <w:br/>
        <w:t xml:space="preserve">Email : </w:t>
      </w:r>
      <w:hyperlink r:id="rId6" w:history="1">
        <w:r w:rsidRPr="00BB4CC2">
          <w:rPr>
            <w:rStyle w:val="Lienhypertexte"/>
            <w:rFonts w:cstheme="minorHAnsi"/>
            <w:bCs/>
          </w:rPr>
          <w:t>evelyne@revellat.com</w:t>
        </w:r>
      </w:hyperlink>
    </w:p>
    <w:p w:rsidR="00BB4CC2" w:rsidRPr="00BB4CC2" w:rsidRDefault="00BB4CC2" w:rsidP="00BB4CC2">
      <w:pPr>
        <w:spacing w:line="240" w:lineRule="auto"/>
        <w:rPr>
          <w:rFonts w:cstheme="minorHAnsi"/>
          <w:bCs/>
        </w:rPr>
      </w:pPr>
      <w:r w:rsidRPr="00BB4CC2">
        <w:rPr>
          <w:rFonts w:cstheme="minorHAnsi"/>
          <w:bCs/>
        </w:rPr>
        <w:t> Partenaires : Maire de Bry sur Marne,</w:t>
      </w:r>
      <w:r w:rsidRPr="00BB4CC2">
        <w:rPr>
          <w:rFonts w:cstheme="minorHAnsi"/>
          <w:bCs/>
        </w:rPr>
        <w:br/>
        <w:t xml:space="preserve"> 12 Clubs d'Entrepreneurs de l'Est Parisien, </w:t>
      </w:r>
      <w:r w:rsidRPr="00BB4CC2">
        <w:rPr>
          <w:rFonts w:cstheme="minorHAnsi"/>
          <w:bCs/>
        </w:rPr>
        <w:br/>
        <w:t xml:space="preserve">Espace Emploi, CCIP,CMA, CGPME </w:t>
      </w:r>
    </w:p>
    <w:p w:rsidR="00BB4CC2" w:rsidRPr="00E2593A" w:rsidRDefault="00BB4CC2" w:rsidP="00BB4CC2">
      <w:pPr>
        <w:rPr>
          <w:rFonts w:cstheme="minorHAnsi"/>
          <w:bCs/>
          <w:color w:val="FF0000"/>
        </w:rPr>
      </w:pPr>
      <w:r w:rsidRPr="00E2593A">
        <w:rPr>
          <w:rFonts w:cstheme="minorHAnsi"/>
          <w:bCs/>
          <w:color w:val="FF0000"/>
        </w:rPr>
        <w:t>P2 :</w:t>
      </w:r>
    </w:p>
    <w:p w:rsidR="00BB4CC2" w:rsidRPr="00BB4CC2" w:rsidRDefault="00BB4CC2" w:rsidP="00BB4CC2">
      <w:pPr>
        <w:rPr>
          <w:rFonts w:cstheme="minorHAnsi"/>
        </w:rPr>
      </w:pPr>
      <w:r w:rsidRPr="00BB4CC2">
        <w:rPr>
          <w:rFonts w:cstheme="minorHAnsi"/>
          <w:bCs/>
        </w:rPr>
        <w:t xml:space="preserve">Entreprendre est une aventure de vie. Espoir, idée, enthousiasme, difficultés, concrétisation, développement, innovation… Un vocabulaire propre à tout entrepreneur. Dans un monde où tout va toujours plus vite, où la dimension des marchés ne se limite plus aux frontières d’un région ou d’un Etat, la mise en commun des connaissances, expériences et expertises est un atout indéniable.  </w:t>
      </w:r>
    </w:p>
    <w:p w:rsidR="00BB4CC2" w:rsidRPr="00BB4CC2" w:rsidRDefault="00BB4CC2" w:rsidP="00BB4CC2">
      <w:pPr>
        <w:rPr>
          <w:rFonts w:cstheme="minorHAnsi"/>
        </w:rPr>
      </w:pPr>
      <w:r w:rsidRPr="00BB4CC2">
        <w:rPr>
          <w:rFonts w:cstheme="minorHAnsi"/>
          <w:bCs/>
        </w:rPr>
        <w:t>Notre objectif est donc multiple:</w:t>
      </w:r>
    </w:p>
    <w:p w:rsidR="00FA5BF6" w:rsidRPr="00BB4CC2" w:rsidRDefault="00E2593A" w:rsidP="00BB4CC2">
      <w:pPr>
        <w:numPr>
          <w:ilvl w:val="0"/>
          <w:numId w:val="1"/>
        </w:numPr>
        <w:rPr>
          <w:rFonts w:cstheme="minorHAnsi"/>
        </w:rPr>
      </w:pPr>
      <w:r w:rsidRPr="00BB4CC2">
        <w:rPr>
          <w:rFonts w:cstheme="minorHAnsi"/>
          <w:bCs/>
        </w:rPr>
        <w:t xml:space="preserve"> l’entreprenariat ne doit plus être synonyme d’isolement mais un projet inscrit dans un environnement dynamique</w:t>
      </w:r>
    </w:p>
    <w:p w:rsidR="00FA5BF6" w:rsidRPr="00BB4CC2" w:rsidRDefault="00E2593A" w:rsidP="00BB4CC2">
      <w:pPr>
        <w:numPr>
          <w:ilvl w:val="0"/>
          <w:numId w:val="1"/>
        </w:numPr>
        <w:rPr>
          <w:rFonts w:cstheme="minorHAnsi"/>
        </w:rPr>
      </w:pPr>
      <w:r w:rsidRPr="00BB4CC2">
        <w:rPr>
          <w:rFonts w:cstheme="minorHAnsi"/>
          <w:bCs/>
        </w:rPr>
        <w:t xml:space="preserve">  Etre un interlocuteur privilégié de communication auprès des organismes publics locaux et régionaux afin de relayer les besoins des entreprises </w:t>
      </w:r>
    </w:p>
    <w:p w:rsidR="00BB4CC2" w:rsidRPr="00E2593A" w:rsidRDefault="00E2593A" w:rsidP="00BB4CC2">
      <w:pPr>
        <w:numPr>
          <w:ilvl w:val="0"/>
          <w:numId w:val="1"/>
        </w:numPr>
        <w:rPr>
          <w:rFonts w:cstheme="minorHAnsi"/>
        </w:rPr>
      </w:pPr>
      <w:r w:rsidRPr="00BB4CC2">
        <w:rPr>
          <w:rFonts w:cstheme="minorHAnsi"/>
          <w:bCs/>
        </w:rPr>
        <w:t xml:space="preserve"> Transmettre des connaissances au travers de divers évènements</w:t>
      </w:r>
    </w:p>
    <w:p w:rsidR="00FA5BF6" w:rsidRPr="00BB4CC2" w:rsidRDefault="00BB4CC2" w:rsidP="00BB4CC2">
      <w:pPr>
        <w:rPr>
          <w:rFonts w:cstheme="minorHAnsi"/>
          <w:bCs/>
        </w:rPr>
      </w:pPr>
      <w:r w:rsidRPr="00E2593A">
        <w:rPr>
          <w:rFonts w:cstheme="minorHAnsi"/>
          <w:bCs/>
          <w:color w:val="FF0000"/>
        </w:rPr>
        <w:t>P4 :</w:t>
      </w:r>
      <w:r w:rsidRPr="00BB4CC2">
        <w:rPr>
          <w:rFonts w:cstheme="minorHAnsi"/>
          <w:bCs/>
        </w:rPr>
        <w:t xml:space="preserve"> </w:t>
      </w:r>
      <w:r w:rsidRPr="00BB4CC2">
        <w:rPr>
          <w:rFonts w:cstheme="minorHAnsi"/>
          <w:bCs/>
        </w:rPr>
        <w:br/>
        <w:t>Objectif Bry-Entreprises : Partenariat / Mairie</w:t>
      </w:r>
      <w:r w:rsidRPr="00BB4CC2">
        <w:rPr>
          <w:rFonts w:cstheme="minorHAnsi"/>
          <w:bCs/>
        </w:rPr>
        <w:br/>
      </w:r>
      <w:r w:rsidR="00E2593A" w:rsidRPr="00BB4CC2">
        <w:rPr>
          <w:rFonts w:cstheme="minorHAnsi"/>
          <w:bCs/>
        </w:rPr>
        <w:t>Renforcer les liens entre les services de la mairie et les entreprises</w:t>
      </w:r>
    </w:p>
    <w:p w:rsidR="00FA5BF6" w:rsidRPr="00BB4CC2" w:rsidRDefault="00E2593A" w:rsidP="00BB4CC2">
      <w:pPr>
        <w:numPr>
          <w:ilvl w:val="0"/>
          <w:numId w:val="2"/>
        </w:numPr>
        <w:rPr>
          <w:rFonts w:cstheme="minorHAnsi"/>
          <w:bCs/>
        </w:rPr>
      </w:pPr>
      <w:r w:rsidRPr="00BB4CC2">
        <w:rPr>
          <w:rFonts w:cstheme="minorHAnsi"/>
          <w:bCs/>
        </w:rPr>
        <w:t>Présentations régulières des actions Bry-Entreprises</w:t>
      </w:r>
    </w:p>
    <w:p w:rsidR="00BB4CC2" w:rsidRPr="00E2593A" w:rsidRDefault="00E2593A" w:rsidP="00BB4CC2">
      <w:pPr>
        <w:numPr>
          <w:ilvl w:val="0"/>
          <w:numId w:val="2"/>
        </w:numPr>
        <w:rPr>
          <w:rFonts w:cstheme="minorHAnsi"/>
          <w:bCs/>
        </w:rPr>
      </w:pPr>
      <w:r w:rsidRPr="00BB4CC2">
        <w:rPr>
          <w:rFonts w:cstheme="minorHAnsi"/>
          <w:bCs/>
        </w:rPr>
        <w:t xml:space="preserve">Bry-Entreprises, interlocuteur privilégiée des entrepreneurs </w:t>
      </w:r>
    </w:p>
    <w:p w:rsidR="00BB4CC2" w:rsidRPr="00BB4CC2" w:rsidRDefault="00BB4CC2" w:rsidP="00BB4CC2">
      <w:pPr>
        <w:rPr>
          <w:rFonts w:cstheme="minorHAnsi"/>
        </w:rPr>
      </w:pPr>
      <w:r w:rsidRPr="00E2593A">
        <w:rPr>
          <w:rFonts w:cstheme="minorHAnsi"/>
          <w:color w:val="FF0000"/>
        </w:rPr>
        <w:t>P5 :</w:t>
      </w:r>
      <w:r w:rsidRPr="00BB4CC2">
        <w:rPr>
          <w:rFonts w:cstheme="minorHAnsi"/>
        </w:rPr>
        <w:br/>
      </w:r>
      <w:r w:rsidRPr="00BB4CC2">
        <w:rPr>
          <w:rFonts w:cstheme="minorHAnsi"/>
          <w:bCs/>
        </w:rPr>
        <w:t xml:space="preserve">Objectifs :  Autour des besoins des entreprises et des priorités de la Mairie : </w:t>
      </w:r>
    </w:p>
    <w:p w:rsidR="00FA5BF6" w:rsidRPr="00BB4CC2" w:rsidRDefault="00E2593A" w:rsidP="00BB4CC2">
      <w:pPr>
        <w:numPr>
          <w:ilvl w:val="0"/>
          <w:numId w:val="3"/>
        </w:numPr>
        <w:rPr>
          <w:rFonts w:cstheme="minorHAnsi"/>
        </w:rPr>
      </w:pPr>
      <w:r w:rsidRPr="00BB4CC2">
        <w:rPr>
          <w:rFonts w:cstheme="minorHAnsi"/>
          <w:bCs/>
        </w:rPr>
        <w:t xml:space="preserve">Installation d'un restaurant </w:t>
      </w:r>
      <w:proofErr w:type="spellStart"/>
      <w:r w:rsidRPr="00BB4CC2">
        <w:rPr>
          <w:rFonts w:cstheme="minorHAnsi"/>
          <w:bCs/>
        </w:rPr>
        <w:t>inter-entreprises</w:t>
      </w:r>
      <w:proofErr w:type="spellEnd"/>
      <w:r w:rsidRPr="00BB4CC2">
        <w:rPr>
          <w:rFonts w:cstheme="minorHAnsi"/>
          <w:bCs/>
        </w:rPr>
        <w:t xml:space="preserve"> </w:t>
      </w:r>
    </w:p>
    <w:p w:rsidR="00FA5BF6" w:rsidRPr="00BB4CC2" w:rsidRDefault="00E2593A" w:rsidP="00BB4CC2">
      <w:pPr>
        <w:numPr>
          <w:ilvl w:val="0"/>
          <w:numId w:val="3"/>
        </w:numPr>
        <w:rPr>
          <w:rFonts w:cstheme="minorHAnsi"/>
        </w:rPr>
      </w:pPr>
      <w:r w:rsidRPr="00BB4CC2">
        <w:rPr>
          <w:rFonts w:cstheme="minorHAnsi"/>
          <w:bCs/>
        </w:rPr>
        <w:lastRenderedPageBreak/>
        <w:t xml:space="preserve">Création d'une salle </w:t>
      </w:r>
      <w:proofErr w:type="spellStart"/>
      <w:r w:rsidRPr="00BB4CC2">
        <w:rPr>
          <w:rFonts w:cstheme="minorHAnsi"/>
          <w:bCs/>
        </w:rPr>
        <w:t>multi-média</w:t>
      </w:r>
      <w:proofErr w:type="spellEnd"/>
      <w:r w:rsidRPr="00BB4CC2">
        <w:rPr>
          <w:rFonts w:cstheme="minorHAnsi"/>
          <w:bCs/>
        </w:rPr>
        <w:t xml:space="preserve"> </w:t>
      </w:r>
    </w:p>
    <w:p w:rsidR="00FA5BF6" w:rsidRPr="00BB4CC2" w:rsidRDefault="00E2593A" w:rsidP="00BB4CC2">
      <w:pPr>
        <w:numPr>
          <w:ilvl w:val="0"/>
          <w:numId w:val="3"/>
        </w:numPr>
        <w:rPr>
          <w:rFonts w:cstheme="minorHAnsi"/>
        </w:rPr>
      </w:pPr>
      <w:r w:rsidRPr="00BB4CC2">
        <w:rPr>
          <w:rFonts w:cstheme="minorHAnsi"/>
          <w:bCs/>
        </w:rPr>
        <w:t>Préparer l'avenir : 2 temps fort, Bry 2013, Bry 2018 (métro automatique)</w:t>
      </w:r>
    </w:p>
    <w:p w:rsidR="00FA5BF6" w:rsidRPr="00BB4CC2" w:rsidRDefault="00E2593A" w:rsidP="00BB4CC2">
      <w:pPr>
        <w:numPr>
          <w:ilvl w:val="0"/>
          <w:numId w:val="3"/>
        </w:numPr>
        <w:rPr>
          <w:rFonts w:cstheme="minorHAnsi"/>
        </w:rPr>
      </w:pPr>
      <w:r w:rsidRPr="00BB4CC2">
        <w:rPr>
          <w:rFonts w:cstheme="minorHAnsi"/>
          <w:bCs/>
        </w:rPr>
        <w:t>Veiller à la possibilité d'implantation de nouvelles entreprises à Bry</w:t>
      </w:r>
    </w:p>
    <w:p w:rsidR="00FA5BF6" w:rsidRPr="00BB4CC2" w:rsidRDefault="00E2593A" w:rsidP="00BB4CC2">
      <w:pPr>
        <w:numPr>
          <w:ilvl w:val="0"/>
          <w:numId w:val="3"/>
        </w:numPr>
        <w:rPr>
          <w:rFonts w:cstheme="minorHAnsi"/>
        </w:rPr>
      </w:pPr>
      <w:r w:rsidRPr="00BB4CC2">
        <w:rPr>
          <w:rFonts w:cstheme="minorHAnsi"/>
          <w:bCs/>
        </w:rPr>
        <w:t>Renforcer l'activité économique du territoire en valorisant ses atouts et les entreprises (CAREEP, Carrefour de l'emploi)</w:t>
      </w:r>
      <w:r w:rsidRPr="00BB4CC2">
        <w:rPr>
          <w:rFonts w:cstheme="minorHAnsi"/>
        </w:rPr>
        <w:t xml:space="preserve"> </w:t>
      </w:r>
    </w:p>
    <w:p w:rsidR="00FA5BF6" w:rsidRPr="00BB4CC2" w:rsidRDefault="00BB4CC2" w:rsidP="00BB4CC2">
      <w:pPr>
        <w:ind w:left="360"/>
        <w:rPr>
          <w:rFonts w:cstheme="minorHAnsi"/>
        </w:rPr>
      </w:pPr>
      <w:r w:rsidRPr="00BB4CC2">
        <w:rPr>
          <w:rFonts w:cstheme="minorHAnsi"/>
          <w:bCs/>
        </w:rPr>
        <w:t>Pérenniser les entreprises bryardes :</w:t>
      </w:r>
      <w:r w:rsidRPr="00BB4CC2">
        <w:rPr>
          <w:rFonts w:cstheme="minorHAnsi"/>
          <w:bCs/>
        </w:rPr>
        <w:br/>
        <w:t xml:space="preserve">   </w:t>
      </w:r>
      <w:r w:rsidR="00E2593A" w:rsidRPr="00BB4CC2">
        <w:rPr>
          <w:rFonts w:cstheme="minorHAnsi"/>
          <w:bCs/>
        </w:rPr>
        <w:t>Accompagner les entrepreneurs dans leur développement</w:t>
      </w:r>
    </w:p>
    <w:p w:rsidR="00BB4CC2" w:rsidRPr="00BB4CC2" w:rsidRDefault="00BB4CC2" w:rsidP="00BB4CC2">
      <w:pPr>
        <w:ind w:left="360"/>
        <w:rPr>
          <w:rFonts w:cstheme="minorHAnsi"/>
        </w:rPr>
      </w:pPr>
      <w:r w:rsidRPr="00BB4CC2">
        <w:rPr>
          <w:rFonts w:cstheme="minorHAnsi"/>
          <w:bCs/>
        </w:rPr>
        <w:t xml:space="preserve">   -&gt; CONSEILS</w:t>
      </w:r>
    </w:p>
    <w:p w:rsidR="00BB4CC2" w:rsidRPr="00BB4CC2" w:rsidRDefault="00BB4CC2" w:rsidP="00BB4CC2">
      <w:pPr>
        <w:ind w:left="360"/>
        <w:rPr>
          <w:rFonts w:cstheme="minorHAnsi"/>
        </w:rPr>
      </w:pPr>
      <w:r w:rsidRPr="00BB4CC2">
        <w:rPr>
          <w:rFonts w:cstheme="minorHAnsi"/>
          <w:bCs/>
        </w:rPr>
        <w:t xml:space="preserve">   -&gt; CONFERENCES</w:t>
      </w:r>
    </w:p>
    <w:p w:rsidR="00BB4CC2" w:rsidRPr="00BB4CC2" w:rsidRDefault="00BB4CC2" w:rsidP="00BB4CC2">
      <w:pPr>
        <w:ind w:left="360"/>
        <w:rPr>
          <w:rFonts w:cstheme="minorHAnsi"/>
        </w:rPr>
      </w:pPr>
      <w:r w:rsidRPr="00BB4CC2">
        <w:rPr>
          <w:rFonts w:cstheme="minorHAnsi"/>
          <w:bCs/>
        </w:rPr>
        <w:t xml:space="preserve">   -&gt; RENCONTRES</w:t>
      </w:r>
    </w:p>
    <w:p w:rsidR="00FA5BF6" w:rsidRPr="00BB4CC2" w:rsidRDefault="00E2593A" w:rsidP="00BB4CC2">
      <w:pPr>
        <w:numPr>
          <w:ilvl w:val="0"/>
          <w:numId w:val="5"/>
        </w:numPr>
        <w:rPr>
          <w:rFonts w:cstheme="minorHAnsi"/>
        </w:rPr>
      </w:pPr>
      <w:r w:rsidRPr="00BB4CC2">
        <w:rPr>
          <w:rFonts w:cstheme="minorHAnsi"/>
          <w:bCs/>
        </w:rPr>
        <w:t xml:space="preserve">Favoriser la transmission d’entreprises par la mise en lien entre cédants et repreneurs potentiels : Mise en place d'une Permanences en 2012 : </w:t>
      </w:r>
    </w:p>
    <w:p w:rsidR="00BB4CC2" w:rsidRPr="00E2593A" w:rsidRDefault="00BB4CC2" w:rsidP="00BB4CC2">
      <w:pPr>
        <w:numPr>
          <w:ilvl w:val="0"/>
          <w:numId w:val="5"/>
        </w:numPr>
        <w:rPr>
          <w:rFonts w:cstheme="minorHAnsi"/>
        </w:rPr>
      </w:pPr>
      <w:r w:rsidRPr="00BB4CC2">
        <w:rPr>
          <w:rFonts w:cstheme="minorHAnsi"/>
          <w:bCs/>
        </w:rPr>
        <w:t>Permanences Transmissions-Reprises mises en place avec le Pôle Commerce, Chantal Maire.</w:t>
      </w:r>
      <w:r w:rsidRPr="00BB4CC2">
        <w:rPr>
          <w:rFonts w:cstheme="minorHAnsi"/>
        </w:rPr>
        <w:t xml:space="preserve"> </w:t>
      </w:r>
      <w:r w:rsidRPr="00BB4CC2">
        <w:rPr>
          <w:rFonts w:cstheme="minorHAnsi"/>
          <w:bCs/>
        </w:rPr>
        <w:t>Lieu : Espace Emploi en relation avec Margo Botta</w:t>
      </w:r>
      <w:r w:rsidRPr="00BB4CC2">
        <w:rPr>
          <w:rFonts w:cstheme="minorHAnsi"/>
        </w:rPr>
        <w:t xml:space="preserve">. </w:t>
      </w:r>
      <w:r w:rsidRPr="00BB4CC2">
        <w:rPr>
          <w:rFonts w:cstheme="minorHAnsi"/>
          <w:bCs/>
        </w:rPr>
        <w:t>Animateur : Patrick Roussel</w:t>
      </w:r>
    </w:p>
    <w:p w:rsidR="00BB4CC2" w:rsidRPr="00BB4CC2" w:rsidRDefault="00BB4CC2" w:rsidP="00BB4CC2">
      <w:pPr>
        <w:rPr>
          <w:rFonts w:cstheme="minorHAnsi"/>
        </w:rPr>
      </w:pPr>
      <w:r w:rsidRPr="00E2593A">
        <w:rPr>
          <w:rFonts w:cstheme="minorHAnsi"/>
          <w:bCs/>
          <w:color w:val="FF0000"/>
        </w:rPr>
        <w:t>P6 :</w:t>
      </w:r>
      <w:r w:rsidRPr="00BB4CC2">
        <w:rPr>
          <w:rFonts w:cstheme="minorHAnsi"/>
          <w:bCs/>
        </w:rPr>
        <w:t xml:space="preserve"> </w:t>
      </w:r>
      <w:r w:rsidRPr="00BB4CC2">
        <w:rPr>
          <w:rFonts w:cstheme="minorHAnsi"/>
          <w:bCs/>
        </w:rPr>
        <w:br/>
        <w:t>Favoriser l'installation  des jeunes créateurs d’entreprises</w:t>
      </w:r>
    </w:p>
    <w:p w:rsidR="00BB4CC2" w:rsidRPr="00BB4CC2" w:rsidRDefault="00E2593A" w:rsidP="00BB4CC2">
      <w:pPr>
        <w:numPr>
          <w:ilvl w:val="0"/>
          <w:numId w:val="6"/>
        </w:numPr>
        <w:spacing w:line="240" w:lineRule="auto"/>
        <w:rPr>
          <w:rFonts w:cstheme="minorHAnsi"/>
        </w:rPr>
      </w:pPr>
      <w:r w:rsidRPr="00BB4CC2">
        <w:rPr>
          <w:rFonts w:cstheme="minorHAnsi"/>
          <w:bCs/>
        </w:rPr>
        <w:t>Actions de parrainage entre un jeune créateur et</w:t>
      </w:r>
      <w:r w:rsidR="00BB4CC2" w:rsidRPr="00BB4CC2">
        <w:rPr>
          <w:rFonts w:cstheme="minorHAnsi"/>
        </w:rPr>
        <w:t xml:space="preserve"> </w:t>
      </w:r>
      <w:r w:rsidR="00BB4CC2" w:rsidRPr="00BB4CC2">
        <w:rPr>
          <w:rFonts w:cstheme="minorHAnsi"/>
          <w:bCs/>
        </w:rPr>
        <w:t xml:space="preserve">un chef d’entreprise confirmé </w:t>
      </w:r>
    </w:p>
    <w:p w:rsidR="00FA5BF6" w:rsidRPr="00BB4CC2" w:rsidRDefault="00E2593A" w:rsidP="00BB4CC2">
      <w:pPr>
        <w:numPr>
          <w:ilvl w:val="0"/>
          <w:numId w:val="7"/>
        </w:numPr>
        <w:spacing w:line="240" w:lineRule="auto"/>
        <w:rPr>
          <w:rFonts w:cstheme="minorHAnsi"/>
        </w:rPr>
      </w:pPr>
      <w:r w:rsidRPr="00BB4CC2">
        <w:rPr>
          <w:rFonts w:cstheme="minorHAnsi"/>
          <w:bCs/>
        </w:rPr>
        <w:t xml:space="preserve">Aide et information aux démarches administratives quotidiennes </w:t>
      </w:r>
    </w:p>
    <w:p w:rsidR="00FA5BF6" w:rsidRPr="00BB4CC2" w:rsidRDefault="00BB4CC2" w:rsidP="00BB4CC2">
      <w:pPr>
        <w:numPr>
          <w:ilvl w:val="0"/>
          <w:numId w:val="8"/>
        </w:numPr>
        <w:spacing w:line="240" w:lineRule="auto"/>
        <w:rPr>
          <w:rFonts w:cstheme="minorHAnsi"/>
        </w:rPr>
      </w:pPr>
      <w:r w:rsidRPr="00BB4CC2">
        <w:rPr>
          <w:rFonts w:cstheme="minorHAnsi"/>
          <w:bCs/>
        </w:rPr>
        <w:t xml:space="preserve"> Les adhérents Bry-Entreprises : </w:t>
      </w:r>
      <w:r w:rsidR="00E2593A" w:rsidRPr="00BB4CC2">
        <w:rPr>
          <w:rFonts w:cstheme="minorHAnsi"/>
          <w:bCs/>
        </w:rPr>
        <w:t>Valoriser l’implication de chacun : c'est prendre vos suggestions de contribution</w:t>
      </w:r>
    </w:p>
    <w:p w:rsidR="00FA5BF6" w:rsidRPr="00BB4CC2" w:rsidRDefault="00E2593A" w:rsidP="00BB4CC2">
      <w:pPr>
        <w:numPr>
          <w:ilvl w:val="0"/>
          <w:numId w:val="8"/>
        </w:numPr>
        <w:spacing w:line="240" w:lineRule="auto"/>
        <w:rPr>
          <w:rFonts w:cstheme="minorHAnsi"/>
        </w:rPr>
      </w:pPr>
      <w:r w:rsidRPr="00BB4CC2">
        <w:rPr>
          <w:rFonts w:cstheme="minorHAnsi"/>
          <w:bCs/>
        </w:rPr>
        <w:t>Coopter de nouveaux membres</w:t>
      </w:r>
    </w:p>
    <w:p w:rsidR="00FA5BF6" w:rsidRPr="00BB4CC2" w:rsidRDefault="00E2593A" w:rsidP="00BB4CC2">
      <w:pPr>
        <w:numPr>
          <w:ilvl w:val="0"/>
          <w:numId w:val="8"/>
        </w:numPr>
        <w:spacing w:line="240" w:lineRule="auto"/>
        <w:rPr>
          <w:rFonts w:cstheme="minorHAnsi"/>
        </w:rPr>
      </w:pPr>
      <w:r w:rsidRPr="00BB4CC2">
        <w:rPr>
          <w:rFonts w:cstheme="minorHAnsi"/>
          <w:bCs/>
        </w:rPr>
        <w:t>Vous aider à vous faire connaître : Le CAREEP</w:t>
      </w:r>
    </w:p>
    <w:p w:rsidR="00FA5BF6" w:rsidRPr="00BB4CC2" w:rsidRDefault="00E2593A" w:rsidP="00BB4CC2">
      <w:pPr>
        <w:numPr>
          <w:ilvl w:val="0"/>
          <w:numId w:val="8"/>
        </w:numPr>
        <w:spacing w:line="240" w:lineRule="auto"/>
        <w:rPr>
          <w:rFonts w:cstheme="minorHAnsi"/>
        </w:rPr>
      </w:pPr>
      <w:r w:rsidRPr="00BB4CC2">
        <w:rPr>
          <w:rFonts w:cstheme="minorHAnsi"/>
          <w:bCs/>
        </w:rPr>
        <w:t>Réunion mensuelle tous les 1</w:t>
      </w:r>
      <w:r w:rsidRPr="00BB4CC2">
        <w:rPr>
          <w:rFonts w:cstheme="minorHAnsi"/>
          <w:bCs/>
          <w:vertAlign w:val="superscript"/>
        </w:rPr>
        <w:t>er</w:t>
      </w:r>
      <w:r w:rsidRPr="00BB4CC2">
        <w:rPr>
          <w:rFonts w:cstheme="minorHAnsi"/>
          <w:bCs/>
        </w:rPr>
        <w:t xml:space="preserve"> jeudis du mois</w:t>
      </w:r>
    </w:p>
    <w:p w:rsidR="00FA5BF6" w:rsidRPr="00BB4CC2" w:rsidRDefault="00E2593A" w:rsidP="00BB4CC2">
      <w:pPr>
        <w:numPr>
          <w:ilvl w:val="0"/>
          <w:numId w:val="8"/>
        </w:numPr>
        <w:spacing w:line="240" w:lineRule="auto"/>
        <w:rPr>
          <w:rFonts w:cstheme="minorHAnsi"/>
        </w:rPr>
      </w:pPr>
      <w:r w:rsidRPr="00BB4CC2">
        <w:rPr>
          <w:rFonts w:cstheme="minorHAnsi"/>
          <w:bCs/>
        </w:rPr>
        <w:t>Accès privilège à certaines informations</w:t>
      </w:r>
    </w:p>
    <w:p w:rsidR="00BB4CC2" w:rsidRPr="00E2593A" w:rsidRDefault="00E2593A" w:rsidP="00E2593A">
      <w:pPr>
        <w:numPr>
          <w:ilvl w:val="0"/>
          <w:numId w:val="8"/>
        </w:numPr>
        <w:spacing w:line="240" w:lineRule="auto"/>
        <w:rPr>
          <w:rFonts w:cstheme="minorHAnsi"/>
        </w:rPr>
      </w:pPr>
      <w:r w:rsidRPr="00BB4CC2">
        <w:rPr>
          <w:rFonts w:cstheme="minorHAnsi"/>
          <w:bCs/>
        </w:rPr>
        <w:t xml:space="preserve">Faire partie de l'annuaire des adhérents. </w:t>
      </w:r>
    </w:p>
    <w:p w:rsidR="00BB4CC2" w:rsidRPr="00BB4CC2" w:rsidRDefault="00BB4CC2" w:rsidP="00BB4CC2">
      <w:pPr>
        <w:spacing w:line="240" w:lineRule="auto"/>
        <w:ind w:left="720"/>
        <w:jc w:val="center"/>
        <w:rPr>
          <w:rFonts w:cstheme="minorHAnsi"/>
        </w:rPr>
      </w:pPr>
      <w:r w:rsidRPr="00BB4CC2">
        <w:rPr>
          <w:rFonts w:cstheme="minorHAnsi"/>
          <w:bCs/>
        </w:rPr>
        <w:t>Bry-Entreprises membres du comité d'organisation du CAREEP:</w:t>
      </w:r>
    </w:p>
    <w:p w:rsidR="00BB4CC2" w:rsidRPr="00BB4CC2" w:rsidRDefault="00BB4CC2" w:rsidP="00BB4CC2">
      <w:pPr>
        <w:spacing w:line="240" w:lineRule="auto"/>
        <w:ind w:left="720"/>
        <w:jc w:val="center"/>
        <w:rPr>
          <w:rFonts w:cstheme="minorHAnsi"/>
        </w:rPr>
      </w:pPr>
      <w:r w:rsidRPr="00BB4CC2">
        <w:rPr>
          <w:rFonts w:cstheme="minorHAnsi"/>
          <w:bCs/>
        </w:rPr>
        <w:t>16 octobre 2012 à MONTREUIL.</w:t>
      </w:r>
    </w:p>
    <w:p w:rsidR="00BB4CC2" w:rsidRDefault="00BB4CC2" w:rsidP="00E2593A">
      <w:pPr>
        <w:spacing w:line="240" w:lineRule="auto"/>
        <w:ind w:left="720"/>
        <w:jc w:val="center"/>
        <w:rPr>
          <w:rFonts w:cstheme="minorHAnsi"/>
        </w:rPr>
      </w:pPr>
      <w:r w:rsidRPr="00BB4CC2">
        <w:rPr>
          <w:rFonts w:cstheme="minorHAnsi"/>
          <w:bCs/>
        </w:rPr>
        <w:t>Animateur : Hervé Karleskind, Vice-Président</w:t>
      </w:r>
    </w:p>
    <w:p w:rsidR="00E2593A" w:rsidRPr="00E2593A" w:rsidRDefault="00E2593A" w:rsidP="00E2593A">
      <w:pPr>
        <w:ind w:left="720"/>
        <w:rPr>
          <w:rFonts w:cstheme="minorHAnsi"/>
        </w:rPr>
      </w:pPr>
      <w:r w:rsidRPr="00E2593A">
        <w:rPr>
          <w:rFonts w:cstheme="minorHAnsi"/>
          <w:color w:val="FF0000"/>
        </w:rPr>
        <w:t>P7 :</w:t>
      </w:r>
      <w:r>
        <w:rPr>
          <w:rFonts w:cstheme="minorHAnsi"/>
        </w:rPr>
        <w:t xml:space="preserve"> </w:t>
      </w:r>
      <w:r w:rsidRPr="00E2593A">
        <w:rPr>
          <w:rFonts w:cstheme="minorHAnsi"/>
          <w:b/>
          <w:bCs/>
        </w:rPr>
        <w:t xml:space="preserve">Rythme des rencontres </w:t>
      </w:r>
    </w:p>
    <w:p w:rsidR="00FA5BF6" w:rsidRPr="00E2593A" w:rsidRDefault="00E2593A" w:rsidP="00E2593A">
      <w:pPr>
        <w:numPr>
          <w:ilvl w:val="0"/>
          <w:numId w:val="9"/>
        </w:numPr>
        <w:spacing w:line="240" w:lineRule="auto"/>
        <w:rPr>
          <w:rFonts w:cstheme="minorHAnsi"/>
        </w:rPr>
      </w:pPr>
      <w:r w:rsidRPr="00E2593A">
        <w:rPr>
          <w:rFonts w:cstheme="minorHAnsi"/>
          <w:b/>
          <w:bCs/>
        </w:rPr>
        <w:t>Réunions mensuelles tous les 1</w:t>
      </w:r>
      <w:r w:rsidRPr="00E2593A">
        <w:rPr>
          <w:rFonts w:cstheme="minorHAnsi"/>
          <w:b/>
          <w:bCs/>
          <w:vertAlign w:val="superscript"/>
        </w:rPr>
        <w:t>er</w:t>
      </w:r>
      <w:r w:rsidRPr="00E2593A">
        <w:rPr>
          <w:rFonts w:cstheme="minorHAnsi"/>
          <w:b/>
          <w:bCs/>
        </w:rPr>
        <w:t xml:space="preserve"> jeudis du mois </w:t>
      </w:r>
      <w:r w:rsidRPr="00E2593A">
        <w:rPr>
          <w:rFonts w:cstheme="minorHAnsi"/>
        </w:rPr>
        <w:t>ouvertes à l'ensemble des adhérents avec des invités extérieurs.</w:t>
      </w:r>
    </w:p>
    <w:p w:rsidR="00FA5BF6" w:rsidRPr="00E2593A" w:rsidRDefault="00E2593A" w:rsidP="00E2593A">
      <w:pPr>
        <w:numPr>
          <w:ilvl w:val="0"/>
          <w:numId w:val="9"/>
        </w:numPr>
        <w:spacing w:line="240" w:lineRule="auto"/>
        <w:rPr>
          <w:rFonts w:cstheme="minorHAnsi"/>
        </w:rPr>
      </w:pPr>
      <w:r w:rsidRPr="00E2593A">
        <w:rPr>
          <w:rFonts w:cstheme="minorHAnsi"/>
        </w:rPr>
        <w:lastRenderedPageBreak/>
        <w:t>Présentation des nouveaux adhérents et leur activité.</w:t>
      </w:r>
    </w:p>
    <w:p w:rsidR="00FA5BF6" w:rsidRPr="00E2593A" w:rsidRDefault="00E2593A" w:rsidP="00E2593A">
      <w:pPr>
        <w:numPr>
          <w:ilvl w:val="0"/>
          <w:numId w:val="9"/>
        </w:numPr>
        <w:spacing w:line="240" w:lineRule="auto"/>
        <w:rPr>
          <w:rFonts w:cstheme="minorHAnsi"/>
        </w:rPr>
      </w:pPr>
      <w:r w:rsidRPr="00E2593A">
        <w:rPr>
          <w:rFonts w:cstheme="minorHAnsi"/>
        </w:rPr>
        <w:t>Possibilité offerte aux adhérents d'apporter leur contribution selon leur inspiration et savoir-faire en se joignant aux groupes de travail, à hauteur de leur disponibilités. Contacter Laurent Legagnoux, Coordinateur Général.</w:t>
      </w:r>
    </w:p>
    <w:p w:rsidR="00FA5BF6" w:rsidRPr="00E2593A" w:rsidRDefault="00E2593A" w:rsidP="00E2593A">
      <w:pPr>
        <w:numPr>
          <w:ilvl w:val="0"/>
          <w:numId w:val="9"/>
        </w:numPr>
        <w:spacing w:line="240" w:lineRule="auto"/>
        <w:rPr>
          <w:rFonts w:cstheme="minorHAnsi"/>
        </w:rPr>
      </w:pPr>
      <w:r w:rsidRPr="00E2593A">
        <w:rPr>
          <w:rFonts w:cstheme="minorHAnsi"/>
          <w:b/>
          <w:bCs/>
        </w:rPr>
        <w:t xml:space="preserve">Rencontres avec les autres clubs entreprises à la CCIP </w:t>
      </w:r>
      <w:r w:rsidRPr="00E2593A">
        <w:rPr>
          <w:rFonts w:cstheme="minorHAnsi"/>
        </w:rPr>
        <w:t>(échanges d'expériences et contributions), les institutionnels Chambre de métiers, agence de développement économique sur les grands axes de développement et projets 2012/2018.</w:t>
      </w:r>
    </w:p>
    <w:p w:rsidR="00FA5BF6" w:rsidRPr="00E2593A" w:rsidRDefault="00E2593A" w:rsidP="00E2593A">
      <w:pPr>
        <w:numPr>
          <w:ilvl w:val="0"/>
          <w:numId w:val="9"/>
        </w:numPr>
        <w:spacing w:line="240" w:lineRule="auto"/>
        <w:rPr>
          <w:rFonts w:cstheme="minorHAnsi"/>
        </w:rPr>
      </w:pPr>
      <w:r w:rsidRPr="00E2593A">
        <w:rPr>
          <w:rFonts w:cstheme="minorHAnsi"/>
          <w:b/>
          <w:bCs/>
        </w:rPr>
        <w:t>Rencontres business avec les Cartes sur table Conférences</w:t>
      </w:r>
      <w:r w:rsidRPr="00E2593A">
        <w:rPr>
          <w:rFonts w:cstheme="minorHAnsi"/>
        </w:rPr>
        <w:t xml:space="preserve">, 1 mois sur 2 </w:t>
      </w:r>
    </w:p>
    <w:p w:rsidR="00E2593A" w:rsidRPr="00E2593A" w:rsidRDefault="00E2593A" w:rsidP="00E2593A">
      <w:pPr>
        <w:numPr>
          <w:ilvl w:val="0"/>
          <w:numId w:val="9"/>
        </w:numPr>
        <w:spacing w:line="240" w:lineRule="auto"/>
        <w:rPr>
          <w:rFonts w:cstheme="minorHAnsi"/>
        </w:rPr>
      </w:pPr>
      <w:r w:rsidRPr="00E2593A">
        <w:rPr>
          <w:rFonts w:cstheme="minorHAnsi"/>
        </w:rPr>
        <w:t>Permanence Transmissions-Reprises d'entreprises</w:t>
      </w:r>
    </w:p>
    <w:p w:rsidR="00E2593A" w:rsidRPr="00E2593A" w:rsidRDefault="00E2593A" w:rsidP="00E2593A">
      <w:pPr>
        <w:rPr>
          <w:rFonts w:cstheme="minorHAnsi"/>
        </w:rPr>
      </w:pPr>
      <w:r>
        <w:rPr>
          <w:rFonts w:cstheme="minorHAnsi"/>
        </w:rPr>
        <w:t xml:space="preserve">P8 : </w:t>
      </w:r>
      <w:r w:rsidRPr="00E2593A">
        <w:rPr>
          <w:rFonts w:cstheme="minorHAnsi"/>
          <w:b/>
          <w:bCs/>
        </w:rPr>
        <w:t xml:space="preserve">Contacts </w:t>
      </w:r>
    </w:p>
    <w:p w:rsidR="00FA5BF6" w:rsidRPr="00E2593A" w:rsidRDefault="00E2593A" w:rsidP="00E2593A">
      <w:pPr>
        <w:numPr>
          <w:ilvl w:val="0"/>
          <w:numId w:val="10"/>
        </w:numPr>
        <w:spacing w:line="240" w:lineRule="auto"/>
        <w:rPr>
          <w:rFonts w:cstheme="minorHAnsi"/>
        </w:rPr>
      </w:pPr>
      <w:r w:rsidRPr="00E2593A">
        <w:rPr>
          <w:rFonts w:cstheme="minorHAnsi"/>
        </w:rPr>
        <w:t xml:space="preserve">Evelyne Revellat, </w:t>
      </w:r>
      <w:hyperlink r:id="rId7" w:history="1">
        <w:r w:rsidRPr="00E2593A">
          <w:rPr>
            <w:rStyle w:val="Lienhypertexte"/>
            <w:rFonts w:cstheme="minorHAnsi"/>
          </w:rPr>
          <w:t>evelyne@revellat.com</w:t>
        </w:r>
      </w:hyperlink>
      <w:r w:rsidRPr="00E2593A">
        <w:rPr>
          <w:rFonts w:cstheme="minorHAnsi"/>
        </w:rPr>
        <w:t xml:space="preserve">  06 60 47 71 64 -  Présidente  (organisation générale et atelier Transmission)</w:t>
      </w:r>
    </w:p>
    <w:p w:rsidR="00FA5BF6" w:rsidRPr="00E2593A" w:rsidRDefault="00E2593A" w:rsidP="00E2593A">
      <w:pPr>
        <w:numPr>
          <w:ilvl w:val="0"/>
          <w:numId w:val="10"/>
        </w:numPr>
        <w:spacing w:line="240" w:lineRule="auto"/>
        <w:rPr>
          <w:rFonts w:cstheme="minorHAnsi"/>
        </w:rPr>
      </w:pPr>
      <w:r w:rsidRPr="00E2593A">
        <w:rPr>
          <w:rFonts w:cstheme="minorHAnsi"/>
        </w:rPr>
        <w:t xml:space="preserve">Hervé Karleskind, </w:t>
      </w:r>
      <w:hyperlink r:id="rId8" w:history="1">
        <w:r w:rsidRPr="00E2593A">
          <w:rPr>
            <w:rStyle w:val="Lienhypertexte"/>
            <w:rFonts w:cstheme="minorHAnsi"/>
          </w:rPr>
          <w:t>hervekarleskind@free.fr</w:t>
        </w:r>
      </w:hyperlink>
      <w:r w:rsidRPr="00E2593A">
        <w:rPr>
          <w:rFonts w:cstheme="minorHAnsi"/>
        </w:rPr>
        <w:t xml:space="preserve">  06 80 72 36 12 - Vice-Président (Relations extérieures, -CCIP, CAREEP)</w:t>
      </w:r>
    </w:p>
    <w:p w:rsidR="00FA5BF6" w:rsidRPr="00E2593A" w:rsidRDefault="00E2593A" w:rsidP="00E2593A">
      <w:pPr>
        <w:numPr>
          <w:ilvl w:val="0"/>
          <w:numId w:val="10"/>
        </w:numPr>
        <w:spacing w:line="240" w:lineRule="auto"/>
        <w:rPr>
          <w:rFonts w:cstheme="minorHAnsi"/>
        </w:rPr>
      </w:pPr>
      <w:r w:rsidRPr="00E2593A">
        <w:rPr>
          <w:rFonts w:cstheme="minorHAnsi"/>
        </w:rPr>
        <w:t xml:space="preserve">Christine Legat, </w:t>
      </w:r>
      <w:hyperlink r:id="rId9" w:history="1">
        <w:r w:rsidRPr="00E2593A">
          <w:rPr>
            <w:rStyle w:val="Lienhypertexte"/>
            <w:rFonts w:cstheme="minorHAnsi"/>
          </w:rPr>
          <w:t>legatchris@hotmail.com</w:t>
        </w:r>
      </w:hyperlink>
      <w:r w:rsidRPr="00E2593A">
        <w:rPr>
          <w:rFonts w:cstheme="minorHAnsi"/>
        </w:rPr>
        <w:t xml:space="preserve">  06 60 50 65 84 - Vice-Présidente (Responsable communication)</w:t>
      </w:r>
    </w:p>
    <w:p w:rsidR="00FA5BF6" w:rsidRPr="00E2593A" w:rsidRDefault="00E2593A" w:rsidP="00E2593A">
      <w:pPr>
        <w:numPr>
          <w:ilvl w:val="0"/>
          <w:numId w:val="10"/>
        </w:numPr>
        <w:spacing w:line="240" w:lineRule="auto"/>
        <w:rPr>
          <w:rFonts w:cstheme="minorHAnsi"/>
        </w:rPr>
      </w:pPr>
      <w:r w:rsidRPr="00E2593A">
        <w:rPr>
          <w:rFonts w:cstheme="minorHAnsi"/>
        </w:rPr>
        <w:t xml:space="preserve">Annie Migliore,  </w:t>
      </w:r>
      <w:hyperlink r:id="rId10" w:history="1">
        <w:r w:rsidRPr="00E2593A">
          <w:rPr>
            <w:rStyle w:val="Lienhypertexte"/>
            <w:rFonts w:cstheme="minorHAnsi"/>
          </w:rPr>
          <w:t>miglioreannie@aol.com</w:t>
        </w:r>
      </w:hyperlink>
      <w:r w:rsidRPr="00E2593A">
        <w:rPr>
          <w:rFonts w:cstheme="minorHAnsi"/>
        </w:rPr>
        <w:t xml:space="preserve">   06 07 41 48 65 - Secrétaire Générale (</w:t>
      </w:r>
      <w:proofErr w:type="spellStart"/>
      <w:r w:rsidRPr="00E2593A">
        <w:rPr>
          <w:rFonts w:cstheme="minorHAnsi"/>
        </w:rPr>
        <w:t>Resp.R.H</w:t>
      </w:r>
      <w:proofErr w:type="spellEnd"/>
      <w:r w:rsidRPr="00E2593A">
        <w:rPr>
          <w:rFonts w:cstheme="minorHAnsi"/>
        </w:rPr>
        <w:t>, Relations Clubs et Espace Emploi)</w:t>
      </w:r>
    </w:p>
    <w:p w:rsidR="00FA5BF6" w:rsidRPr="00E2593A" w:rsidRDefault="00E2593A" w:rsidP="00E2593A">
      <w:pPr>
        <w:numPr>
          <w:ilvl w:val="0"/>
          <w:numId w:val="10"/>
        </w:numPr>
        <w:spacing w:line="240" w:lineRule="auto"/>
        <w:rPr>
          <w:rFonts w:cstheme="minorHAnsi"/>
        </w:rPr>
      </w:pPr>
      <w:r w:rsidRPr="00E2593A">
        <w:rPr>
          <w:rFonts w:cstheme="minorHAnsi"/>
        </w:rPr>
        <w:t xml:space="preserve">Anne Letondel, </w:t>
      </w:r>
      <w:hyperlink r:id="rId11" w:history="1">
        <w:r w:rsidRPr="00E2593A">
          <w:rPr>
            <w:rStyle w:val="Lienhypertexte"/>
            <w:rFonts w:cstheme="minorHAnsi"/>
          </w:rPr>
          <w:t>aletondel@numericable.fr</w:t>
        </w:r>
      </w:hyperlink>
      <w:r w:rsidRPr="00E2593A">
        <w:rPr>
          <w:rFonts w:cstheme="minorHAnsi"/>
        </w:rPr>
        <w:t xml:space="preserve">  06 22 16 81 71 -  Secrétaire (adhésions et mise à jour de vos coordonnées)</w:t>
      </w:r>
    </w:p>
    <w:p w:rsidR="00FA5BF6" w:rsidRPr="00E2593A" w:rsidRDefault="00E2593A" w:rsidP="00E2593A">
      <w:pPr>
        <w:numPr>
          <w:ilvl w:val="0"/>
          <w:numId w:val="10"/>
        </w:numPr>
        <w:spacing w:line="240" w:lineRule="auto"/>
        <w:rPr>
          <w:rFonts w:cstheme="minorHAnsi"/>
        </w:rPr>
      </w:pPr>
      <w:r w:rsidRPr="00E2593A">
        <w:rPr>
          <w:rFonts w:cstheme="minorHAnsi"/>
        </w:rPr>
        <w:t>Sophie Guyader, Secrétaire adjointe</w:t>
      </w:r>
    </w:p>
    <w:p w:rsidR="00FA5BF6" w:rsidRPr="00E2593A" w:rsidRDefault="00E2593A" w:rsidP="00E2593A">
      <w:pPr>
        <w:numPr>
          <w:ilvl w:val="0"/>
          <w:numId w:val="10"/>
        </w:numPr>
        <w:spacing w:line="240" w:lineRule="auto"/>
        <w:rPr>
          <w:rFonts w:cstheme="minorHAnsi"/>
        </w:rPr>
      </w:pPr>
      <w:r w:rsidRPr="00E2593A">
        <w:rPr>
          <w:rFonts w:cstheme="minorHAnsi"/>
        </w:rPr>
        <w:t>Laurent Legagnoux, Coordinateur Général</w:t>
      </w:r>
    </w:p>
    <w:p w:rsidR="00FA5BF6" w:rsidRPr="00E2593A" w:rsidRDefault="00E2593A" w:rsidP="00E2593A">
      <w:pPr>
        <w:numPr>
          <w:ilvl w:val="0"/>
          <w:numId w:val="10"/>
        </w:numPr>
        <w:spacing w:line="240" w:lineRule="auto"/>
        <w:rPr>
          <w:rFonts w:cstheme="minorHAnsi"/>
        </w:rPr>
      </w:pPr>
      <w:r w:rsidRPr="00E2593A">
        <w:rPr>
          <w:rFonts w:cstheme="minorHAnsi"/>
        </w:rPr>
        <w:t>Michel Casaliggi, Trésorier Adjoint</w:t>
      </w:r>
    </w:p>
    <w:p w:rsidR="00FA5BF6" w:rsidRPr="00E2593A" w:rsidRDefault="00E2593A" w:rsidP="00E2593A">
      <w:pPr>
        <w:numPr>
          <w:ilvl w:val="0"/>
          <w:numId w:val="10"/>
        </w:numPr>
        <w:spacing w:line="240" w:lineRule="auto"/>
        <w:rPr>
          <w:rFonts w:cstheme="minorHAnsi"/>
        </w:rPr>
      </w:pPr>
      <w:r w:rsidRPr="00E2593A">
        <w:rPr>
          <w:rFonts w:cstheme="minorHAnsi"/>
        </w:rPr>
        <w:t>Laurent Ollier, Responsable informatique</w:t>
      </w:r>
    </w:p>
    <w:p w:rsidR="00FA5BF6" w:rsidRPr="00E2593A" w:rsidRDefault="00E2593A" w:rsidP="00E2593A">
      <w:pPr>
        <w:numPr>
          <w:ilvl w:val="0"/>
          <w:numId w:val="10"/>
        </w:numPr>
        <w:spacing w:line="240" w:lineRule="auto"/>
        <w:rPr>
          <w:rFonts w:cstheme="minorHAnsi"/>
        </w:rPr>
      </w:pPr>
      <w:r w:rsidRPr="00E2593A">
        <w:rPr>
          <w:rFonts w:cstheme="minorHAnsi"/>
        </w:rPr>
        <w:t xml:space="preserve">Patrick Roussel, </w:t>
      </w:r>
      <w:hyperlink r:id="rId12" w:history="1">
        <w:r w:rsidRPr="00E2593A">
          <w:rPr>
            <w:rStyle w:val="Lienhypertexte"/>
            <w:rFonts w:cstheme="minorHAnsi"/>
          </w:rPr>
          <w:t>mon.pat.roussel@orange.fr</w:t>
        </w:r>
      </w:hyperlink>
      <w:r w:rsidRPr="00E2593A">
        <w:rPr>
          <w:rFonts w:cstheme="minorHAnsi"/>
        </w:rPr>
        <w:t xml:space="preserve">  06 76 07 87 67 - Animateur Atelier Transmissions-Reprises</w:t>
      </w:r>
    </w:p>
    <w:p w:rsidR="00FA5BF6" w:rsidRPr="00E2593A" w:rsidRDefault="00E2593A" w:rsidP="00E2593A">
      <w:pPr>
        <w:numPr>
          <w:ilvl w:val="0"/>
          <w:numId w:val="10"/>
        </w:numPr>
        <w:spacing w:line="240" w:lineRule="auto"/>
        <w:rPr>
          <w:rFonts w:cstheme="minorHAnsi"/>
        </w:rPr>
      </w:pPr>
      <w:r w:rsidRPr="00E2593A">
        <w:rPr>
          <w:rFonts w:cstheme="minorHAnsi"/>
        </w:rPr>
        <w:t xml:space="preserve">Chantal Maire, </w:t>
      </w:r>
      <w:hyperlink r:id="rId13" w:history="1">
        <w:r w:rsidRPr="00E2593A">
          <w:rPr>
            <w:rStyle w:val="Lienhypertexte"/>
            <w:rFonts w:cstheme="minorHAnsi"/>
          </w:rPr>
          <w:t>c.maire@bry94.fr</w:t>
        </w:r>
      </w:hyperlink>
      <w:r w:rsidRPr="00E2593A">
        <w:rPr>
          <w:rFonts w:cstheme="minorHAnsi"/>
        </w:rPr>
        <w:t>, 01 45 16 68 41 -  Manager du commerce et des entreprises accueil, suivi des créateurs</w:t>
      </w:r>
    </w:p>
    <w:p w:rsidR="00FA5BF6" w:rsidRPr="00E2593A" w:rsidRDefault="00E2593A" w:rsidP="00E2593A">
      <w:pPr>
        <w:numPr>
          <w:ilvl w:val="0"/>
          <w:numId w:val="10"/>
        </w:numPr>
        <w:spacing w:line="240" w:lineRule="auto"/>
        <w:rPr>
          <w:rFonts w:cstheme="minorHAnsi"/>
        </w:rPr>
      </w:pPr>
      <w:r w:rsidRPr="00E2593A">
        <w:rPr>
          <w:rFonts w:cstheme="minorHAnsi"/>
        </w:rPr>
        <w:t>Coordination Club/Ville.</w:t>
      </w:r>
    </w:p>
    <w:p w:rsidR="00FA5BF6" w:rsidRPr="00E2593A" w:rsidRDefault="00E2593A" w:rsidP="00E2593A">
      <w:pPr>
        <w:numPr>
          <w:ilvl w:val="0"/>
          <w:numId w:val="10"/>
        </w:numPr>
        <w:spacing w:line="240" w:lineRule="auto"/>
        <w:rPr>
          <w:rFonts w:cstheme="minorHAnsi"/>
        </w:rPr>
      </w:pPr>
      <w:r w:rsidRPr="00E2593A">
        <w:rPr>
          <w:rFonts w:cstheme="minorHAnsi"/>
        </w:rPr>
        <w:t>Jean Couturier, Trésorier</w:t>
      </w:r>
    </w:p>
    <w:p w:rsidR="00E2593A" w:rsidRPr="00E2593A" w:rsidRDefault="00E2593A" w:rsidP="00E2593A">
      <w:pPr>
        <w:spacing w:line="240" w:lineRule="auto"/>
        <w:rPr>
          <w:rFonts w:cstheme="minorHAnsi"/>
        </w:rPr>
      </w:pPr>
    </w:p>
    <w:p w:rsidR="00E2593A" w:rsidRPr="00BB4CC2" w:rsidRDefault="00E2593A" w:rsidP="00BB4CC2">
      <w:pPr>
        <w:ind w:left="720"/>
        <w:rPr>
          <w:rFonts w:cstheme="minorHAnsi"/>
        </w:rPr>
      </w:pPr>
    </w:p>
    <w:p w:rsidR="00BB4CC2" w:rsidRPr="00BB4CC2" w:rsidRDefault="00BB4CC2" w:rsidP="00BB4CC2">
      <w:pPr>
        <w:ind w:left="360"/>
        <w:rPr>
          <w:rFonts w:cstheme="minorHAnsi"/>
        </w:rPr>
      </w:pPr>
    </w:p>
    <w:p w:rsidR="00BB4CC2" w:rsidRPr="00BB4CC2" w:rsidRDefault="00BB4CC2" w:rsidP="00BB4CC2">
      <w:pPr>
        <w:rPr>
          <w:rFonts w:cstheme="minorHAnsi"/>
        </w:rPr>
      </w:pPr>
    </w:p>
    <w:p w:rsidR="00BB4CC2" w:rsidRPr="00BB4CC2" w:rsidRDefault="00BB4CC2">
      <w:pPr>
        <w:rPr>
          <w:rFonts w:cstheme="minorHAnsi"/>
        </w:rPr>
      </w:pPr>
    </w:p>
    <w:p w:rsidR="00BB4CC2" w:rsidRPr="00BB4CC2" w:rsidRDefault="00BB4CC2">
      <w:pPr>
        <w:rPr>
          <w:rFonts w:cstheme="minorHAnsi"/>
        </w:rPr>
      </w:pPr>
    </w:p>
    <w:sectPr w:rsidR="00BB4CC2" w:rsidRPr="00BB4CC2"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E5A9E"/>
    <w:multiLevelType w:val="hybridMultilevel"/>
    <w:tmpl w:val="46D833DA"/>
    <w:lvl w:ilvl="0" w:tplc="88140296">
      <w:start w:val="1"/>
      <w:numFmt w:val="bullet"/>
      <w:lvlText w:val=""/>
      <w:lvlJc w:val="left"/>
      <w:pPr>
        <w:tabs>
          <w:tab w:val="num" w:pos="720"/>
        </w:tabs>
        <w:ind w:left="720" w:hanging="360"/>
      </w:pPr>
      <w:rPr>
        <w:rFonts w:ascii="Wingdings" w:hAnsi="Wingdings" w:hint="default"/>
      </w:rPr>
    </w:lvl>
    <w:lvl w:ilvl="1" w:tplc="99889120" w:tentative="1">
      <w:start w:val="1"/>
      <w:numFmt w:val="bullet"/>
      <w:lvlText w:val=""/>
      <w:lvlJc w:val="left"/>
      <w:pPr>
        <w:tabs>
          <w:tab w:val="num" w:pos="1440"/>
        </w:tabs>
        <w:ind w:left="1440" w:hanging="360"/>
      </w:pPr>
      <w:rPr>
        <w:rFonts w:ascii="Wingdings" w:hAnsi="Wingdings" w:hint="default"/>
      </w:rPr>
    </w:lvl>
    <w:lvl w:ilvl="2" w:tplc="F72E43D2" w:tentative="1">
      <w:start w:val="1"/>
      <w:numFmt w:val="bullet"/>
      <w:lvlText w:val=""/>
      <w:lvlJc w:val="left"/>
      <w:pPr>
        <w:tabs>
          <w:tab w:val="num" w:pos="2160"/>
        </w:tabs>
        <w:ind w:left="2160" w:hanging="360"/>
      </w:pPr>
      <w:rPr>
        <w:rFonts w:ascii="Wingdings" w:hAnsi="Wingdings" w:hint="default"/>
      </w:rPr>
    </w:lvl>
    <w:lvl w:ilvl="3" w:tplc="65DC44EA" w:tentative="1">
      <w:start w:val="1"/>
      <w:numFmt w:val="bullet"/>
      <w:lvlText w:val=""/>
      <w:lvlJc w:val="left"/>
      <w:pPr>
        <w:tabs>
          <w:tab w:val="num" w:pos="2880"/>
        </w:tabs>
        <w:ind w:left="2880" w:hanging="360"/>
      </w:pPr>
      <w:rPr>
        <w:rFonts w:ascii="Wingdings" w:hAnsi="Wingdings" w:hint="default"/>
      </w:rPr>
    </w:lvl>
    <w:lvl w:ilvl="4" w:tplc="5982611C" w:tentative="1">
      <w:start w:val="1"/>
      <w:numFmt w:val="bullet"/>
      <w:lvlText w:val=""/>
      <w:lvlJc w:val="left"/>
      <w:pPr>
        <w:tabs>
          <w:tab w:val="num" w:pos="3600"/>
        </w:tabs>
        <w:ind w:left="3600" w:hanging="360"/>
      </w:pPr>
      <w:rPr>
        <w:rFonts w:ascii="Wingdings" w:hAnsi="Wingdings" w:hint="default"/>
      </w:rPr>
    </w:lvl>
    <w:lvl w:ilvl="5" w:tplc="D4C64DE0" w:tentative="1">
      <w:start w:val="1"/>
      <w:numFmt w:val="bullet"/>
      <w:lvlText w:val=""/>
      <w:lvlJc w:val="left"/>
      <w:pPr>
        <w:tabs>
          <w:tab w:val="num" w:pos="4320"/>
        </w:tabs>
        <w:ind w:left="4320" w:hanging="360"/>
      </w:pPr>
      <w:rPr>
        <w:rFonts w:ascii="Wingdings" w:hAnsi="Wingdings" w:hint="default"/>
      </w:rPr>
    </w:lvl>
    <w:lvl w:ilvl="6" w:tplc="1E7A7344" w:tentative="1">
      <w:start w:val="1"/>
      <w:numFmt w:val="bullet"/>
      <w:lvlText w:val=""/>
      <w:lvlJc w:val="left"/>
      <w:pPr>
        <w:tabs>
          <w:tab w:val="num" w:pos="5040"/>
        </w:tabs>
        <w:ind w:left="5040" w:hanging="360"/>
      </w:pPr>
      <w:rPr>
        <w:rFonts w:ascii="Wingdings" w:hAnsi="Wingdings" w:hint="default"/>
      </w:rPr>
    </w:lvl>
    <w:lvl w:ilvl="7" w:tplc="6F42C354" w:tentative="1">
      <w:start w:val="1"/>
      <w:numFmt w:val="bullet"/>
      <w:lvlText w:val=""/>
      <w:lvlJc w:val="left"/>
      <w:pPr>
        <w:tabs>
          <w:tab w:val="num" w:pos="5760"/>
        </w:tabs>
        <w:ind w:left="5760" w:hanging="360"/>
      </w:pPr>
      <w:rPr>
        <w:rFonts w:ascii="Wingdings" w:hAnsi="Wingdings" w:hint="default"/>
      </w:rPr>
    </w:lvl>
    <w:lvl w:ilvl="8" w:tplc="DFBE1D4C" w:tentative="1">
      <w:start w:val="1"/>
      <w:numFmt w:val="bullet"/>
      <w:lvlText w:val=""/>
      <w:lvlJc w:val="left"/>
      <w:pPr>
        <w:tabs>
          <w:tab w:val="num" w:pos="6480"/>
        </w:tabs>
        <w:ind w:left="6480" w:hanging="360"/>
      </w:pPr>
      <w:rPr>
        <w:rFonts w:ascii="Wingdings" w:hAnsi="Wingdings" w:hint="default"/>
      </w:rPr>
    </w:lvl>
  </w:abstractNum>
  <w:abstractNum w:abstractNumId="1">
    <w:nsid w:val="26636493"/>
    <w:multiLevelType w:val="hybridMultilevel"/>
    <w:tmpl w:val="5B14A682"/>
    <w:lvl w:ilvl="0" w:tplc="59047294">
      <w:start w:val="1"/>
      <w:numFmt w:val="bullet"/>
      <w:lvlText w:val=""/>
      <w:lvlJc w:val="left"/>
      <w:pPr>
        <w:tabs>
          <w:tab w:val="num" w:pos="720"/>
        </w:tabs>
        <w:ind w:left="720" w:hanging="360"/>
      </w:pPr>
      <w:rPr>
        <w:rFonts w:ascii="Wingdings" w:hAnsi="Wingdings" w:hint="default"/>
      </w:rPr>
    </w:lvl>
    <w:lvl w:ilvl="1" w:tplc="15525016" w:tentative="1">
      <w:start w:val="1"/>
      <w:numFmt w:val="bullet"/>
      <w:lvlText w:val=""/>
      <w:lvlJc w:val="left"/>
      <w:pPr>
        <w:tabs>
          <w:tab w:val="num" w:pos="1440"/>
        </w:tabs>
        <w:ind w:left="1440" w:hanging="360"/>
      </w:pPr>
      <w:rPr>
        <w:rFonts w:ascii="Wingdings" w:hAnsi="Wingdings" w:hint="default"/>
      </w:rPr>
    </w:lvl>
    <w:lvl w:ilvl="2" w:tplc="D324A4E6" w:tentative="1">
      <w:start w:val="1"/>
      <w:numFmt w:val="bullet"/>
      <w:lvlText w:val=""/>
      <w:lvlJc w:val="left"/>
      <w:pPr>
        <w:tabs>
          <w:tab w:val="num" w:pos="2160"/>
        </w:tabs>
        <w:ind w:left="2160" w:hanging="360"/>
      </w:pPr>
      <w:rPr>
        <w:rFonts w:ascii="Wingdings" w:hAnsi="Wingdings" w:hint="default"/>
      </w:rPr>
    </w:lvl>
    <w:lvl w:ilvl="3" w:tplc="7B947360" w:tentative="1">
      <w:start w:val="1"/>
      <w:numFmt w:val="bullet"/>
      <w:lvlText w:val=""/>
      <w:lvlJc w:val="left"/>
      <w:pPr>
        <w:tabs>
          <w:tab w:val="num" w:pos="2880"/>
        </w:tabs>
        <w:ind w:left="2880" w:hanging="360"/>
      </w:pPr>
      <w:rPr>
        <w:rFonts w:ascii="Wingdings" w:hAnsi="Wingdings" w:hint="default"/>
      </w:rPr>
    </w:lvl>
    <w:lvl w:ilvl="4" w:tplc="92CE4ED4" w:tentative="1">
      <w:start w:val="1"/>
      <w:numFmt w:val="bullet"/>
      <w:lvlText w:val=""/>
      <w:lvlJc w:val="left"/>
      <w:pPr>
        <w:tabs>
          <w:tab w:val="num" w:pos="3600"/>
        </w:tabs>
        <w:ind w:left="3600" w:hanging="360"/>
      </w:pPr>
      <w:rPr>
        <w:rFonts w:ascii="Wingdings" w:hAnsi="Wingdings" w:hint="default"/>
      </w:rPr>
    </w:lvl>
    <w:lvl w:ilvl="5" w:tplc="8794C7F6" w:tentative="1">
      <w:start w:val="1"/>
      <w:numFmt w:val="bullet"/>
      <w:lvlText w:val=""/>
      <w:lvlJc w:val="left"/>
      <w:pPr>
        <w:tabs>
          <w:tab w:val="num" w:pos="4320"/>
        </w:tabs>
        <w:ind w:left="4320" w:hanging="360"/>
      </w:pPr>
      <w:rPr>
        <w:rFonts w:ascii="Wingdings" w:hAnsi="Wingdings" w:hint="default"/>
      </w:rPr>
    </w:lvl>
    <w:lvl w:ilvl="6" w:tplc="A6FA7622" w:tentative="1">
      <w:start w:val="1"/>
      <w:numFmt w:val="bullet"/>
      <w:lvlText w:val=""/>
      <w:lvlJc w:val="left"/>
      <w:pPr>
        <w:tabs>
          <w:tab w:val="num" w:pos="5040"/>
        </w:tabs>
        <w:ind w:left="5040" w:hanging="360"/>
      </w:pPr>
      <w:rPr>
        <w:rFonts w:ascii="Wingdings" w:hAnsi="Wingdings" w:hint="default"/>
      </w:rPr>
    </w:lvl>
    <w:lvl w:ilvl="7" w:tplc="6FDA84CE" w:tentative="1">
      <w:start w:val="1"/>
      <w:numFmt w:val="bullet"/>
      <w:lvlText w:val=""/>
      <w:lvlJc w:val="left"/>
      <w:pPr>
        <w:tabs>
          <w:tab w:val="num" w:pos="5760"/>
        </w:tabs>
        <w:ind w:left="5760" w:hanging="360"/>
      </w:pPr>
      <w:rPr>
        <w:rFonts w:ascii="Wingdings" w:hAnsi="Wingdings" w:hint="default"/>
      </w:rPr>
    </w:lvl>
    <w:lvl w:ilvl="8" w:tplc="73948778" w:tentative="1">
      <w:start w:val="1"/>
      <w:numFmt w:val="bullet"/>
      <w:lvlText w:val=""/>
      <w:lvlJc w:val="left"/>
      <w:pPr>
        <w:tabs>
          <w:tab w:val="num" w:pos="6480"/>
        </w:tabs>
        <w:ind w:left="6480" w:hanging="360"/>
      </w:pPr>
      <w:rPr>
        <w:rFonts w:ascii="Wingdings" w:hAnsi="Wingdings" w:hint="default"/>
      </w:rPr>
    </w:lvl>
  </w:abstractNum>
  <w:abstractNum w:abstractNumId="2">
    <w:nsid w:val="279F311D"/>
    <w:multiLevelType w:val="hybridMultilevel"/>
    <w:tmpl w:val="B99074F4"/>
    <w:lvl w:ilvl="0" w:tplc="3FDC3EF0">
      <w:start w:val="1"/>
      <w:numFmt w:val="bullet"/>
      <w:lvlText w:val=""/>
      <w:lvlJc w:val="left"/>
      <w:pPr>
        <w:tabs>
          <w:tab w:val="num" w:pos="720"/>
        </w:tabs>
        <w:ind w:left="720" w:hanging="360"/>
      </w:pPr>
      <w:rPr>
        <w:rFonts w:ascii="Wingdings" w:hAnsi="Wingdings" w:hint="default"/>
      </w:rPr>
    </w:lvl>
    <w:lvl w:ilvl="1" w:tplc="FEEC4BE8" w:tentative="1">
      <w:start w:val="1"/>
      <w:numFmt w:val="bullet"/>
      <w:lvlText w:val=""/>
      <w:lvlJc w:val="left"/>
      <w:pPr>
        <w:tabs>
          <w:tab w:val="num" w:pos="1440"/>
        </w:tabs>
        <w:ind w:left="1440" w:hanging="360"/>
      </w:pPr>
      <w:rPr>
        <w:rFonts w:ascii="Wingdings" w:hAnsi="Wingdings" w:hint="default"/>
      </w:rPr>
    </w:lvl>
    <w:lvl w:ilvl="2" w:tplc="646C23C4" w:tentative="1">
      <w:start w:val="1"/>
      <w:numFmt w:val="bullet"/>
      <w:lvlText w:val=""/>
      <w:lvlJc w:val="left"/>
      <w:pPr>
        <w:tabs>
          <w:tab w:val="num" w:pos="2160"/>
        </w:tabs>
        <w:ind w:left="2160" w:hanging="360"/>
      </w:pPr>
      <w:rPr>
        <w:rFonts w:ascii="Wingdings" w:hAnsi="Wingdings" w:hint="default"/>
      </w:rPr>
    </w:lvl>
    <w:lvl w:ilvl="3" w:tplc="5C720F02" w:tentative="1">
      <w:start w:val="1"/>
      <w:numFmt w:val="bullet"/>
      <w:lvlText w:val=""/>
      <w:lvlJc w:val="left"/>
      <w:pPr>
        <w:tabs>
          <w:tab w:val="num" w:pos="2880"/>
        </w:tabs>
        <w:ind w:left="2880" w:hanging="360"/>
      </w:pPr>
      <w:rPr>
        <w:rFonts w:ascii="Wingdings" w:hAnsi="Wingdings" w:hint="default"/>
      </w:rPr>
    </w:lvl>
    <w:lvl w:ilvl="4" w:tplc="41A6CF12" w:tentative="1">
      <w:start w:val="1"/>
      <w:numFmt w:val="bullet"/>
      <w:lvlText w:val=""/>
      <w:lvlJc w:val="left"/>
      <w:pPr>
        <w:tabs>
          <w:tab w:val="num" w:pos="3600"/>
        </w:tabs>
        <w:ind w:left="3600" w:hanging="360"/>
      </w:pPr>
      <w:rPr>
        <w:rFonts w:ascii="Wingdings" w:hAnsi="Wingdings" w:hint="default"/>
      </w:rPr>
    </w:lvl>
    <w:lvl w:ilvl="5" w:tplc="7826EBDE" w:tentative="1">
      <w:start w:val="1"/>
      <w:numFmt w:val="bullet"/>
      <w:lvlText w:val=""/>
      <w:lvlJc w:val="left"/>
      <w:pPr>
        <w:tabs>
          <w:tab w:val="num" w:pos="4320"/>
        </w:tabs>
        <w:ind w:left="4320" w:hanging="360"/>
      </w:pPr>
      <w:rPr>
        <w:rFonts w:ascii="Wingdings" w:hAnsi="Wingdings" w:hint="default"/>
      </w:rPr>
    </w:lvl>
    <w:lvl w:ilvl="6" w:tplc="46F6CE50" w:tentative="1">
      <w:start w:val="1"/>
      <w:numFmt w:val="bullet"/>
      <w:lvlText w:val=""/>
      <w:lvlJc w:val="left"/>
      <w:pPr>
        <w:tabs>
          <w:tab w:val="num" w:pos="5040"/>
        </w:tabs>
        <w:ind w:left="5040" w:hanging="360"/>
      </w:pPr>
      <w:rPr>
        <w:rFonts w:ascii="Wingdings" w:hAnsi="Wingdings" w:hint="default"/>
      </w:rPr>
    </w:lvl>
    <w:lvl w:ilvl="7" w:tplc="8B4422E2" w:tentative="1">
      <w:start w:val="1"/>
      <w:numFmt w:val="bullet"/>
      <w:lvlText w:val=""/>
      <w:lvlJc w:val="left"/>
      <w:pPr>
        <w:tabs>
          <w:tab w:val="num" w:pos="5760"/>
        </w:tabs>
        <w:ind w:left="5760" w:hanging="360"/>
      </w:pPr>
      <w:rPr>
        <w:rFonts w:ascii="Wingdings" w:hAnsi="Wingdings" w:hint="default"/>
      </w:rPr>
    </w:lvl>
    <w:lvl w:ilvl="8" w:tplc="B0787188" w:tentative="1">
      <w:start w:val="1"/>
      <w:numFmt w:val="bullet"/>
      <w:lvlText w:val=""/>
      <w:lvlJc w:val="left"/>
      <w:pPr>
        <w:tabs>
          <w:tab w:val="num" w:pos="6480"/>
        </w:tabs>
        <w:ind w:left="6480" w:hanging="360"/>
      </w:pPr>
      <w:rPr>
        <w:rFonts w:ascii="Wingdings" w:hAnsi="Wingdings" w:hint="default"/>
      </w:rPr>
    </w:lvl>
  </w:abstractNum>
  <w:abstractNum w:abstractNumId="3">
    <w:nsid w:val="31F94F38"/>
    <w:multiLevelType w:val="hybridMultilevel"/>
    <w:tmpl w:val="B9162C72"/>
    <w:lvl w:ilvl="0" w:tplc="895E80EE">
      <w:start w:val="1"/>
      <w:numFmt w:val="bullet"/>
      <w:lvlText w:val=""/>
      <w:lvlJc w:val="left"/>
      <w:pPr>
        <w:tabs>
          <w:tab w:val="num" w:pos="720"/>
        </w:tabs>
        <w:ind w:left="720" w:hanging="360"/>
      </w:pPr>
      <w:rPr>
        <w:rFonts w:ascii="Wingdings" w:hAnsi="Wingdings" w:hint="default"/>
      </w:rPr>
    </w:lvl>
    <w:lvl w:ilvl="1" w:tplc="9EC6B062" w:tentative="1">
      <w:start w:val="1"/>
      <w:numFmt w:val="bullet"/>
      <w:lvlText w:val=""/>
      <w:lvlJc w:val="left"/>
      <w:pPr>
        <w:tabs>
          <w:tab w:val="num" w:pos="1440"/>
        </w:tabs>
        <w:ind w:left="1440" w:hanging="360"/>
      </w:pPr>
      <w:rPr>
        <w:rFonts w:ascii="Wingdings" w:hAnsi="Wingdings" w:hint="default"/>
      </w:rPr>
    </w:lvl>
    <w:lvl w:ilvl="2" w:tplc="25768B9A" w:tentative="1">
      <w:start w:val="1"/>
      <w:numFmt w:val="bullet"/>
      <w:lvlText w:val=""/>
      <w:lvlJc w:val="left"/>
      <w:pPr>
        <w:tabs>
          <w:tab w:val="num" w:pos="2160"/>
        </w:tabs>
        <w:ind w:left="2160" w:hanging="360"/>
      </w:pPr>
      <w:rPr>
        <w:rFonts w:ascii="Wingdings" w:hAnsi="Wingdings" w:hint="default"/>
      </w:rPr>
    </w:lvl>
    <w:lvl w:ilvl="3" w:tplc="303CF708" w:tentative="1">
      <w:start w:val="1"/>
      <w:numFmt w:val="bullet"/>
      <w:lvlText w:val=""/>
      <w:lvlJc w:val="left"/>
      <w:pPr>
        <w:tabs>
          <w:tab w:val="num" w:pos="2880"/>
        </w:tabs>
        <w:ind w:left="2880" w:hanging="360"/>
      </w:pPr>
      <w:rPr>
        <w:rFonts w:ascii="Wingdings" w:hAnsi="Wingdings" w:hint="default"/>
      </w:rPr>
    </w:lvl>
    <w:lvl w:ilvl="4" w:tplc="7DE2B8A4" w:tentative="1">
      <w:start w:val="1"/>
      <w:numFmt w:val="bullet"/>
      <w:lvlText w:val=""/>
      <w:lvlJc w:val="left"/>
      <w:pPr>
        <w:tabs>
          <w:tab w:val="num" w:pos="3600"/>
        </w:tabs>
        <w:ind w:left="3600" w:hanging="360"/>
      </w:pPr>
      <w:rPr>
        <w:rFonts w:ascii="Wingdings" w:hAnsi="Wingdings" w:hint="default"/>
      </w:rPr>
    </w:lvl>
    <w:lvl w:ilvl="5" w:tplc="18AE2C8A" w:tentative="1">
      <w:start w:val="1"/>
      <w:numFmt w:val="bullet"/>
      <w:lvlText w:val=""/>
      <w:lvlJc w:val="left"/>
      <w:pPr>
        <w:tabs>
          <w:tab w:val="num" w:pos="4320"/>
        </w:tabs>
        <w:ind w:left="4320" w:hanging="360"/>
      </w:pPr>
      <w:rPr>
        <w:rFonts w:ascii="Wingdings" w:hAnsi="Wingdings" w:hint="default"/>
      </w:rPr>
    </w:lvl>
    <w:lvl w:ilvl="6" w:tplc="25A47D60" w:tentative="1">
      <w:start w:val="1"/>
      <w:numFmt w:val="bullet"/>
      <w:lvlText w:val=""/>
      <w:lvlJc w:val="left"/>
      <w:pPr>
        <w:tabs>
          <w:tab w:val="num" w:pos="5040"/>
        </w:tabs>
        <w:ind w:left="5040" w:hanging="360"/>
      </w:pPr>
      <w:rPr>
        <w:rFonts w:ascii="Wingdings" w:hAnsi="Wingdings" w:hint="default"/>
      </w:rPr>
    </w:lvl>
    <w:lvl w:ilvl="7" w:tplc="3B220A8E" w:tentative="1">
      <w:start w:val="1"/>
      <w:numFmt w:val="bullet"/>
      <w:lvlText w:val=""/>
      <w:lvlJc w:val="left"/>
      <w:pPr>
        <w:tabs>
          <w:tab w:val="num" w:pos="5760"/>
        </w:tabs>
        <w:ind w:left="5760" w:hanging="360"/>
      </w:pPr>
      <w:rPr>
        <w:rFonts w:ascii="Wingdings" w:hAnsi="Wingdings" w:hint="default"/>
      </w:rPr>
    </w:lvl>
    <w:lvl w:ilvl="8" w:tplc="4F609442" w:tentative="1">
      <w:start w:val="1"/>
      <w:numFmt w:val="bullet"/>
      <w:lvlText w:val=""/>
      <w:lvlJc w:val="left"/>
      <w:pPr>
        <w:tabs>
          <w:tab w:val="num" w:pos="6480"/>
        </w:tabs>
        <w:ind w:left="6480" w:hanging="360"/>
      </w:pPr>
      <w:rPr>
        <w:rFonts w:ascii="Wingdings" w:hAnsi="Wingdings" w:hint="default"/>
      </w:rPr>
    </w:lvl>
  </w:abstractNum>
  <w:abstractNum w:abstractNumId="4">
    <w:nsid w:val="34600149"/>
    <w:multiLevelType w:val="hybridMultilevel"/>
    <w:tmpl w:val="D35AE1C8"/>
    <w:lvl w:ilvl="0" w:tplc="49828C90">
      <w:start w:val="1"/>
      <w:numFmt w:val="bullet"/>
      <w:lvlText w:val=""/>
      <w:lvlJc w:val="left"/>
      <w:pPr>
        <w:tabs>
          <w:tab w:val="num" w:pos="720"/>
        </w:tabs>
        <w:ind w:left="720" w:hanging="360"/>
      </w:pPr>
      <w:rPr>
        <w:rFonts w:ascii="Wingdings" w:hAnsi="Wingdings" w:hint="default"/>
      </w:rPr>
    </w:lvl>
    <w:lvl w:ilvl="1" w:tplc="17E890B8" w:tentative="1">
      <w:start w:val="1"/>
      <w:numFmt w:val="bullet"/>
      <w:lvlText w:val=""/>
      <w:lvlJc w:val="left"/>
      <w:pPr>
        <w:tabs>
          <w:tab w:val="num" w:pos="1440"/>
        </w:tabs>
        <w:ind w:left="1440" w:hanging="360"/>
      </w:pPr>
      <w:rPr>
        <w:rFonts w:ascii="Wingdings" w:hAnsi="Wingdings" w:hint="default"/>
      </w:rPr>
    </w:lvl>
    <w:lvl w:ilvl="2" w:tplc="48705596" w:tentative="1">
      <w:start w:val="1"/>
      <w:numFmt w:val="bullet"/>
      <w:lvlText w:val=""/>
      <w:lvlJc w:val="left"/>
      <w:pPr>
        <w:tabs>
          <w:tab w:val="num" w:pos="2160"/>
        </w:tabs>
        <w:ind w:left="2160" w:hanging="360"/>
      </w:pPr>
      <w:rPr>
        <w:rFonts w:ascii="Wingdings" w:hAnsi="Wingdings" w:hint="default"/>
      </w:rPr>
    </w:lvl>
    <w:lvl w:ilvl="3" w:tplc="D3889812" w:tentative="1">
      <w:start w:val="1"/>
      <w:numFmt w:val="bullet"/>
      <w:lvlText w:val=""/>
      <w:lvlJc w:val="left"/>
      <w:pPr>
        <w:tabs>
          <w:tab w:val="num" w:pos="2880"/>
        </w:tabs>
        <w:ind w:left="2880" w:hanging="360"/>
      </w:pPr>
      <w:rPr>
        <w:rFonts w:ascii="Wingdings" w:hAnsi="Wingdings" w:hint="default"/>
      </w:rPr>
    </w:lvl>
    <w:lvl w:ilvl="4" w:tplc="9946C26A" w:tentative="1">
      <w:start w:val="1"/>
      <w:numFmt w:val="bullet"/>
      <w:lvlText w:val=""/>
      <w:lvlJc w:val="left"/>
      <w:pPr>
        <w:tabs>
          <w:tab w:val="num" w:pos="3600"/>
        </w:tabs>
        <w:ind w:left="3600" w:hanging="360"/>
      </w:pPr>
      <w:rPr>
        <w:rFonts w:ascii="Wingdings" w:hAnsi="Wingdings" w:hint="default"/>
      </w:rPr>
    </w:lvl>
    <w:lvl w:ilvl="5" w:tplc="D7D466E0" w:tentative="1">
      <w:start w:val="1"/>
      <w:numFmt w:val="bullet"/>
      <w:lvlText w:val=""/>
      <w:lvlJc w:val="left"/>
      <w:pPr>
        <w:tabs>
          <w:tab w:val="num" w:pos="4320"/>
        </w:tabs>
        <w:ind w:left="4320" w:hanging="360"/>
      </w:pPr>
      <w:rPr>
        <w:rFonts w:ascii="Wingdings" w:hAnsi="Wingdings" w:hint="default"/>
      </w:rPr>
    </w:lvl>
    <w:lvl w:ilvl="6" w:tplc="3D3EDCA8" w:tentative="1">
      <w:start w:val="1"/>
      <w:numFmt w:val="bullet"/>
      <w:lvlText w:val=""/>
      <w:lvlJc w:val="left"/>
      <w:pPr>
        <w:tabs>
          <w:tab w:val="num" w:pos="5040"/>
        </w:tabs>
        <w:ind w:left="5040" w:hanging="360"/>
      </w:pPr>
      <w:rPr>
        <w:rFonts w:ascii="Wingdings" w:hAnsi="Wingdings" w:hint="default"/>
      </w:rPr>
    </w:lvl>
    <w:lvl w:ilvl="7" w:tplc="B27A8C46" w:tentative="1">
      <w:start w:val="1"/>
      <w:numFmt w:val="bullet"/>
      <w:lvlText w:val=""/>
      <w:lvlJc w:val="left"/>
      <w:pPr>
        <w:tabs>
          <w:tab w:val="num" w:pos="5760"/>
        </w:tabs>
        <w:ind w:left="5760" w:hanging="360"/>
      </w:pPr>
      <w:rPr>
        <w:rFonts w:ascii="Wingdings" w:hAnsi="Wingdings" w:hint="default"/>
      </w:rPr>
    </w:lvl>
    <w:lvl w:ilvl="8" w:tplc="D18A18B8" w:tentative="1">
      <w:start w:val="1"/>
      <w:numFmt w:val="bullet"/>
      <w:lvlText w:val=""/>
      <w:lvlJc w:val="left"/>
      <w:pPr>
        <w:tabs>
          <w:tab w:val="num" w:pos="6480"/>
        </w:tabs>
        <w:ind w:left="6480" w:hanging="360"/>
      </w:pPr>
      <w:rPr>
        <w:rFonts w:ascii="Wingdings" w:hAnsi="Wingdings" w:hint="default"/>
      </w:rPr>
    </w:lvl>
  </w:abstractNum>
  <w:abstractNum w:abstractNumId="5">
    <w:nsid w:val="3D0B19C3"/>
    <w:multiLevelType w:val="hybridMultilevel"/>
    <w:tmpl w:val="E9C493B6"/>
    <w:lvl w:ilvl="0" w:tplc="33768A10">
      <w:start w:val="1"/>
      <w:numFmt w:val="bullet"/>
      <w:lvlText w:val=""/>
      <w:lvlJc w:val="left"/>
      <w:pPr>
        <w:tabs>
          <w:tab w:val="num" w:pos="720"/>
        </w:tabs>
        <w:ind w:left="720" w:hanging="360"/>
      </w:pPr>
      <w:rPr>
        <w:rFonts w:ascii="Wingdings" w:hAnsi="Wingdings" w:hint="default"/>
      </w:rPr>
    </w:lvl>
    <w:lvl w:ilvl="1" w:tplc="1CE26BBC" w:tentative="1">
      <w:start w:val="1"/>
      <w:numFmt w:val="bullet"/>
      <w:lvlText w:val=""/>
      <w:lvlJc w:val="left"/>
      <w:pPr>
        <w:tabs>
          <w:tab w:val="num" w:pos="1440"/>
        </w:tabs>
        <w:ind w:left="1440" w:hanging="360"/>
      </w:pPr>
      <w:rPr>
        <w:rFonts w:ascii="Wingdings" w:hAnsi="Wingdings" w:hint="default"/>
      </w:rPr>
    </w:lvl>
    <w:lvl w:ilvl="2" w:tplc="9C444856" w:tentative="1">
      <w:start w:val="1"/>
      <w:numFmt w:val="bullet"/>
      <w:lvlText w:val=""/>
      <w:lvlJc w:val="left"/>
      <w:pPr>
        <w:tabs>
          <w:tab w:val="num" w:pos="2160"/>
        </w:tabs>
        <w:ind w:left="2160" w:hanging="360"/>
      </w:pPr>
      <w:rPr>
        <w:rFonts w:ascii="Wingdings" w:hAnsi="Wingdings" w:hint="default"/>
      </w:rPr>
    </w:lvl>
    <w:lvl w:ilvl="3" w:tplc="83189E7E" w:tentative="1">
      <w:start w:val="1"/>
      <w:numFmt w:val="bullet"/>
      <w:lvlText w:val=""/>
      <w:lvlJc w:val="left"/>
      <w:pPr>
        <w:tabs>
          <w:tab w:val="num" w:pos="2880"/>
        </w:tabs>
        <w:ind w:left="2880" w:hanging="360"/>
      </w:pPr>
      <w:rPr>
        <w:rFonts w:ascii="Wingdings" w:hAnsi="Wingdings" w:hint="default"/>
      </w:rPr>
    </w:lvl>
    <w:lvl w:ilvl="4" w:tplc="F97CA6B8" w:tentative="1">
      <w:start w:val="1"/>
      <w:numFmt w:val="bullet"/>
      <w:lvlText w:val=""/>
      <w:lvlJc w:val="left"/>
      <w:pPr>
        <w:tabs>
          <w:tab w:val="num" w:pos="3600"/>
        </w:tabs>
        <w:ind w:left="3600" w:hanging="360"/>
      </w:pPr>
      <w:rPr>
        <w:rFonts w:ascii="Wingdings" w:hAnsi="Wingdings" w:hint="default"/>
      </w:rPr>
    </w:lvl>
    <w:lvl w:ilvl="5" w:tplc="9244B3AE" w:tentative="1">
      <w:start w:val="1"/>
      <w:numFmt w:val="bullet"/>
      <w:lvlText w:val=""/>
      <w:lvlJc w:val="left"/>
      <w:pPr>
        <w:tabs>
          <w:tab w:val="num" w:pos="4320"/>
        </w:tabs>
        <w:ind w:left="4320" w:hanging="360"/>
      </w:pPr>
      <w:rPr>
        <w:rFonts w:ascii="Wingdings" w:hAnsi="Wingdings" w:hint="default"/>
      </w:rPr>
    </w:lvl>
    <w:lvl w:ilvl="6" w:tplc="8B908D4E" w:tentative="1">
      <w:start w:val="1"/>
      <w:numFmt w:val="bullet"/>
      <w:lvlText w:val=""/>
      <w:lvlJc w:val="left"/>
      <w:pPr>
        <w:tabs>
          <w:tab w:val="num" w:pos="5040"/>
        </w:tabs>
        <w:ind w:left="5040" w:hanging="360"/>
      </w:pPr>
      <w:rPr>
        <w:rFonts w:ascii="Wingdings" w:hAnsi="Wingdings" w:hint="default"/>
      </w:rPr>
    </w:lvl>
    <w:lvl w:ilvl="7" w:tplc="89D8B53A" w:tentative="1">
      <w:start w:val="1"/>
      <w:numFmt w:val="bullet"/>
      <w:lvlText w:val=""/>
      <w:lvlJc w:val="left"/>
      <w:pPr>
        <w:tabs>
          <w:tab w:val="num" w:pos="5760"/>
        </w:tabs>
        <w:ind w:left="5760" w:hanging="360"/>
      </w:pPr>
      <w:rPr>
        <w:rFonts w:ascii="Wingdings" w:hAnsi="Wingdings" w:hint="default"/>
      </w:rPr>
    </w:lvl>
    <w:lvl w:ilvl="8" w:tplc="1AD81C24" w:tentative="1">
      <w:start w:val="1"/>
      <w:numFmt w:val="bullet"/>
      <w:lvlText w:val=""/>
      <w:lvlJc w:val="left"/>
      <w:pPr>
        <w:tabs>
          <w:tab w:val="num" w:pos="6480"/>
        </w:tabs>
        <w:ind w:left="6480" w:hanging="360"/>
      </w:pPr>
      <w:rPr>
        <w:rFonts w:ascii="Wingdings" w:hAnsi="Wingdings" w:hint="default"/>
      </w:rPr>
    </w:lvl>
  </w:abstractNum>
  <w:abstractNum w:abstractNumId="6">
    <w:nsid w:val="3F7F3016"/>
    <w:multiLevelType w:val="hybridMultilevel"/>
    <w:tmpl w:val="EF923CE6"/>
    <w:lvl w:ilvl="0" w:tplc="CCC4FFF0">
      <w:start w:val="1"/>
      <w:numFmt w:val="bullet"/>
      <w:lvlText w:val=""/>
      <w:lvlJc w:val="left"/>
      <w:pPr>
        <w:tabs>
          <w:tab w:val="num" w:pos="720"/>
        </w:tabs>
        <w:ind w:left="720" w:hanging="360"/>
      </w:pPr>
      <w:rPr>
        <w:rFonts w:ascii="Wingdings" w:hAnsi="Wingdings" w:hint="default"/>
      </w:rPr>
    </w:lvl>
    <w:lvl w:ilvl="1" w:tplc="6652D84C" w:tentative="1">
      <w:start w:val="1"/>
      <w:numFmt w:val="bullet"/>
      <w:lvlText w:val=""/>
      <w:lvlJc w:val="left"/>
      <w:pPr>
        <w:tabs>
          <w:tab w:val="num" w:pos="1440"/>
        </w:tabs>
        <w:ind w:left="1440" w:hanging="360"/>
      </w:pPr>
      <w:rPr>
        <w:rFonts w:ascii="Wingdings" w:hAnsi="Wingdings" w:hint="default"/>
      </w:rPr>
    </w:lvl>
    <w:lvl w:ilvl="2" w:tplc="58B0E53E" w:tentative="1">
      <w:start w:val="1"/>
      <w:numFmt w:val="bullet"/>
      <w:lvlText w:val=""/>
      <w:lvlJc w:val="left"/>
      <w:pPr>
        <w:tabs>
          <w:tab w:val="num" w:pos="2160"/>
        </w:tabs>
        <w:ind w:left="2160" w:hanging="360"/>
      </w:pPr>
      <w:rPr>
        <w:rFonts w:ascii="Wingdings" w:hAnsi="Wingdings" w:hint="default"/>
      </w:rPr>
    </w:lvl>
    <w:lvl w:ilvl="3" w:tplc="06BA4E50" w:tentative="1">
      <w:start w:val="1"/>
      <w:numFmt w:val="bullet"/>
      <w:lvlText w:val=""/>
      <w:lvlJc w:val="left"/>
      <w:pPr>
        <w:tabs>
          <w:tab w:val="num" w:pos="2880"/>
        </w:tabs>
        <w:ind w:left="2880" w:hanging="360"/>
      </w:pPr>
      <w:rPr>
        <w:rFonts w:ascii="Wingdings" w:hAnsi="Wingdings" w:hint="default"/>
      </w:rPr>
    </w:lvl>
    <w:lvl w:ilvl="4" w:tplc="C152ECF8" w:tentative="1">
      <w:start w:val="1"/>
      <w:numFmt w:val="bullet"/>
      <w:lvlText w:val=""/>
      <w:lvlJc w:val="left"/>
      <w:pPr>
        <w:tabs>
          <w:tab w:val="num" w:pos="3600"/>
        </w:tabs>
        <w:ind w:left="3600" w:hanging="360"/>
      </w:pPr>
      <w:rPr>
        <w:rFonts w:ascii="Wingdings" w:hAnsi="Wingdings" w:hint="default"/>
      </w:rPr>
    </w:lvl>
    <w:lvl w:ilvl="5" w:tplc="8DE4DB60" w:tentative="1">
      <w:start w:val="1"/>
      <w:numFmt w:val="bullet"/>
      <w:lvlText w:val=""/>
      <w:lvlJc w:val="left"/>
      <w:pPr>
        <w:tabs>
          <w:tab w:val="num" w:pos="4320"/>
        </w:tabs>
        <w:ind w:left="4320" w:hanging="360"/>
      </w:pPr>
      <w:rPr>
        <w:rFonts w:ascii="Wingdings" w:hAnsi="Wingdings" w:hint="default"/>
      </w:rPr>
    </w:lvl>
    <w:lvl w:ilvl="6" w:tplc="A328C614" w:tentative="1">
      <w:start w:val="1"/>
      <w:numFmt w:val="bullet"/>
      <w:lvlText w:val=""/>
      <w:lvlJc w:val="left"/>
      <w:pPr>
        <w:tabs>
          <w:tab w:val="num" w:pos="5040"/>
        </w:tabs>
        <w:ind w:left="5040" w:hanging="360"/>
      </w:pPr>
      <w:rPr>
        <w:rFonts w:ascii="Wingdings" w:hAnsi="Wingdings" w:hint="default"/>
      </w:rPr>
    </w:lvl>
    <w:lvl w:ilvl="7" w:tplc="91804E04" w:tentative="1">
      <w:start w:val="1"/>
      <w:numFmt w:val="bullet"/>
      <w:lvlText w:val=""/>
      <w:lvlJc w:val="left"/>
      <w:pPr>
        <w:tabs>
          <w:tab w:val="num" w:pos="5760"/>
        </w:tabs>
        <w:ind w:left="5760" w:hanging="360"/>
      </w:pPr>
      <w:rPr>
        <w:rFonts w:ascii="Wingdings" w:hAnsi="Wingdings" w:hint="default"/>
      </w:rPr>
    </w:lvl>
    <w:lvl w:ilvl="8" w:tplc="74043E6E" w:tentative="1">
      <w:start w:val="1"/>
      <w:numFmt w:val="bullet"/>
      <w:lvlText w:val=""/>
      <w:lvlJc w:val="left"/>
      <w:pPr>
        <w:tabs>
          <w:tab w:val="num" w:pos="6480"/>
        </w:tabs>
        <w:ind w:left="6480" w:hanging="360"/>
      </w:pPr>
      <w:rPr>
        <w:rFonts w:ascii="Wingdings" w:hAnsi="Wingdings" w:hint="default"/>
      </w:rPr>
    </w:lvl>
  </w:abstractNum>
  <w:abstractNum w:abstractNumId="7">
    <w:nsid w:val="56F703DD"/>
    <w:multiLevelType w:val="hybridMultilevel"/>
    <w:tmpl w:val="D77086EE"/>
    <w:lvl w:ilvl="0" w:tplc="C2C241DA">
      <w:start w:val="1"/>
      <w:numFmt w:val="bullet"/>
      <w:lvlText w:val=""/>
      <w:lvlJc w:val="left"/>
      <w:pPr>
        <w:tabs>
          <w:tab w:val="num" w:pos="720"/>
        </w:tabs>
        <w:ind w:left="720" w:hanging="360"/>
      </w:pPr>
      <w:rPr>
        <w:rFonts w:ascii="Wingdings" w:hAnsi="Wingdings" w:hint="default"/>
      </w:rPr>
    </w:lvl>
    <w:lvl w:ilvl="1" w:tplc="C16CD1F8" w:tentative="1">
      <w:start w:val="1"/>
      <w:numFmt w:val="bullet"/>
      <w:lvlText w:val=""/>
      <w:lvlJc w:val="left"/>
      <w:pPr>
        <w:tabs>
          <w:tab w:val="num" w:pos="1440"/>
        </w:tabs>
        <w:ind w:left="1440" w:hanging="360"/>
      </w:pPr>
      <w:rPr>
        <w:rFonts w:ascii="Wingdings" w:hAnsi="Wingdings" w:hint="default"/>
      </w:rPr>
    </w:lvl>
    <w:lvl w:ilvl="2" w:tplc="B26EB388" w:tentative="1">
      <w:start w:val="1"/>
      <w:numFmt w:val="bullet"/>
      <w:lvlText w:val=""/>
      <w:lvlJc w:val="left"/>
      <w:pPr>
        <w:tabs>
          <w:tab w:val="num" w:pos="2160"/>
        </w:tabs>
        <w:ind w:left="2160" w:hanging="360"/>
      </w:pPr>
      <w:rPr>
        <w:rFonts w:ascii="Wingdings" w:hAnsi="Wingdings" w:hint="default"/>
      </w:rPr>
    </w:lvl>
    <w:lvl w:ilvl="3" w:tplc="FA649848" w:tentative="1">
      <w:start w:val="1"/>
      <w:numFmt w:val="bullet"/>
      <w:lvlText w:val=""/>
      <w:lvlJc w:val="left"/>
      <w:pPr>
        <w:tabs>
          <w:tab w:val="num" w:pos="2880"/>
        </w:tabs>
        <w:ind w:left="2880" w:hanging="360"/>
      </w:pPr>
      <w:rPr>
        <w:rFonts w:ascii="Wingdings" w:hAnsi="Wingdings" w:hint="default"/>
      </w:rPr>
    </w:lvl>
    <w:lvl w:ilvl="4" w:tplc="66BEE200" w:tentative="1">
      <w:start w:val="1"/>
      <w:numFmt w:val="bullet"/>
      <w:lvlText w:val=""/>
      <w:lvlJc w:val="left"/>
      <w:pPr>
        <w:tabs>
          <w:tab w:val="num" w:pos="3600"/>
        </w:tabs>
        <w:ind w:left="3600" w:hanging="360"/>
      </w:pPr>
      <w:rPr>
        <w:rFonts w:ascii="Wingdings" w:hAnsi="Wingdings" w:hint="default"/>
      </w:rPr>
    </w:lvl>
    <w:lvl w:ilvl="5" w:tplc="CBB20266" w:tentative="1">
      <w:start w:val="1"/>
      <w:numFmt w:val="bullet"/>
      <w:lvlText w:val=""/>
      <w:lvlJc w:val="left"/>
      <w:pPr>
        <w:tabs>
          <w:tab w:val="num" w:pos="4320"/>
        </w:tabs>
        <w:ind w:left="4320" w:hanging="360"/>
      </w:pPr>
      <w:rPr>
        <w:rFonts w:ascii="Wingdings" w:hAnsi="Wingdings" w:hint="default"/>
      </w:rPr>
    </w:lvl>
    <w:lvl w:ilvl="6" w:tplc="5B2C1782" w:tentative="1">
      <w:start w:val="1"/>
      <w:numFmt w:val="bullet"/>
      <w:lvlText w:val=""/>
      <w:lvlJc w:val="left"/>
      <w:pPr>
        <w:tabs>
          <w:tab w:val="num" w:pos="5040"/>
        </w:tabs>
        <w:ind w:left="5040" w:hanging="360"/>
      </w:pPr>
      <w:rPr>
        <w:rFonts w:ascii="Wingdings" w:hAnsi="Wingdings" w:hint="default"/>
      </w:rPr>
    </w:lvl>
    <w:lvl w:ilvl="7" w:tplc="414201CE" w:tentative="1">
      <w:start w:val="1"/>
      <w:numFmt w:val="bullet"/>
      <w:lvlText w:val=""/>
      <w:lvlJc w:val="left"/>
      <w:pPr>
        <w:tabs>
          <w:tab w:val="num" w:pos="5760"/>
        </w:tabs>
        <w:ind w:left="5760" w:hanging="360"/>
      </w:pPr>
      <w:rPr>
        <w:rFonts w:ascii="Wingdings" w:hAnsi="Wingdings" w:hint="default"/>
      </w:rPr>
    </w:lvl>
    <w:lvl w:ilvl="8" w:tplc="AB8CC1D0" w:tentative="1">
      <w:start w:val="1"/>
      <w:numFmt w:val="bullet"/>
      <w:lvlText w:val=""/>
      <w:lvlJc w:val="left"/>
      <w:pPr>
        <w:tabs>
          <w:tab w:val="num" w:pos="6480"/>
        </w:tabs>
        <w:ind w:left="6480" w:hanging="360"/>
      </w:pPr>
      <w:rPr>
        <w:rFonts w:ascii="Wingdings" w:hAnsi="Wingdings" w:hint="default"/>
      </w:rPr>
    </w:lvl>
  </w:abstractNum>
  <w:abstractNum w:abstractNumId="8">
    <w:nsid w:val="58BA0E31"/>
    <w:multiLevelType w:val="hybridMultilevel"/>
    <w:tmpl w:val="F934C7B0"/>
    <w:lvl w:ilvl="0" w:tplc="449A4BEA">
      <w:start w:val="1"/>
      <w:numFmt w:val="bullet"/>
      <w:lvlText w:val=""/>
      <w:lvlJc w:val="left"/>
      <w:pPr>
        <w:tabs>
          <w:tab w:val="num" w:pos="720"/>
        </w:tabs>
        <w:ind w:left="720" w:hanging="360"/>
      </w:pPr>
      <w:rPr>
        <w:rFonts w:ascii="Wingdings" w:hAnsi="Wingdings" w:hint="default"/>
      </w:rPr>
    </w:lvl>
    <w:lvl w:ilvl="1" w:tplc="E80E0D44" w:tentative="1">
      <w:start w:val="1"/>
      <w:numFmt w:val="bullet"/>
      <w:lvlText w:val=""/>
      <w:lvlJc w:val="left"/>
      <w:pPr>
        <w:tabs>
          <w:tab w:val="num" w:pos="1440"/>
        </w:tabs>
        <w:ind w:left="1440" w:hanging="360"/>
      </w:pPr>
      <w:rPr>
        <w:rFonts w:ascii="Wingdings" w:hAnsi="Wingdings" w:hint="default"/>
      </w:rPr>
    </w:lvl>
    <w:lvl w:ilvl="2" w:tplc="3EBE8968" w:tentative="1">
      <w:start w:val="1"/>
      <w:numFmt w:val="bullet"/>
      <w:lvlText w:val=""/>
      <w:lvlJc w:val="left"/>
      <w:pPr>
        <w:tabs>
          <w:tab w:val="num" w:pos="2160"/>
        </w:tabs>
        <w:ind w:left="2160" w:hanging="360"/>
      </w:pPr>
      <w:rPr>
        <w:rFonts w:ascii="Wingdings" w:hAnsi="Wingdings" w:hint="default"/>
      </w:rPr>
    </w:lvl>
    <w:lvl w:ilvl="3" w:tplc="CC5EAA64" w:tentative="1">
      <w:start w:val="1"/>
      <w:numFmt w:val="bullet"/>
      <w:lvlText w:val=""/>
      <w:lvlJc w:val="left"/>
      <w:pPr>
        <w:tabs>
          <w:tab w:val="num" w:pos="2880"/>
        </w:tabs>
        <w:ind w:left="2880" w:hanging="360"/>
      </w:pPr>
      <w:rPr>
        <w:rFonts w:ascii="Wingdings" w:hAnsi="Wingdings" w:hint="default"/>
      </w:rPr>
    </w:lvl>
    <w:lvl w:ilvl="4" w:tplc="4C6406A4" w:tentative="1">
      <w:start w:val="1"/>
      <w:numFmt w:val="bullet"/>
      <w:lvlText w:val=""/>
      <w:lvlJc w:val="left"/>
      <w:pPr>
        <w:tabs>
          <w:tab w:val="num" w:pos="3600"/>
        </w:tabs>
        <w:ind w:left="3600" w:hanging="360"/>
      </w:pPr>
      <w:rPr>
        <w:rFonts w:ascii="Wingdings" w:hAnsi="Wingdings" w:hint="default"/>
      </w:rPr>
    </w:lvl>
    <w:lvl w:ilvl="5" w:tplc="3A32FC5C" w:tentative="1">
      <w:start w:val="1"/>
      <w:numFmt w:val="bullet"/>
      <w:lvlText w:val=""/>
      <w:lvlJc w:val="left"/>
      <w:pPr>
        <w:tabs>
          <w:tab w:val="num" w:pos="4320"/>
        </w:tabs>
        <w:ind w:left="4320" w:hanging="360"/>
      </w:pPr>
      <w:rPr>
        <w:rFonts w:ascii="Wingdings" w:hAnsi="Wingdings" w:hint="default"/>
      </w:rPr>
    </w:lvl>
    <w:lvl w:ilvl="6" w:tplc="0046BFC8" w:tentative="1">
      <w:start w:val="1"/>
      <w:numFmt w:val="bullet"/>
      <w:lvlText w:val=""/>
      <w:lvlJc w:val="left"/>
      <w:pPr>
        <w:tabs>
          <w:tab w:val="num" w:pos="5040"/>
        </w:tabs>
        <w:ind w:left="5040" w:hanging="360"/>
      </w:pPr>
      <w:rPr>
        <w:rFonts w:ascii="Wingdings" w:hAnsi="Wingdings" w:hint="default"/>
      </w:rPr>
    </w:lvl>
    <w:lvl w:ilvl="7" w:tplc="13505A6E" w:tentative="1">
      <w:start w:val="1"/>
      <w:numFmt w:val="bullet"/>
      <w:lvlText w:val=""/>
      <w:lvlJc w:val="left"/>
      <w:pPr>
        <w:tabs>
          <w:tab w:val="num" w:pos="5760"/>
        </w:tabs>
        <w:ind w:left="5760" w:hanging="360"/>
      </w:pPr>
      <w:rPr>
        <w:rFonts w:ascii="Wingdings" w:hAnsi="Wingdings" w:hint="default"/>
      </w:rPr>
    </w:lvl>
    <w:lvl w:ilvl="8" w:tplc="BDAA96FA" w:tentative="1">
      <w:start w:val="1"/>
      <w:numFmt w:val="bullet"/>
      <w:lvlText w:val=""/>
      <w:lvlJc w:val="left"/>
      <w:pPr>
        <w:tabs>
          <w:tab w:val="num" w:pos="6480"/>
        </w:tabs>
        <w:ind w:left="6480" w:hanging="360"/>
      </w:pPr>
      <w:rPr>
        <w:rFonts w:ascii="Wingdings" w:hAnsi="Wingdings" w:hint="default"/>
      </w:rPr>
    </w:lvl>
  </w:abstractNum>
  <w:abstractNum w:abstractNumId="9">
    <w:nsid w:val="7C2C0A7E"/>
    <w:multiLevelType w:val="hybridMultilevel"/>
    <w:tmpl w:val="67F80392"/>
    <w:lvl w:ilvl="0" w:tplc="5E52C268">
      <w:start w:val="1"/>
      <w:numFmt w:val="bullet"/>
      <w:lvlText w:val=""/>
      <w:lvlJc w:val="left"/>
      <w:pPr>
        <w:tabs>
          <w:tab w:val="num" w:pos="720"/>
        </w:tabs>
        <w:ind w:left="720" w:hanging="360"/>
      </w:pPr>
      <w:rPr>
        <w:rFonts w:ascii="Wingdings" w:hAnsi="Wingdings" w:hint="default"/>
      </w:rPr>
    </w:lvl>
    <w:lvl w:ilvl="1" w:tplc="B9941302" w:tentative="1">
      <w:start w:val="1"/>
      <w:numFmt w:val="bullet"/>
      <w:lvlText w:val=""/>
      <w:lvlJc w:val="left"/>
      <w:pPr>
        <w:tabs>
          <w:tab w:val="num" w:pos="1440"/>
        </w:tabs>
        <w:ind w:left="1440" w:hanging="360"/>
      </w:pPr>
      <w:rPr>
        <w:rFonts w:ascii="Wingdings" w:hAnsi="Wingdings" w:hint="default"/>
      </w:rPr>
    </w:lvl>
    <w:lvl w:ilvl="2" w:tplc="A17CB38C" w:tentative="1">
      <w:start w:val="1"/>
      <w:numFmt w:val="bullet"/>
      <w:lvlText w:val=""/>
      <w:lvlJc w:val="left"/>
      <w:pPr>
        <w:tabs>
          <w:tab w:val="num" w:pos="2160"/>
        </w:tabs>
        <w:ind w:left="2160" w:hanging="360"/>
      </w:pPr>
      <w:rPr>
        <w:rFonts w:ascii="Wingdings" w:hAnsi="Wingdings" w:hint="default"/>
      </w:rPr>
    </w:lvl>
    <w:lvl w:ilvl="3" w:tplc="8AE641EC" w:tentative="1">
      <w:start w:val="1"/>
      <w:numFmt w:val="bullet"/>
      <w:lvlText w:val=""/>
      <w:lvlJc w:val="left"/>
      <w:pPr>
        <w:tabs>
          <w:tab w:val="num" w:pos="2880"/>
        </w:tabs>
        <w:ind w:left="2880" w:hanging="360"/>
      </w:pPr>
      <w:rPr>
        <w:rFonts w:ascii="Wingdings" w:hAnsi="Wingdings" w:hint="default"/>
      </w:rPr>
    </w:lvl>
    <w:lvl w:ilvl="4" w:tplc="5746A232" w:tentative="1">
      <w:start w:val="1"/>
      <w:numFmt w:val="bullet"/>
      <w:lvlText w:val=""/>
      <w:lvlJc w:val="left"/>
      <w:pPr>
        <w:tabs>
          <w:tab w:val="num" w:pos="3600"/>
        </w:tabs>
        <w:ind w:left="3600" w:hanging="360"/>
      </w:pPr>
      <w:rPr>
        <w:rFonts w:ascii="Wingdings" w:hAnsi="Wingdings" w:hint="default"/>
      </w:rPr>
    </w:lvl>
    <w:lvl w:ilvl="5" w:tplc="EAFEAF66" w:tentative="1">
      <w:start w:val="1"/>
      <w:numFmt w:val="bullet"/>
      <w:lvlText w:val=""/>
      <w:lvlJc w:val="left"/>
      <w:pPr>
        <w:tabs>
          <w:tab w:val="num" w:pos="4320"/>
        </w:tabs>
        <w:ind w:left="4320" w:hanging="360"/>
      </w:pPr>
      <w:rPr>
        <w:rFonts w:ascii="Wingdings" w:hAnsi="Wingdings" w:hint="default"/>
      </w:rPr>
    </w:lvl>
    <w:lvl w:ilvl="6" w:tplc="8B80518C" w:tentative="1">
      <w:start w:val="1"/>
      <w:numFmt w:val="bullet"/>
      <w:lvlText w:val=""/>
      <w:lvlJc w:val="left"/>
      <w:pPr>
        <w:tabs>
          <w:tab w:val="num" w:pos="5040"/>
        </w:tabs>
        <w:ind w:left="5040" w:hanging="360"/>
      </w:pPr>
      <w:rPr>
        <w:rFonts w:ascii="Wingdings" w:hAnsi="Wingdings" w:hint="default"/>
      </w:rPr>
    </w:lvl>
    <w:lvl w:ilvl="7" w:tplc="D5FA97AC" w:tentative="1">
      <w:start w:val="1"/>
      <w:numFmt w:val="bullet"/>
      <w:lvlText w:val=""/>
      <w:lvlJc w:val="left"/>
      <w:pPr>
        <w:tabs>
          <w:tab w:val="num" w:pos="5760"/>
        </w:tabs>
        <w:ind w:left="5760" w:hanging="360"/>
      </w:pPr>
      <w:rPr>
        <w:rFonts w:ascii="Wingdings" w:hAnsi="Wingdings" w:hint="default"/>
      </w:rPr>
    </w:lvl>
    <w:lvl w:ilvl="8" w:tplc="07BC32E4"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
  </w:num>
  <w:num w:numId="4">
    <w:abstractNumId w:val="3"/>
  </w:num>
  <w:num w:numId="5">
    <w:abstractNumId w:val="4"/>
  </w:num>
  <w:num w:numId="6">
    <w:abstractNumId w:val="5"/>
  </w:num>
  <w:num w:numId="7">
    <w:abstractNumId w:val="7"/>
  </w:num>
  <w:num w:numId="8">
    <w:abstractNumId w:val="9"/>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BB4CC2"/>
    <w:rsid w:val="00BB4CC2"/>
    <w:rsid w:val="00C32BBC"/>
    <w:rsid w:val="00D95664"/>
    <w:rsid w:val="00E23ABF"/>
    <w:rsid w:val="00E2593A"/>
    <w:rsid w:val="00F41759"/>
    <w:rsid w:val="00FA5BF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B4CC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BB4CC2"/>
    <w:rPr>
      <w:color w:val="0000FF" w:themeColor="hyperlink"/>
      <w:u w:val="single"/>
    </w:rPr>
  </w:style>
  <w:style w:type="paragraph" w:styleId="Paragraphedeliste">
    <w:name w:val="List Paragraph"/>
    <w:basedOn w:val="Normal"/>
    <w:uiPriority w:val="34"/>
    <w:qFormat/>
    <w:rsid w:val="00BB4CC2"/>
    <w:pPr>
      <w:spacing w:after="0" w:line="240" w:lineRule="auto"/>
      <w:ind w:left="720"/>
      <w:contextualSpacing/>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45956042">
      <w:bodyDiv w:val="1"/>
      <w:marLeft w:val="0"/>
      <w:marRight w:val="0"/>
      <w:marTop w:val="0"/>
      <w:marBottom w:val="0"/>
      <w:divBdr>
        <w:top w:val="none" w:sz="0" w:space="0" w:color="auto"/>
        <w:left w:val="none" w:sz="0" w:space="0" w:color="auto"/>
        <w:bottom w:val="none" w:sz="0" w:space="0" w:color="auto"/>
        <w:right w:val="none" w:sz="0" w:space="0" w:color="auto"/>
      </w:divBdr>
    </w:div>
    <w:div w:id="147982687">
      <w:bodyDiv w:val="1"/>
      <w:marLeft w:val="0"/>
      <w:marRight w:val="0"/>
      <w:marTop w:val="0"/>
      <w:marBottom w:val="0"/>
      <w:divBdr>
        <w:top w:val="none" w:sz="0" w:space="0" w:color="auto"/>
        <w:left w:val="none" w:sz="0" w:space="0" w:color="auto"/>
        <w:bottom w:val="none" w:sz="0" w:space="0" w:color="auto"/>
        <w:right w:val="none" w:sz="0" w:space="0" w:color="auto"/>
      </w:divBdr>
    </w:div>
    <w:div w:id="188034143">
      <w:bodyDiv w:val="1"/>
      <w:marLeft w:val="0"/>
      <w:marRight w:val="0"/>
      <w:marTop w:val="0"/>
      <w:marBottom w:val="0"/>
      <w:divBdr>
        <w:top w:val="none" w:sz="0" w:space="0" w:color="auto"/>
        <w:left w:val="none" w:sz="0" w:space="0" w:color="auto"/>
        <w:bottom w:val="none" w:sz="0" w:space="0" w:color="auto"/>
        <w:right w:val="none" w:sz="0" w:space="0" w:color="auto"/>
      </w:divBdr>
    </w:div>
    <w:div w:id="394595024">
      <w:bodyDiv w:val="1"/>
      <w:marLeft w:val="0"/>
      <w:marRight w:val="0"/>
      <w:marTop w:val="0"/>
      <w:marBottom w:val="0"/>
      <w:divBdr>
        <w:top w:val="none" w:sz="0" w:space="0" w:color="auto"/>
        <w:left w:val="none" w:sz="0" w:space="0" w:color="auto"/>
        <w:bottom w:val="none" w:sz="0" w:space="0" w:color="auto"/>
        <w:right w:val="none" w:sz="0" w:space="0" w:color="auto"/>
      </w:divBdr>
      <w:divsChild>
        <w:div w:id="414714482">
          <w:marLeft w:val="432"/>
          <w:marRight w:val="0"/>
          <w:marTop w:val="120"/>
          <w:marBottom w:val="0"/>
          <w:divBdr>
            <w:top w:val="none" w:sz="0" w:space="0" w:color="auto"/>
            <w:left w:val="none" w:sz="0" w:space="0" w:color="auto"/>
            <w:bottom w:val="none" w:sz="0" w:space="0" w:color="auto"/>
            <w:right w:val="none" w:sz="0" w:space="0" w:color="auto"/>
          </w:divBdr>
        </w:div>
        <w:div w:id="1040667824">
          <w:marLeft w:val="432"/>
          <w:marRight w:val="0"/>
          <w:marTop w:val="120"/>
          <w:marBottom w:val="0"/>
          <w:divBdr>
            <w:top w:val="none" w:sz="0" w:space="0" w:color="auto"/>
            <w:left w:val="none" w:sz="0" w:space="0" w:color="auto"/>
            <w:bottom w:val="none" w:sz="0" w:space="0" w:color="auto"/>
            <w:right w:val="none" w:sz="0" w:space="0" w:color="auto"/>
          </w:divBdr>
        </w:div>
        <w:div w:id="2137866739">
          <w:marLeft w:val="432"/>
          <w:marRight w:val="0"/>
          <w:marTop w:val="120"/>
          <w:marBottom w:val="0"/>
          <w:divBdr>
            <w:top w:val="none" w:sz="0" w:space="0" w:color="auto"/>
            <w:left w:val="none" w:sz="0" w:space="0" w:color="auto"/>
            <w:bottom w:val="none" w:sz="0" w:space="0" w:color="auto"/>
            <w:right w:val="none" w:sz="0" w:space="0" w:color="auto"/>
          </w:divBdr>
        </w:div>
      </w:divsChild>
    </w:div>
    <w:div w:id="480469137">
      <w:bodyDiv w:val="1"/>
      <w:marLeft w:val="0"/>
      <w:marRight w:val="0"/>
      <w:marTop w:val="0"/>
      <w:marBottom w:val="0"/>
      <w:divBdr>
        <w:top w:val="none" w:sz="0" w:space="0" w:color="auto"/>
        <w:left w:val="none" w:sz="0" w:space="0" w:color="auto"/>
        <w:bottom w:val="none" w:sz="0" w:space="0" w:color="auto"/>
        <w:right w:val="none" w:sz="0" w:space="0" w:color="auto"/>
      </w:divBdr>
      <w:divsChild>
        <w:div w:id="2133087243">
          <w:marLeft w:val="432"/>
          <w:marRight w:val="0"/>
          <w:marTop w:val="120"/>
          <w:marBottom w:val="0"/>
          <w:divBdr>
            <w:top w:val="none" w:sz="0" w:space="0" w:color="auto"/>
            <w:left w:val="none" w:sz="0" w:space="0" w:color="auto"/>
            <w:bottom w:val="none" w:sz="0" w:space="0" w:color="auto"/>
            <w:right w:val="none" w:sz="0" w:space="0" w:color="auto"/>
          </w:divBdr>
        </w:div>
        <w:div w:id="1866746432">
          <w:marLeft w:val="432"/>
          <w:marRight w:val="0"/>
          <w:marTop w:val="120"/>
          <w:marBottom w:val="0"/>
          <w:divBdr>
            <w:top w:val="none" w:sz="0" w:space="0" w:color="auto"/>
            <w:left w:val="none" w:sz="0" w:space="0" w:color="auto"/>
            <w:bottom w:val="none" w:sz="0" w:space="0" w:color="auto"/>
            <w:right w:val="none" w:sz="0" w:space="0" w:color="auto"/>
          </w:divBdr>
        </w:div>
      </w:divsChild>
    </w:div>
    <w:div w:id="520241271">
      <w:bodyDiv w:val="1"/>
      <w:marLeft w:val="0"/>
      <w:marRight w:val="0"/>
      <w:marTop w:val="0"/>
      <w:marBottom w:val="0"/>
      <w:divBdr>
        <w:top w:val="none" w:sz="0" w:space="0" w:color="auto"/>
        <w:left w:val="none" w:sz="0" w:space="0" w:color="auto"/>
        <w:bottom w:val="none" w:sz="0" w:space="0" w:color="auto"/>
        <w:right w:val="none" w:sz="0" w:space="0" w:color="auto"/>
      </w:divBdr>
    </w:div>
    <w:div w:id="559709161">
      <w:bodyDiv w:val="1"/>
      <w:marLeft w:val="0"/>
      <w:marRight w:val="0"/>
      <w:marTop w:val="0"/>
      <w:marBottom w:val="0"/>
      <w:divBdr>
        <w:top w:val="none" w:sz="0" w:space="0" w:color="auto"/>
        <w:left w:val="none" w:sz="0" w:space="0" w:color="auto"/>
        <w:bottom w:val="none" w:sz="0" w:space="0" w:color="auto"/>
        <w:right w:val="none" w:sz="0" w:space="0" w:color="auto"/>
      </w:divBdr>
    </w:div>
    <w:div w:id="701126763">
      <w:bodyDiv w:val="1"/>
      <w:marLeft w:val="0"/>
      <w:marRight w:val="0"/>
      <w:marTop w:val="0"/>
      <w:marBottom w:val="0"/>
      <w:divBdr>
        <w:top w:val="none" w:sz="0" w:space="0" w:color="auto"/>
        <w:left w:val="none" w:sz="0" w:space="0" w:color="auto"/>
        <w:bottom w:val="none" w:sz="0" w:space="0" w:color="auto"/>
        <w:right w:val="none" w:sz="0" w:space="0" w:color="auto"/>
      </w:divBdr>
      <w:divsChild>
        <w:div w:id="607657817">
          <w:marLeft w:val="432"/>
          <w:marRight w:val="0"/>
          <w:marTop w:val="120"/>
          <w:marBottom w:val="0"/>
          <w:divBdr>
            <w:top w:val="none" w:sz="0" w:space="0" w:color="auto"/>
            <w:left w:val="none" w:sz="0" w:space="0" w:color="auto"/>
            <w:bottom w:val="none" w:sz="0" w:space="0" w:color="auto"/>
            <w:right w:val="none" w:sz="0" w:space="0" w:color="auto"/>
          </w:divBdr>
        </w:div>
        <w:div w:id="1368220243">
          <w:marLeft w:val="432"/>
          <w:marRight w:val="0"/>
          <w:marTop w:val="120"/>
          <w:marBottom w:val="0"/>
          <w:divBdr>
            <w:top w:val="none" w:sz="0" w:space="0" w:color="auto"/>
            <w:left w:val="none" w:sz="0" w:space="0" w:color="auto"/>
            <w:bottom w:val="none" w:sz="0" w:space="0" w:color="auto"/>
            <w:right w:val="none" w:sz="0" w:space="0" w:color="auto"/>
          </w:divBdr>
        </w:div>
      </w:divsChild>
    </w:div>
    <w:div w:id="771585467">
      <w:bodyDiv w:val="1"/>
      <w:marLeft w:val="0"/>
      <w:marRight w:val="0"/>
      <w:marTop w:val="0"/>
      <w:marBottom w:val="0"/>
      <w:divBdr>
        <w:top w:val="none" w:sz="0" w:space="0" w:color="auto"/>
        <w:left w:val="none" w:sz="0" w:space="0" w:color="auto"/>
        <w:bottom w:val="none" w:sz="0" w:space="0" w:color="auto"/>
        <w:right w:val="none" w:sz="0" w:space="0" w:color="auto"/>
      </w:divBdr>
      <w:divsChild>
        <w:div w:id="1641883030">
          <w:marLeft w:val="432"/>
          <w:marRight w:val="0"/>
          <w:marTop w:val="120"/>
          <w:marBottom w:val="0"/>
          <w:divBdr>
            <w:top w:val="none" w:sz="0" w:space="0" w:color="auto"/>
            <w:left w:val="none" w:sz="0" w:space="0" w:color="auto"/>
            <w:bottom w:val="none" w:sz="0" w:space="0" w:color="auto"/>
            <w:right w:val="none" w:sz="0" w:space="0" w:color="auto"/>
          </w:divBdr>
        </w:div>
        <w:div w:id="271328805">
          <w:marLeft w:val="432"/>
          <w:marRight w:val="0"/>
          <w:marTop w:val="120"/>
          <w:marBottom w:val="0"/>
          <w:divBdr>
            <w:top w:val="none" w:sz="0" w:space="0" w:color="auto"/>
            <w:left w:val="none" w:sz="0" w:space="0" w:color="auto"/>
            <w:bottom w:val="none" w:sz="0" w:space="0" w:color="auto"/>
            <w:right w:val="none" w:sz="0" w:space="0" w:color="auto"/>
          </w:divBdr>
        </w:div>
        <w:div w:id="1925262692">
          <w:marLeft w:val="432"/>
          <w:marRight w:val="0"/>
          <w:marTop w:val="120"/>
          <w:marBottom w:val="0"/>
          <w:divBdr>
            <w:top w:val="none" w:sz="0" w:space="0" w:color="auto"/>
            <w:left w:val="none" w:sz="0" w:space="0" w:color="auto"/>
            <w:bottom w:val="none" w:sz="0" w:space="0" w:color="auto"/>
            <w:right w:val="none" w:sz="0" w:space="0" w:color="auto"/>
          </w:divBdr>
        </w:div>
        <w:div w:id="2027636282">
          <w:marLeft w:val="432"/>
          <w:marRight w:val="0"/>
          <w:marTop w:val="120"/>
          <w:marBottom w:val="0"/>
          <w:divBdr>
            <w:top w:val="none" w:sz="0" w:space="0" w:color="auto"/>
            <w:left w:val="none" w:sz="0" w:space="0" w:color="auto"/>
            <w:bottom w:val="none" w:sz="0" w:space="0" w:color="auto"/>
            <w:right w:val="none" w:sz="0" w:space="0" w:color="auto"/>
          </w:divBdr>
        </w:div>
        <w:div w:id="1136557989">
          <w:marLeft w:val="432"/>
          <w:marRight w:val="0"/>
          <w:marTop w:val="120"/>
          <w:marBottom w:val="0"/>
          <w:divBdr>
            <w:top w:val="none" w:sz="0" w:space="0" w:color="auto"/>
            <w:left w:val="none" w:sz="0" w:space="0" w:color="auto"/>
            <w:bottom w:val="none" w:sz="0" w:space="0" w:color="auto"/>
            <w:right w:val="none" w:sz="0" w:space="0" w:color="auto"/>
          </w:divBdr>
        </w:div>
        <w:div w:id="2052266070">
          <w:marLeft w:val="432"/>
          <w:marRight w:val="0"/>
          <w:marTop w:val="120"/>
          <w:marBottom w:val="0"/>
          <w:divBdr>
            <w:top w:val="none" w:sz="0" w:space="0" w:color="auto"/>
            <w:left w:val="none" w:sz="0" w:space="0" w:color="auto"/>
            <w:bottom w:val="none" w:sz="0" w:space="0" w:color="auto"/>
            <w:right w:val="none" w:sz="0" w:space="0" w:color="auto"/>
          </w:divBdr>
        </w:div>
      </w:divsChild>
    </w:div>
    <w:div w:id="778454114">
      <w:bodyDiv w:val="1"/>
      <w:marLeft w:val="0"/>
      <w:marRight w:val="0"/>
      <w:marTop w:val="0"/>
      <w:marBottom w:val="0"/>
      <w:divBdr>
        <w:top w:val="none" w:sz="0" w:space="0" w:color="auto"/>
        <w:left w:val="none" w:sz="0" w:space="0" w:color="auto"/>
        <w:bottom w:val="none" w:sz="0" w:space="0" w:color="auto"/>
        <w:right w:val="none" w:sz="0" w:space="0" w:color="auto"/>
      </w:divBdr>
    </w:div>
    <w:div w:id="855539010">
      <w:bodyDiv w:val="1"/>
      <w:marLeft w:val="0"/>
      <w:marRight w:val="0"/>
      <w:marTop w:val="0"/>
      <w:marBottom w:val="0"/>
      <w:divBdr>
        <w:top w:val="none" w:sz="0" w:space="0" w:color="auto"/>
        <w:left w:val="none" w:sz="0" w:space="0" w:color="auto"/>
        <w:bottom w:val="none" w:sz="0" w:space="0" w:color="auto"/>
        <w:right w:val="none" w:sz="0" w:space="0" w:color="auto"/>
      </w:divBdr>
    </w:div>
    <w:div w:id="923686789">
      <w:bodyDiv w:val="1"/>
      <w:marLeft w:val="0"/>
      <w:marRight w:val="0"/>
      <w:marTop w:val="0"/>
      <w:marBottom w:val="0"/>
      <w:divBdr>
        <w:top w:val="none" w:sz="0" w:space="0" w:color="auto"/>
        <w:left w:val="none" w:sz="0" w:space="0" w:color="auto"/>
        <w:bottom w:val="none" w:sz="0" w:space="0" w:color="auto"/>
        <w:right w:val="none" w:sz="0" w:space="0" w:color="auto"/>
      </w:divBdr>
    </w:div>
    <w:div w:id="1202668841">
      <w:bodyDiv w:val="1"/>
      <w:marLeft w:val="0"/>
      <w:marRight w:val="0"/>
      <w:marTop w:val="0"/>
      <w:marBottom w:val="0"/>
      <w:divBdr>
        <w:top w:val="none" w:sz="0" w:space="0" w:color="auto"/>
        <w:left w:val="none" w:sz="0" w:space="0" w:color="auto"/>
        <w:bottom w:val="none" w:sz="0" w:space="0" w:color="auto"/>
        <w:right w:val="none" w:sz="0" w:space="0" w:color="auto"/>
      </w:divBdr>
    </w:div>
    <w:div w:id="1211573188">
      <w:bodyDiv w:val="1"/>
      <w:marLeft w:val="0"/>
      <w:marRight w:val="0"/>
      <w:marTop w:val="0"/>
      <w:marBottom w:val="0"/>
      <w:divBdr>
        <w:top w:val="none" w:sz="0" w:space="0" w:color="auto"/>
        <w:left w:val="none" w:sz="0" w:space="0" w:color="auto"/>
        <w:bottom w:val="none" w:sz="0" w:space="0" w:color="auto"/>
        <w:right w:val="none" w:sz="0" w:space="0" w:color="auto"/>
      </w:divBdr>
    </w:div>
    <w:div w:id="1277255903">
      <w:bodyDiv w:val="1"/>
      <w:marLeft w:val="0"/>
      <w:marRight w:val="0"/>
      <w:marTop w:val="0"/>
      <w:marBottom w:val="0"/>
      <w:divBdr>
        <w:top w:val="none" w:sz="0" w:space="0" w:color="auto"/>
        <w:left w:val="none" w:sz="0" w:space="0" w:color="auto"/>
        <w:bottom w:val="none" w:sz="0" w:space="0" w:color="auto"/>
        <w:right w:val="none" w:sz="0" w:space="0" w:color="auto"/>
      </w:divBdr>
    </w:div>
    <w:div w:id="1490904290">
      <w:bodyDiv w:val="1"/>
      <w:marLeft w:val="0"/>
      <w:marRight w:val="0"/>
      <w:marTop w:val="0"/>
      <w:marBottom w:val="0"/>
      <w:divBdr>
        <w:top w:val="none" w:sz="0" w:space="0" w:color="auto"/>
        <w:left w:val="none" w:sz="0" w:space="0" w:color="auto"/>
        <w:bottom w:val="none" w:sz="0" w:space="0" w:color="auto"/>
        <w:right w:val="none" w:sz="0" w:space="0" w:color="auto"/>
      </w:divBdr>
    </w:div>
    <w:div w:id="1507359775">
      <w:bodyDiv w:val="1"/>
      <w:marLeft w:val="0"/>
      <w:marRight w:val="0"/>
      <w:marTop w:val="0"/>
      <w:marBottom w:val="0"/>
      <w:divBdr>
        <w:top w:val="none" w:sz="0" w:space="0" w:color="auto"/>
        <w:left w:val="none" w:sz="0" w:space="0" w:color="auto"/>
        <w:bottom w:val="none" w:sz="0" w:space="0" w:color="auto"/>
        <w:right w:val="none" w:sz="0" w:space="0" w:color="auto"/>
      </w:divBdr>
      <w:divsChild>
        <w:div w:id="877351585">
          <w:marLeft w:val="432"/>
          <w:marRight w:val="0"/>
          <w:marTop w:val="120"/>
          <w:marBottom w:val="0"/>
          <w:divBdr>
            <w:top w:val="none" w:sz="0" w:space="0" w:color="auto"/>
            <w:left w:val="none" w:sz="0" w:space="0" w:color="auto"/>
            <w:bottom w:val="none" w:sz="0" w:space="0" w:color="auto"/>
            <w:right w:val="none" w:sz="0" w:space="0" w:color="auto"/>
          </w:divBdr>
        </w:div>
        <w:div w:id="141970788">
          <w:marLeft w:val="432"/>
          <w:marRight w:val="0"/>
          <w:marTop w:val="120"/>
          <w:marBottom w:val="0"/>
          <w:divBdr>
            <w:top w:val="none" w:sz="0" w:space="0" w:color="auto"/>
            <w:left w:val="none" w:sz="0" w:space="0" w:color="auto"/>
            <w:bottom w:val="none" w:sz="0" w:space="0" w:color="auto"/>
            <w:right w:val="none" w:sz="0" w:space="0" w:color="auto"/>
          </w:divBdr>
        </w:div>
        <w:div w:id="86466252">
          <w:marLeft w:val="432"/>
          <w:marRight w:val="0"/>
          <w:marTop w:val="120"/>
          <w:marBottom w:val="0"/>
          <w:divBdr>
            <w:top w:val="none" w:sz="0" w:space="0" w:color="auto"/>
            <w:left w:val="none" w:sz="0" w:space="0" w:color="auto"/>
            <w:bottom w:val="none" w:sz="0" w:space="0" w:color="auto"/>
            <w:right w:val="none" w:sz="0" w:space="0" w:color="auto"/>
          </w:divBdr>
        </w:div>
        <w:div w:id="1429038232">
          <w:marLeft w:val="432"/>
          <w:marRight w:val="0"/>
          <w:marTop w:val="120"/>
          <w:marBottom w:val="0"/>
          <w:divBdr>
            <w:top w:val="none" w:sz="0" w:space="0" w:color="auto"/>
            <w:left w:val="none" w:sz="0" w:space="0" w:color="auto"/>
            <w:bottom w:val="none" w:sz="0" w:space="0" w:color="auto"/>
            <w:right w:val="none" w:sz="0" w:space="0" w:color="auto"/>
          </w:divBdr>
        </w:div>
        <w:div w:id="894967143">
          <w:marLeft w:val="432"/>
          <w:marRight w:val="0"/>
          <w:marTop w:val="120"/>
          <w:marBottom w:val="0"/>
          <w:divBdr>
            <w:top w:val="none" w:sz="0" w:space="0" w:color="auto"/>
            <w:left w:val="none" w:sz="0" w:space="0" w:color="auto"/>
            <w:bottom w:val="none" w:sz="0" w:space="0" w:color="auto"/>
            <w:right w:val="none" w:sz="0" w:space="0" w:color="auto"/>
          </w:divBdr>
        </w:div>
        <w:div w:id="15620447">
          <w:marLeft w:val="432"/>
          <w:marRight w:val="0"/>
          <w:marTop w:val="120"/>
          <w:marBottom w:val="0"/>
          <w:divBdr>
            <w:top w:val="none" w:sz="0" w:space="0" w:color="auto"/>
            <w:left w:val="none" w:sz="0" w:space="0" w:color="auto"/>
            <w:bottom w:val="none" w:sz="0" w:space="0" w:color="auto"/>
            <w:right w:val="none" w:sz="0" w:space="0" w:color="auto"/>
          </w:divBdr>
        </w:div>
        <w:div w:id="1177575638">
          <w:marLeft w:val="432"/>
          <w:marRight w:val="0"/>
          <w:marTop w:val="120"/>
          <w:marBottom w:val="0"/>
          <w:divBdr>
            <w:top w:val="none" w:sz="0" w:space="0" w:color="auto"/>
            <w:left w:val="none" w:sz="0" w:space="0" w:color="auto"/>
            <w:bottom w:val="none" w:sz="0" w:space="0" w:color="auto"/>
            <w:right w:val="none" w:sz="0" w:space="0" w:color="auto"/>
          </w:divBdr>
        </w:div>
        <w:div w:id="554434672">
          <w:marLeft w:val="432"/>
          <w:marRight w:val="0"/>
          <w:marTop w:val="120"/>
          <w:marBottom w:val="0"/>
          <w:divBdr>
            <w:top w:val="none" w:sz="0" w:space="0" w:color="auto"/>
            <w:left w:val="none" w:sz="0" w:space="0" w:color="auto"/>
            <w:bottom w:val="none" w:sz="0" w:space="0" w:color="auto"/>
            <w:right w:val="none" w:sz="0" w:space="0" w:color="auto"/>
          </w:divBdr>
        </w:div>
        <w:div w:id="1233269830">
          <w:marLeft w:val="432"/>
          <w:marRight w:val="0"/>
          <w:marTop w:val="120"/>
          <w:marBottom w:val="0"/>
          <w:divBdr>
            <w:top w:val="none" w:sz="0" w:space="0" w:color="auto"/>
            <w:left w:val="none" w:sz="0" w:space="0" w:color="auto"/>
            <w:bottom w:val="none" w:sz="0" w:space="0" w:color="auto"/>
            <w:right w:val="none" w:sz="0" w:space="0" w:color="auto"/>
          </w:divBdr>
        </w:div>
        <w:div w:id="1796753733">
          <w:marLeft w:val="432"/>
          <w:marRight w:val="0"/>
          <w:marTop w:val="120"/>
          <w:marBottom w:val="0"/>
          <w:divBdr>
            <w:top w:val="none" w:sz="0" w:space="0" w:color="auto"/>
            <w:left w:val="none" w:sz="0" w:space="0" w:color="auto"/>
            <w:bottom w:val="none" w:sz="0" w:space="0" w:color="auto"/>
            <w:right w:val="none" w:sz="0" w:space="0" w:color="auto"/>
          </w:divBdr>
        </w:div>
        <w:div w:id="2121299053">
          <w:marLeft w:val="432"/>
          <w:marRight w:val="0"/>
          <w:marTop w:val="120"/>
          <w:marBottom w:val="0"/>
          <w:divBdr>
            <w:top w:val="none" w:sz="0" w:space="0" w:color="auto"/>
            <w:left w:val="none" w:sz="0" w:space="0" w:color="auto"/>
            <w:bottom w:val="none" w:sz="0" w:space="0" w:color="auto"/>
            <w:right w:val="none" w:sz="0" w:space="0" w:color="auto"/>
          </w:divBdr>
        </w:div>
        <w:div w:id="338312369">
          <w:marLeft w:val="432"/>
          <w:marRight w:val="0"/>
          <w:marTop w:val="120"/>
          <w:marBottom w:val="0"/>
          <w:divBdr>
            <w:top w:val="none" w:sz="0" w:space="0" w:color="auto"/>
            <w:left w:val="none" w:sz="0" w:space="0" w:color="auto"/>
            <w:bottom w:val="none" w:sz="0" w:space="0" w:color="auto"/>
            <w:right w:val="none" w:sz="0" w:space="0" w:color="auto"/>
          </w:divBdr>
        </w:div>
        <w:div w:id="1712026077">
          <w:marLeft w:val="432"/>
          <w:marRight w:val="0"/>
          <w:marTop w:val="120"/>
          <w:marBottom w:val="0"/>
          <w:divBdr>
            <w:top w:val="none" w:sz="0" w:space="0" w:color="auto"/>
            <w:left w:val="none" w:sz="0" w:space="0" w:color="auto"/>
            <w:bottom w:val="none" w:sz="0" w:space="0" w:color="auto"/>
            <w:right w:val="none" w:sz="0" w:space="0" w:color="auto"/>
          </w:divBdr>
        </w:div>
      </w:divsChild>
    </w:div>
    <w:div w:id="1714769408">
      <w:bodyDiv w:val="1"/>
      <w:marLeft w:val="0"/>
      <w:marRight w:val="0"/>
      <w:marTop w:val="0"/>
      <w:marBottom w:val="0"/>
      <w:divBdr>
        <w:top w:val="none" w:sz="0" w:space="0" w:color="auto"/>
        <w:left w:val="none" w:sz="0" w:space="0" w:color="auto"/>
        <w:bottom w:val="none" w:sz="0" w:space="0" w:color="auto"/>
        <w:right w:val="none" w:sz="0" w:space="0" w:color="auto"/>
      </w:divBdr>
    </w:div>
    <w:div w:id="1867868932">
      <w:bodyDiv w:val="1"/>
      <w:marLeft w:val="0"/>
      <w:marRight w:val="0"/>
      <w:marTop w:val="0"/>
      <w:marBottom w:val="0"/>
      <w:divBdr>
        <w:top w:val="none" w:sz="0" w:space="0" w:color="auto"/>
        <w:left w:val="none" w:sz="0" w:space="0" w:color="auto"/>
        <w:bottom w:val="none" w:sz="0" w:space="0" w:color="auto"/>
        <w:right w:val="none" w:sz="0" w:space="0" w:color="auto"/>
      </w:divBdr>
    </w:div>
    <w:div w:id="1871844945">
      <w:bodyDiv w:val="1"/>
      <w:marLeft w:val="0"/>
      <w:marRight w:val="0"/>
      <w:marTop w:val="0"/>
      <w:marBottom w:val="0"/>
      <w:divBdr>
        <w:top w:val="none" w:sz="0" w:space="0" w:color="auto"/>
        <w:left w:val="none" w:sz="0" w:space="0" w:color="auto"/>
        <w:bottom w:val="none" w:sz="0" w:space="0" w:color="auto"/>
        <w:right w:val="none" w:sz="0" w:space="0" w:color="auto"/>
      </w:divBdr>
    </w:div>
    <w:div w:id="2008749844">
      <w:bodyDiv w:val="1"/>
      <w:marLeft w:val="0"/>
      <w:marRight w:val="0"/>
      <w:marTop w:val="0"/>
      <w:marBottom w:val="0"/>
      <w:divBdr>
        <w:top w:val="none" w:sz="0" w:space="0" w:color="auto"/>
        <w:left w:val="none" w:sz="0" w:space="0" w:color="auto"/>
        <w:bottom w:val="none" w:sz="0" w:space="0" w:color="auto"/>
        <w:right w:val="none" w:sz="0" w:space="0" w:color="auto"/>
      </w:divBdr>
      <w:divsChild>
        <w:div w:id="68818929">
          <w:marLeft w:val="432"/>
          <w:marRight w:val="0"/>
          <w:marTop w:val="120"/>
          <w:marBottom w:val="0"/>
          <w:divBdr>
            <w:top w:val="none" w:sz="0" w:space="0" w:color="auto"/>
            <w:left w:val="none" w:sz="0" w:space="0" w:color="auto"/>
            <w:bottom w:val="none" w:sz="0" w:space="0" w:color="auto"/>
            <w:right w:val="none" w:sz="0" w:space="0" w:color="auto"/>
          </w:divBdr>
        </w:div>
        <w:div w:id="146675142">
          <w:marLeft w:val="432"/>
          <w:marRight w:val="0"/>
          <w:marTop w:val="120"/>
          <w:marBottom w:val="0"/>
          <w:divBdr>
            <w:top w:val="none" w:sz="0" w:space="0" w:color="auto"/>
            <w:left w:val="none" w:sz="0" w:space="0" w:color="auto"/>
            <w:bottom w:val="none" w:sz="0" w:space="0" w:color="auto"/>
            <w:right w:val="none" w:sz="0" w:space="0" w:color="auto"/>
          </w:divBdr>
        </w:div>
        <w:div w:id="1486163166">
          <w:marLeft w:val="432"/>
          <w:marRight w:val="0"/>
          <w:marTop w:val="120"/>
          <w:marBottom w:val="0"/>
          <w:divBdr>
            <w:top w:val="none" w:sz="0" w:space="0" w:color="auto"/>
            <w:left w:val="none" w:sz="0" w:space="0" w:color="auto"/>
            <w:bottom w:val="none" w:sz="0" w:space="0" w:color="auto"/>
            <w:right w:val="none" w:sz="0" w:space="0" w:color="auto"/>
          </w:divBdr>
        </w:div>
        <w:div w:id="625625107">
          <w:marLeft w:val="432"/>
          <w:marRight w:val="0"/>
          <w:marTop w:val="120"/>
          <w:marBottom w:val="0"/>
          <w:divBdr>
            <w:top w:val="none" w:sz="0" w:space="0" w:color="auto"/>
            <w:left w:val="none" w:sz="0" w:space="0" w:color="auto"/>
            <w:bottom w:val="none" w:sz="0" w:space="0" w:color="auto"/>
            <w:right w:val="none" w:sz="0" w:space="0" w:color="auto"/>
          </w:divBdr>
        </w:div>
        <w:div w:id="695500455">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rvekarleskind@free.fr" TargetMode="External"/><Relationship Id="rId13" Type="http://schemas.openxmlformats.org/officeDocument/2006/relationships/hyperlink" Target="mailto:c.maire@bry94.fr" TargetMode="External"/><Relationship Id="rId3" Type="http://schemas.openxmlformats.org/officeDocument/2006/relationships/settings" Target="settings.xml"/><Relationship Id="rId7" Type="http://schemas.openxmlformats.org/officeDocument/2006/relationships/hyperlink" Target="mailto:evelyne@revellat.com" TargetMode="External"/><Relationship Id="rId12" Type="http://schemas.openxmlformats.org/officeDocument/2006/relationships/hyperlink" Target="mailto:mon.pat.roussel@orang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elyne@revellat.com" TargetMode="External"/><Relationship Id="rId11" Type="http://schemas.openxmlformats.org/officeDocument/2006/relationships/hyperlink" Target="mailto:aletondel@numericable.fr" TargetMode="External"/><Relationship Id="rId5" Type="http://schemas.openxmlformats.org/officeDocument/2006/relationships/hyperlink" Target="mailto:bry.entreprises@gmail.com" TargetMode="External"/><Relationship Id="rId15" Type="http://schemas.openxmlformats.org/officeDocument/2006/relationships/theme" Target="theme/theme1.xml"/><Relationship Id="rId10" Type="http://schemas.openxmlformats.org/officeDocument/2006/relationships/hyperlink" Target="mailto:miglioreannie@aol.com" TargetMode="External"/><Relationship Id="rId4" Type="http://schemas.openxmlformats.org/officeDocument/2006/relationships/webSettings" Target="webSettings.xml"/><Relationship Id="rId9" Type="http://schemas.openxmlformats.org/officeDocument/2006/relationships/hyperlink" Target="mailto:legatchris@hotmail.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779</Words>
  <Characters>4285</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2</cp:revision>
  <dcterms:created xsi:type="dcterms:W3CDTF">2012-03-06T06:48:00Z</dcterms:created>
  <dcterms:modified xsi:type="dcterms:W3CDTF">2012-03-06T21:41:00Z</dcterms:modified>
</cp:coreProperties>
</file>