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464AD2" w:rsidRDefault="00464AD2" w:rsidP="000E4D19">
      <w:pPr>
        <w:rPr>
          <w:b/>
          <w:sz w:val="24"/>
          <w:szCs w:val="24"/>
        </w:rPr>
      </w:pPr>
      <w:r>
        <w:rPr>
          <w:b/>
          <w:sz w:val="24"/>
          <w:szCs w:val="24"/>
        </w:rPr>
        <w:t>Flavien REVELLAT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Giani</w:t>
      </w:r>
      <w:proofErr w:type="spellEnd"/>
      <w:r>
        <w:rPr>
          <w:b/>
          <w:sz w:val="24"/>
          <w:szCs w:val="24"/>
        </w:rPr>
        <w:t xml:space="preserve"> CANALE</w:t>
      </w:r>
    </w:p>
    <w:p w:rsidR="00464AD2" w:rsidRPr="000B1625" w:rsidRDefault="00D65CD1" w:rsidP="000E4D19">
      <w:pPr>
        <w:spacing w:line="240" w:lineRule="auto"/>
        <w:jc w:val="center"/>
        <w:rPr>
          <w:rStyle w:val="Lienhypertexte"/>
          <w:rFonts w:cstheme="minorBidi"/>
          <w:b/>
          <w:color w:val="auto"/>
          <w:sz w:val="24"/>
          <w:szCs w:val="24"/>
        </w:rPr>
      </w:pPr>
      <w:r w:rsidRPr="00D81FC0">
        <w:rPr>
          <w:b/>
          <w:sz w:val="24"/>
          <w:szCs w:val="24"/>
        </w:rPr>
        <w:t>RAPPORT DE VISITE</w:t>
      </w:r>
      <w:r w:rsidR="00D81FC0">
        <w:rPr>
          <w:b/>
          <w:sz w:val="24"/>
          <w:szCs w:val="24"/>
        </w:rPr>
        <w:t xml:space="preserve"> Salon BATIMAT </w:t>
      </w:r>
      <w:r w:rsidRPr="00D81FC0">
        <w:rPr>
          <w:b/>
          <w:sz w:val="24"/>
          <w:szCs w:val="24"/>
        </w:rPr>
        <w:t>Novembre 2012</w:t>
      </w:r>
      <w:r w:rsidR="000E4D19">
        <w:rPr>
          <w:b/>
          <w:sz w:val="24"/>
          <w:szCs w:val="24"/>
        </w:rPr>
        <w:br/>
      </w:r>
      <w:r w:rsidRPr="00D81FC0">
        <w:rPr>
          <w:b/>
          <w:sz w:val="24"/>
          <w:szCs w:val="24"/>
        </w:rPr>
        <w:t xml:space="preserve">Les </w:t>
      </w:r>
      <w:r w:rsidR="00464AD2">
        <w:rPr>
          <w:b/>
          <w:sz w:val="24"/>
          <w:szCs w:val="24"/>
        </w:rPr>
        <w:t>constructions</w:t>
      </w:r>
      <w:r w:rsidRPr="00D81FC0">
        <w:rPr>
          <w:b/>
          <w:sz w:val="24"/>
          <w:szCs w:val="24"/>
        </w:rPr>
        <w:t xml:space="preserve"> industrialisées</w:t>
      </w:r>
    </w:p>
    <w:p w:rsidR="000D51ED" w:rsidRPr="00464AD2" w:rsidRDefault="000D51ED">
      <w:pPr>
        <w:rPr>
          <w:rFonts w:cstheme="minorHAnsi"/>
          <w:bCs/>
          <w:color w:val="000000"/>
          <w:sz w:val="20"/>
          <w:szCs w:val="20"/>
        </w:rPr>
      </w:pPr>
      <w:r w:rsidRPr="00464AD2">
        <w:rPr>
          <w:rStyle w:val="Lienhypertexte"/>
          <w:rFonts w:cstheme="minorHAnsi"/>
          <w:b/>
          <w:bCs/>
          <w:sz w:val="20"/>
          <w:szCs w:val="20"/>
        </w:rPr>
        <w:t>INTRODUCTION</w:t>
      </w:r>
    </w:p>
    <w:p w:rsidR="000D51ED" w:rsidRPr="00464AD2" w:rsidRDefault="000D51ED" w:rsidP="00984F99">
      <w:pPr>
        <w:spacing w:line="240" w:lineRule="auto"/>
        <w:jc w:val="both"/>
        <w:rPr>
          <w:sz w:val="20"/>
          <w:szCs w:val="20"/>
        </w:rPr>
      </w:pPr>
      <w:r w:rsidRPr="00464AD2">
        <w:rPr>
          <w:rFonts w:cstheme="minorHAnsi"/>
          <w:bCs/>
          <w:color w:val="000000"/>
          <w:sz w:val="20"/>
          <w:szCs w:val="20"/>
        </w:rPr>
        <w:t>Largement destinée aux locaux d’entreprise, la technique des constructions préfabriquées commence à investir les logements. En France, les entreprises spécialisées manquent encore. Seules, deux entreprises étaient présentes s</w:t>
      </w:r>
      <w:r w:rsidR="00984F99" w:rsidRPr="00464AD2">
        <w:rPr>
          <w:rFonts w:cstheme="minorHAnsi"/>
          <w:bCs/>
          <w:color w:val="000000"/>
          <w:sz w:val="20"/>
          <w:szCs w:val="20"/>
        </w:rPr>
        <w:t xml:space="preserve">ur le salon de BATIMAT en 2011 : </w:t>
      </w:r>
      <w:r w:rsidR="000E4D19">
        <w:rPr>
          <w:rFonts w:cstheme="minorHAnsi"/>
          <w:b/>
          <w:bCs/>
          <w:color w:val="000000"/>
          <w:sz w:val="20"/>
          <w:szCs w:val="20"/>
        </w:rPr>
        <w:t>les</w:t>
      </w:r>
      <w:r w:rsidR="000B1625">
        <w:rPr>
          <w:rFonts w:cstheme="minorHAnsi"/>
          <w:b/>
          <w:bCs/>
          <w:color w:val="000000"/>
          <w:sz w:val="20"/>
          <w:szCs w:val="20"/>
        </w:rPr>
        <w:t xml:space="preserve"> société</w:t>
      </w:r>
      <w:r w:rsidR="000E4D19">
        <w:rPr>
          <w:rFonts w:cstheme="minorHAnsi"/>
          <w:b/>
          <w:bCs/>
          <w:color w:val="000000"/>
          <w:sz w:val="20"/>
          <w:szCs w:val="20"/>
        </w:rPr>
        <w:t>s</w:t>
      </w:r>
      <w:r w:rsidR="00984F99" w:rsidRPr="00464AD2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0E4D19">
        <w:rPr>
          <w:b/>
          <w:sz w:val="20"/>
          <w:szCs w:val="20"/>
        </w:rPr>
        <w:t>COOL</w:t>
      </w:r>
      <w:r w:rsidR="00281F63">
        <w:rPr>
          <w:b/>
          <w:sz w:val="20"/>
          <w:szCs w:val="20"/>
        </w:rPr>
        <w:t xml:space="preserve"> </w:t>
      </w:r>
      <w:r w:rsidR="000E4D19">
        <w:rPr>
          <w:b/>
          <w:sz w:val="20"/>
          <w:szCs w:val="20"/>
        </w:rPr>
        <w:t>HAVEN et ASGAR</w:t>
      </w:r>
      <w:r w:rsidR="00281F63">
        <w:rPr>
          <w:b/>
          <w:sz w:val="20"/>
          <w:szCs w:val="20"/>
        </w:rPr>
        <w:t>D</w:t>
      </w:r>
      <w:r w:rsidR="000E4D19">
        <w:rPr>
          <w:b/>
          <w:sz w:val="20"/>
          <w:szCs w:val="20"/>
        </w:rPr>
        <w:t>.</w:t>
      </w:r>
      <w:r w:rsidR="00984F99" w:rsidRPr="000B1625">
        <w:rPr>
          <w:sz w:val="20"/>
          <w:szCs w:val="20"/>
        </w:rPr>
        <w:t xml:space="preserve"> </w:t>
      </w:r>
      <w:r w:rsidRPr="00464AD2">
        <w:rPr>
          <w:rFonts w:cstheme="minorHAnsi"/>
          <w:bCs/>
          <w:color w:val="000000"/>
          <w:sz w:val="20"/>
          <w:szCs w:val="20"/>
        </w:rPr>
        <w:t xml:space="preserve"> </w:t>
      </w:r>
    </w:p>
    <w:p w:rsidR="000D51ED" w:rsidRPr="00464AD2" w:rsidRDefault="000D51ED">
      <w:pPr>
        <w:rPr>
          <w:rFonts w:cstheme="minorHAnsi"/>
          <w:bCs/>
          <w:color w:val="000000"/>
          <w:sz w:val="20"/>
          <w:szCs w:val="20"/>
        </w:rPr>
      </w:pPr>
      <w:r w:rsidRPr="00464AD2">
        <w:rPr>
          <w:rStyle w:val="Lienhypertexte"/>
          <w:rFonts w:cstheme="minorHAnsi"/>
          <w:b/>
          <w:bCs/>
          <w:sz w:val="20"/>
          <w:szCs w:val="20"/>
        </w:rPr>
        <w:t>BUT DE LA VISITE</w:t>
      </w:r>
    </w:p>
    <w:p w:rsidR="00DC528E" w:rsidRPr="00464AD2" w:rsidRDefault="000D51ED" w:rsidP="00984F99">
      <w:pPr>
        <w:spacing w:line="240" w:lineRule="auto"/>
        <w:jc w:val="both"/>
        <w:rPr>
          <w:rFonts w:cstheme="minorHAnsi"/>
          <w:bCs/>
          <w:color w:val="000000"/>
          <w:sz w:val="20"/>
          <w:szCs w:val="20"/>
        </w:rPr>
      </w:pPr>
      <w:r w:rsidRPr="00464AD2">
        <w:rPr>
          <w:rFonts w:cstheme="minorHAnsi"/>
          <w:bCs/>
          <w:color w:val="000000"/>
          <w:sz w:val="20"/>
          <w:szCs w:val="20"/>
        </w:rPr>
        <w:t>Notre objectif lors de ce salon était de répertorier les techniques de construction industrialisée existantes ainsi que d'identifier différents fournisseurs et les avantages</w:t>
      </w:r>
      <w:r w:rsidR="00DC528E" w:rsidRPr="00464AD2">
        <w:rPr>
          <w:rFonts w:cstheme="minorHAnsi"/>
          <w:bCs/>
          <w:color w:val="000000"/>
          <w:sz w:val="20"/>
          <w:szCs w:val="20"/>
        </w:rPr>
        <w:t xml:space="preserve"> de ce type de construction</w:t>
      </w:r>
      <w:r w:rsidRPr="00464AD2">
        <w:rPr>
          <w:rFonts w:cstheme="minorHAnsi"/>
          <w:bCs/>
          <w:color w:val="000000"/>
          <w:sz w:val="20"/>
          <w:szCs w:val="20"/>
        </w:rPr>
        <w:t>.</w:t>
      </w:r>
    </w:p>
    <w:p w:rsidR="000D51ED" w:rsidRPr="00464AD2" w:rsidRDefault="00DC528E" w:rsidP="00984F99">
      <w:pPr>
        <w:pStyle w:val="pub3001"/>
        <w:spacing w:line="240" w:lineRule="atLeast"/>
        <w:ind w:right="75"/>
        <w:jc w:val="both"/>
        <w:rPr>
          <w:rFonts w:asciiTheme="minorHAnsi" w:hAnsiTheme="minorHAnsi" w:cstheme="minorHAnsi"/>
          <w:color w:val="000000"/>
          <w:sz w:val="20"/>
          <w:szCs w:val="20"/>
          <w:bdr w:val="single" w:sz="6" w:space="0" w:color="FFFFFF" w:frame="1"/>
        </w:rPr>
      </w:pPr>
      <w:r w:rsidRPr="00464AD2">
        <w:rPr>
          <w:rFonts w:asciiTheme="minorHAnsi" w:hAnsiTheme="minorHAnsi" w:cstheme="minorHAnsi"/>
          <w:color w:val="000000"/>
          <w:sz w:val="20"/>
          <w:szCs w:val="20"/>
        </w:rPr>
        <w:t>A l'origine c'est la Suède qui a été précurseur</w:t>
      </w:r>
      <w:r w:rsidR="000D51ED" w:rsidRPr="00464AD2">
        <w:rPr>
          <w:rFonts w:asciiTheme="minorHAnsi" w:hAnsiTheme="minorHAnsi" w:cstheme="minorHAnsi"/>
          <w:color w:val="000000"/>
          <w:sz w:val="20"/>
          <w:szCs w:val="20"/>
        </w:rPr>
        <w:t xml:space="preserve"> sur ce nouveau marché. Les méthodes de construction </w:t>
      </w:r>
      <w:r w:rsidR="00D81FC0" w:rsidRPr="00464AD2">
        <w:rPr>
          <w:rFonts w:asciiTheme="minorHAnsi" w:hAnsiTheme="minorHAnsi" w:cstheme="minorHAnsi"/>
          <w:color w:val="000000"/>
          <w:sz w:val="20"/>
          <w:szCs w:val="20"/>
        </w:rPr>
        <w:t>très</w:t>
      </w:r>
      <w:r w:rsidR="000D51ED" w:rsidRPr="00464AD2">
        <w:rPr>
          <w:rFonts w:asciiTheme="minorHAnsi" w:hAnsiTheme="minorHAnsi" w:cstheme="minorHAnsi"/>
          <w:color w:val="000000"/>
          <w:sz w:val="20"/>
          <w:szCs w:val="20"/>
        </w:rPr>
        <w:t xml:space="preserve"> évolué</w:t>
      </w:r>
      <w:r w:rsidR="00D81FC0" w:rsidRPr="00464AD2">
        <w:rPr>
          <w:rFonts w:asciiTheme="minorHAnsi" w:hAnsiTheme="minorHAnsi" w:cstheme="minorHAnsi"/>
          <w:color w:val="000000"/>
          <w:sz w:val="20"/>
          <w:szCs w:val="20"/>
        </w:rPr>
        <w:t>es aujourd'hui</w:t>
      </w:r>
      <w:r w:rsidR="000D51ED" w:rsidRPr="00464AD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81FC0" w:rsidRPr="00464AD2">
        <w:rPr>
          <w:rFonts w:asciiTheme="minorHAnsi" w:hAnsiTheme="minorHAnsi" w:cstheme="minorHAnsi"/>
          <w:color w:val="000000"/>
          <w:sz w:val="20"/>
          <w:szCs w:val="20"/>
        </w:rPr>
        <w:t>permettent aux</w:t>
      </w:r>
      <w:r w:rsidR="000D51ED" w:rsidRPr="00464AD2">
        <w:rPr>
          <w:rFonts w:asciiTheme="minorHAnsi" w:hAnsiTheme="minorHAnsi" w:cstheme="minorHAnsi"/>
          <w:color w:val="000000"/>
          <w:sz w:val="20"/>
          <w:szCs w:val="20"/>
        </w:rPr>
        <w:t xml:space="preserve"> entreprises de produire des maisons préfabriquées bon marché et surtout variées.</w:t>
      </w:r>
    </w:p>
    <w:p w:rsidR="00D81FC0" w:rsidRPr="00464AD2" w:rsidRDefault="000D51ED" w:rsidP="00984F99">
      <w:pPr>
        <w:spacing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464AD2">
        <w:rPr>
          <w:rFonts w:eastAsia="Times New Roman" w:cstheme="minorHAnsi"/>
          <w:color w:val="000000"/>
          <w:sz w:val="20"/>
          <w:szCs w:val="20"/>
          <w:lang w:eastAsia="fr-FR"/>
        </w:rPr>
        <w:t xml:space="preserve">Ces maisons se positionnent surtout sur le secteur du logement social, mais pas seulement. Elles cherchent à proposer des maisons à bas prix, 'intelligentes' et fonctionnelles. </w:t>
      </w:r>
    </w:p>
    <w:p w:rsidR="00D81FC0" w:rsidRPr="00464AD2" w:rsidRDefault="00D81FC0" w:rsidP="0057560C">
      <w:pPr>
        <w:spacing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464AD2">
        <w:rPr>
          <w:rFonts w:ascii="Calibri" w:hAnsi="Calibri" w:cs="Calibri"/>
          <w:b/>
          <w:bCs/>
          <w:sz w:val="20"/>
          <w:szCs w:val="20"/>
        </w:rPr>
        <w:t>E</w:t>
      </w:r>
      <w:r w:rsidR="00464AD2" w:rsidRPr="00464AD2">
        <w:rPr>
          <w:rFonts w:ascii="Calibri" w:hAnsi="Calibri" w:cs="Calibri"/>
          <w:b/>
          <w:bCs/>
          <w:sz w:val="20"/>
          <w:szCs w:val="20"/>
        </w:rPr>
        <w:t>N QUOI CONSISTENT LES CONSTRUCTIONS INDUSTRIALISEES ?</w:t>
      </w:r>
    </w:p>
    <w:p w:rsidR="00464AD2" w:rsidRPr="00464AD2" w:rsidRDefault="000D51ED" w:rsidP="00D81FC0">
      <w:pPr>
        <w:spacing w:after="18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464AD2">
        <w:rPr>
          <w:rFonts w:eastAsia="Times New Roman" w:cstheme="minorHAnsi"/>
          <w:color w:val="000000"/>
          <w:sz w:val="20"/>
          <w:szCs w:val="20"/>
          <w:lang w:eastAsia="fr-FR"/>
        </w:rPr>
        <w:t xml:space="preserve">Une maison préfabriquée, dite aussi 'pré-usinée' est composée de modules fabriqués en usine. Ces modules ont différentes formes géométriques et </w:t>
      </w:r>
      <w:r w:rsidR="008D6D8F" w:rsidRPr="00464AD2">
        <w:rPr>
          <w:rFonts w:eastAsia="Times New Roman" w:cstheme="minorHAnsi"/>
          <w:color w:val="000000"/>
          <w:sz w:val="20"/>
          <w:szCs w:val="20"/>
          <w:lang w:eastAsia="fr-FR"/>
        </w:rPr>
        <w:t>sont faits de divers matériaux. I</w:t>
      </w:r>
      <w:r w:rsidRPr="00464AD2">
        <w:rPr>
          <w:rFonts w:eastAsia="Times New Roman" w:cstheme="minorHAnsi"/>
          <w:color w:val="000000"/>
          <w:sz w:val="20"/>
          <w:szCs w:val="20"/>
          <w:lang w:eastAsia="fr-FR"/>
        </w:rPr>
        <w:t>ls s’assemblen</w:t>
      </w:r>
      <w:r w:rsidR="00D81FC0" w:rsidRPr="00464AD2">
        <w:rPr>
          <w:rFonts w:eastAsia="Times New Roman" w:cstheme="minorHAnsi"/>
          <w:color w:val="000000"/>
          <w:sz w:val="20"/>
          <w:szCs w:val="20"/>
          <w:lang w:eastAsia="fr-FR"/>
        </w:rPr>
        <w:t xml:space="preserve">t un peu à la manière des Lego, </w:t>
      </w:r>
      <w:r w:rsidRPr="00464AD2">
        <w:rPr>
          <w:rFonts w:eastAsia="Times New Roman" w:cstheme="minorHAnsi"/>
          <w:color w:val="000000"/>
          <w:sz w:val="20"/>
          <w:szCs w:val="20"/>
          <w:lang w:eastAsia="fr-FR"/>
        </w:rPr>
        <w:t>étanc</w:t>
      </w:r>
      <w:r w:rsidR="00D81FC0" w:rsidRPr="00464AD2">
        <w:rPr>
          <w:rFonts w:eastAsia="Times New Roman" w:cstheme="minorHAnsi"/>
          <w:color w:val="000000"/>
          <w:sz w:val="20"/>
          <w:szCs w:val="20"/>
          <w:lang w:eastAsia="fr-FR"/>
        </w:rPr>
        <w:t>héité et raccordements en plus</w:t>
      </w:r>
      <w:r w:rsidRPr="00464AD2">
        <w:rPr>
          <w:rFonts w:eastAsia="Times New Roman" w:cstheme="minorHAnsi"/>
          <w:color w:val="000000"/>
          <w:sz w:val="20"/>
          <w:szCs w:val="20"/>
          <w:lang w:eastAsia="fr-FR"/>
        </w:rPr>
        <w:t xml:space="preserve">. </w:t>
      </w:r>
      <w:r w:rsidRPr="00464AD2">
        <w:rPr>
          <w:rFonts w:eastAsia="Times New Roman" w:cstheme="minorHAnsi"/>
          <w:iCs/>
          <w:color w:val="000000"/>
          <w:sz w:val="20"/>
          <w:szCs w:val="20"/>
          <w:lang w:eastAsia="fr-FR"/>
        </w:rPr>
        <w:t>Les dimensions des modules sont limitées pour des problèmes de transport (4m maximum). On utilise beaucoup le bois, pour sa résistan</w:t>
      </w:r>
      <w:r w:rsidR="008D6D8F" w:rsidRPr="00464AD2">
        <w:rPr>
          <w:rFonts w:eastAsia="Times New Roman" w:cstheme="minorHAnsi"/>
          <w:iCs/>
          <w:color w:val="000000"/>
          <w:sz w:val="20"/>
          <w:szCs w:val="20"/>
          <w:lang w:eastAsia="fr-FR"/>
        </w:rPr>
        <w:t>ce, mais aussi pour sa légèreté</w:t>
      </w:r>
      <w:r w:rsidRPr="00464AD2"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</w:p>
    <w:p w:rsidR="008D6D8F" w:rsidRPr="00464AD2" w:rsidRDefault="00D81FC0" w:rsidP="00D81FC0">
      <w:pPr>
        <w:spacing w:after="180" w:line="240" w:lineRule="atLeast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464AD2">
        <w:rPr>
          <w:rFonts w:ascii="Calibri" w:hAnsi="Calibri" w:cs="Calibri"/>
          <w:sz w:val="20"/>
          <w:szCs w:val="20"/>
        </w:rPr>
        <w:t>Elle intègre aussi toute</w:t>
      </w:r>
      <w:r w:rsidR="000E4D19">
        <w:rPr>
          <w:rFonts w:ascii="Calibri" w:hAnsi="Calibri" w:cs="Calibri"/>
          <w:sz w:val="20"/>
          <w:szCs w:val="20"/>
        </w:rPr>
        <w:t>s</w:t>
      </w:r>
      <w:r w:rsidRPr="00464AD2">
        <w:rPr>
          <w:rFonts w:ascii="Calibri" w:hAnsi="Calibri" w:cs="Calibri"/>
          <w:sz w:val="20"/>
          <w:szCs w:val="20"/>
        </w:rPr>
        <w:t xml:space="preserve"> les nouvelles technologies écologiques comme les panneaux solaires, les récupérations d’eaux de pluies et les économies d'énergies.</w:t>
      </w:r>
    </w:p>
    <w:p w:rsidR="008D6D8F" w:rsidRPr="00464AD2" w:rsidRDefault="00DE1E14" w:rsidP="00DC528E">
      <w:pPr>
        <w:spacing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LES AVANTAGES</w:t>
      </w:r>
    </w:p>
    <w:p w:rsidR="008D6D8F" w:rsidRPr="00464AD2" w:rsidRDefault="008D6D8F" w:rsidP="008D6D8F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64AD2">
        <w:rPr>
          <w:rFonts w:ascii="Calibri" w:hAnsi="Calibri" w:cs="Calibri"/>
          <w:sz w:val="20"/>
          <w:szCs w:val="20"/>
        </w:rPr>
        <w:t xml:space="preserve">La portabilité : les habitats sont </w:t>
      </w:r>
      <w:r w:rsidR="00DC528E" w:rsidRPr="00464AD2">
        <w:rPr>
          <w:rFonts w:ascii="Calibri" w:hAnsi="Calibri" w:cs="Calibri"/>
          <w:sz w:val="20"/>
          <w:szCs w:val="20"/>
        </w:rPr>
        <w:t xml:space="preserve">"portables" </w:t>
      </w:r>
      <w:r w:rsidRPr="00464AD2">
        <w:rPr>
          <w:rFonts w:ascii="Calibri" w:hAnsi="Calibri" w:cs="Calibri"/>
          <w:sz w:val="20"/>
          <w:szCs w:val="20"/>
        </w:rPr>
        <w:t xml:space="preserve">car </w:t>
      </w:r>
      <w:r w:rsidR="00DC528E" w:rsidRPr="00464AD2">
        <w:rPr>
          <w:rFonts w:ascii="Calibri" w:hAnsi="Calibri" w:cs="Calibri"/>
          <w:sz w:val="20"/>
          <w:szCs w:val="20"/>
        </w:rPr>
        <w:t>préparés  en usine</w:t>
      </w:r>
      <w:r w:rsidRPr="00464AD2">
        <w:rPr>
          <w:rFonts w:ascii="Calibri" w:hAnsi="Calibri" w:cs="Calibri"/>
          <w:sz w:val="20"/>
          <w:szCs w:val="20"/>
        </w:rPr>
        <w:t>,</w:t>
      </w:r>
    </w:p>
    <w:p w:rsidR="008D6D8F" w:rsidRPr="00464AD2" w:rsidRDefault="008D6D8F" w:rsidP="00DC528E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64AD2">
        <w:rPr>
          <w:rFonts w:ascii="Calibri" w:hAnsi="Calibri" w:cs="Calibri"/>
          <w:sz w:val="20"/>
          <w:szCs w:val="20"/>
        </w:rPr>
        <w:t>La précision : les pièces sont de précision grâce au contrôle qualité industriel sur site,</w:t>
      </w:r>
    </w:p>
    <w:p w:rsidR="008D6D8F" w:rsidRPr="00464AD2" w:rsidRDefault="008D6D8F" w:rsidP="00DC528E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64AD2">
        <w:rPr>
          <w:rFonts w:ascii="Calibri" w:hAnsi="Calibri" w:cs="Calibri"/>
          <w:sz w:val="20"/>
          <w:szCs w:val="20"/>
        </w:rPr>
        <w:t>L</w:t>
      </w:r>
      <w:r w:rsidR="00DC528E" w:rsidRPr="00464AD2">
        <w:rPr>
          <w:rFonts w:ascii="Calibri" w:hAnsi="Calibri" w:cs="Calibri"/>
          <w:sz w:val="20"/>
          <w:szCs w:val="20"/>
        </w:rPr>
        <w:t xml:space="preserve">’assemblage </w:t>
      </w:r>
      <w:r w:rsidRPr="00464AD2">
        <w:rPr>
          <w:rFonts w:ascii="Calibri" w:hAnsi="Calibri" w:cs="Calibri"/>
          <w:sz w:val="20"/>
          <w:szCs w:val="20"/>
        </w:rPr>
        <w:t xml:space="preserve"> : </w:t>
      </w:r>
      <w:r w:rsidR="00DC528E" w:rsidRPr="00464AD2">
        <w:rPr>
          <w:rFonts w:ascii="Calibri" w:hAnsi="Calibri" w:cs="Calibri"/>
          <w:sz w:val="20"/>
          <w:szCs w:val="20"/>
        </w:rPr>
        <w:t>est très rapide, simple et respectueux de l’environnement</w:t>
      </w:r>
      <w:r w:rsidRPr="00464AD2">
        <w:rPr>
          <w:rFonts w:ascii="Calibri" w:hAnsi="Calibri" w:cs="Calibri"/>
          <w:sz w:val="20"/>
          <w:szCs w:val="20"/>
        </w:rPr>
        <w:t>,</w:t>
      </w:r>
    </w:p>
    <w:p w:rsidR="008D6D8F" w:rsidRPr="00464AD2" w:rsidRDefault="008D6D8F" w:rsidP="00DC528E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64AD2">
        <w:rPr>
          <w:rFonts w:ascii="Calibri" w:hAnsi="Calibri" w:cs="Calibri"/>
          <w:sz w:val="20"/>
          <w:szCs w:val="20"/>
        </w:rPr>
        <w:t xml:space="preserve">La résistance : </w:t>
      </w:r>
      <w:r w:rsidR="00DC528E" w:rsidRPr="00464AD2">
        <w:rPr>
          <w:rFonts w:ascii="Calibri" w:hAnsi="Calibri" w:cs="Calibri"/>
          <w:sz w:val="20"/>
          <w:szCs w:val="20"/>
        </w:rPr>
        <w:t>structurelle exceptionnelle notamment en cas de tremblement de terre et d’incendies</w:t>
      </w:r>
      <w:r w:rsidRPr="00464AD2">
        <w:rPr>
          <w:rFonts w:ascii="Calibri" w:hAnsi="Calibri" w:cs="Calibri"/>
          <w:sz w:val="20"/>
          <w:szCs w:val="20"/>
        </w:rPr>
        <w:t>,</w:t>
      </w:r>
    </w:p>
    <w:p w:rsidR="008D6D8F" w:rsidRPr="00464AD2" w:rsidRDefault="008D6D8F" w:rsidP="00DC528E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64AD2">
        <w:rPr>
          <w:rFonts w:ascii="Calibri" w:hAnsi="Calibri" w:cs="Calibri"/>
          <w:sz w:val="20"/>
          <w:szCs w:val="20"/>
        </w:rPr>
        <w:t xml:space="preserve">L'écologie : </w:t>
      </w:r>
      <w:r w:rsidR="00DC528E" w:rsidRPr="00464AD2">
        <w:rPr>
          <w:rFonts w:ascii="Calibri" w:hAnsi="Calibri" w:cs="Calibri"/>
          <w:sz w:val="20"/>
          <w:szCs w:val="20"/>
        </w:rPr>
        <w:t xml:space="preserve">sont 100%  </w:t>
      </w:r>
      <w:r w:rsidRPr="00464AD2">
        <w:rPr>
          <w:rFonts w:ascii="Calibri" w:hAnsi="Calibri" w:cs="Calibri"/>
          <w:sz w:val="20"/>
          <w:szCs w:val="20"/>
        </w:rPr>
        <w:t>écologique</w:t>
      </w:r>
      <w:r w:rsidR="00DC528E" w:rsidRPr="00464AD2">
        <w:rPr>
          <w:rFonts w:ascii="Calibri" w:hAnsi="Calibri" w:cs="Calibri"/>
          <w:sz w:val="20"/>
          <w:szCs w:val="20"/>
        </w:rPr>
        <w:t xml:space="preserve">, </w:t>
      </w:r>
      <w:r w:rsidRPr="00464AD2">
        <w:rPr>
          <w:rFonts w:ascii="Calibri" w:hAnsi="Calibri" w:cs="Calibri"/>
          <w:sz w:val="20"/>
          <w:szCs w:val="20"/>
        </w:rPr>
        <w:t>démontables et déplaçables</w:t>
      </w:r>
      <w:r w:rsidR="00DC528E" w:rsidRPr="00464AD2">
        <w:rPr>
          <w:rFonts w:ascii="Calibri" w:hAnsi="Calibri" w:cs="Calibri"/>
          <w:sz w:val="20"/>
          <w:szCs w:val="20"/>
        </w:rPr>
        <w:t xml:space="preserve"> grâce aux dispositifs d’encollages</w:t>
      </w:r>
      <w:r w:rsidRPr="00464AD2">
        <w:rPr>
          <w:rFonts w:ascii="Calibri" w:hAnsi="Calibri" w:cs="Calibri"/>
          <w:sz w:val="20"/>
          <w:szCs w:val="20"/>
        </w:rPr>
        <w:t>,</w:t>
      </w:r>
    </w:p>
    <w:p w:rsidR="00984F99" w:rsidRPr="00464AD2" w:rsidRDefault="00DC528E" w:rsidP="00984F99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64AD2">
        <w:rPr>
          <w:rFonts w:ascii="Calibri" w:hAnsi="Calibri" w:cs="Calibri"/>
          <w:sz w:val="20"/>
          <w:szCs w:val="20"/>
        </w:rPr>
        <w:t>s’adaptent à tous les climat</w:t>
      </w:r>
      <w:r w:rsidR="008D6D8F" w:rsidRPr="00464AD2">
        <w:rPr>
          <w:rFonts w:ascii="Calibri" w:hAnsi="Calibri" w:cs="Calibri"/>
          <w:sz w:val="20"/>
          <w:szCs w:val="20"/>
        </w:rPr>
        <w:t>s.</w:t>
      </w:r>
    </w:p>
    <w:p w:rsidR="000E4D19" w:rsidRDefault="000E4D19" w:rsidP="00984F9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PRESENTATION DES SOCIETES</w:t>
      </w:r>
    </w:p>
    <w:p w:rsidR="000E4D19" w:rsidRDefault="000E4D19" w:rsidP="00984F9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ASGARD</w:t>
      </w:r>
      <w:r w:rsidR="005B1EF4">
        <w:rPr>
          <w:b/>
          <w:sz w:val="20"/>
          <w:szCs w:val="20"/>
        </w:rPr>
        <w:t xml:space="preserve">, </w:t>
      </w:r>
      <w:r w:rsidR="005B1EF4" w:rsidRPr="005B1EF4">
        <w:rPr>
          <w:sz w:val="20"/>
          <w:szCs w:val="20"/>
        </w:rPr>
        <w:t>société</w:t>
      </w:r>
      <w:r w:rsidRPr="005B1EF4">
        <w:rPr>
          <w:sz w:val="20"/>
          <w:szCs w:val="20"/>
        </w:rPr>
        <w:t xml:space="preserve"> </w:t>
      </w:r>
      <w:r w:rsidR="005B1EF4" w:rsidRPr="005B1EF4">
        <w:rPr>
          <w:sz w:val="20"/>
          <w:szCs w:val="20"/>
        </w:rPr>
        <w:t>israélienne, implantée</w:t>
      </w:r>
      <w:r w:rsidR="005B1EF4">
        <w:rPr>
          <w:b/>
          <w:sz w:val="20"/>
          <w:szCs w:val="20"/>
        </w:rPr>
        <w:t xml:space="preserve"> </w:t>
      </w:r>
      <w:r w:rsidR="005B1EF4">
        <w:rPr>
          <w:sz w:val="20"/>
          <w:szCs w:val="20"/>
        </w:rPr>
        <w:t>en</w:t>
      </w:r>
      <w:r w:rsidRPr="000B1625">
        <w:rPr>
          <w:sz w:val="20"/>
          <w:szCs w:val="20"/>
        </w:rPr>
        <w:t xml:space="preserve"> </w:t>
      </w:r>
      <w:r w:rsidR="005B1EF4">
        <w:rPr>
          <w:sz w:val="20"/>
          <w:szCs w:val="20"/>
        </w:rPr>
        <w:t>France,</w:t>
      </w:r>
      <w:r w:rsidRPr="000B1625">
        <w:rPr>
          <w:sz w:val="20"/>
          <w:szCs w:val="20"/>
        </w:rPr>
        <w:t xml:space="preserve"> dans l'Eure </w:t>
      </w:r>
      <w:r>
        <w:rPr>
          <w:sz w:val="20"/>
          <w:szCs w:val="20"/>
        </w:rPr>
        <w:t xml:space="preserve">spécialisée dans la construction de </w:t>
      </w:r>
      <w:r w:rsidR="00281F63">
        <w:rPr>
          <w:sz w:val="20"/>
          <w:szCs w:val="20"/>
        </w:rPr>
        <w:t>maisons p</w:t>
      </w:r>
      <w:r w:rsidRPr="000B1625">
        <w:rPr>
          <w:sz w:val="20"/>
          <w:szCs w:val="20"/>
        </w:rPr>
        <w:t xml:space="preserve">assives </w:t>
      </w:r>
      <w:r w:rsidR="00281F63">
        <w:rPr>
          <w:sz w:val="20"/>
          <w:szCs w:val="20"/>
        </w:rPr>
        <w:t>à o</w:t>
      </w:r>
      <w:r w:rsidRPr="000B1625">
        <w:rPr>
          <w:sz w:val="20"/>
          <w:szCs w:val="20"/>
        </w:rPr>
        <w:t>ssatur</w:t>
      </w:r>
      <w:r w:rsidR="00281F63">
        <w:rPr>
          <w:sz w:val="20"/>
          <w:szCs w:val="20"/>
        </w:rPr>
        <w:t>e b</w:t>
      </w:r>
      <w:r w:rsidRPr="000B1625">
        <w:rPr>
          <w:sz w:val="20"/>
          <w:szCs w:val="20"/>
        </w:rPr>
        <w:t>ois</w:t>
      </w:r>
      <w:r w:rsidRPr="000B1625">
        <w:rPr>
          <w:b/>
          <w:sz w:val="20"/>
          <w:szCs w:val="20"/>
        </w:rPr>
        <w:t>.</w:t>
      </w:r>
    </w:p>
    <w:p w:rsidR="000E4D19" w:rsidRDefault="000E4D19" w:rsidP="00984F9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COOL</w:t>
      </w:r>
      <w:r w:rsidR="00CE4E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HAVEN </w:t>
      </w:r>
      <w:r w:rsidRPr="000E4D19">
        <w:rPr>
          <w:sz w:val="20"/>
          <w:szCs w:val="20"/>
        </w:rPr>
        <w:t>est une société</w:t>
      </w:r>
      <w:r w:rsidR="00CE4EB1">
        <w:rPr>
          <w:sz w:val="20"/>
          <w:szCs w:val="20"/>
        </w:rPr>
        <w:t xml:space="preserve"> portugaise, spécialisée dans la construction </w:t>
      </w:r>
      <w:r w:rsidR="00281F63">
        <w:rPr>
          <w:sz w:val="20"/>
          <w:szCs w:val="20"/>
        </w:rPr>
        <w:t xml:space="preserve">durable </w:t>
      </w:r>
      <w:r w:rsidR="00CE4EB1">
        <w:rPr>
          <w:sz w:val="20"/>
          <w:szCs w:val="20"/>
        </w:rPr>
        <w:t>d'habitations modulaires.</w:t>
      </w:r>
    </w:p>
    <w:p w:rsidR="00984F99" w:rsidRPr="00DE1E14" w:rsidRDefault="00464AD2" w:rsidP="00984F99">
      <w:pPr>
        <w:spacing w:line="240" w:lineRule="auto"/>
        <w:rPr>
          <w:b/>
          <w:sz w:val="20"/>
          <w:szCs w:val="20"/>
        </w:rPr>
      </w:pPr>
      <w:r w:rsidRPr="00DE1E14">
        <w:rPr>
          <w:b/>
          <w:sz w:val="20"/>
          <w:szCs w:val="20"/>
        </w:rPr>
        <w:t>C</w:t>
      </w:r>
      <w:r w:rsidR="00DE1E14" w:rsidRPr="00DE1E14">
        <w:rPr>
          <w:b/>
          <w:sz w:val="20"/>
          <w:szCs w:val="20"/>
        </w:rPr>
        <w:t>ONCLUSION</w:t>
      </w:r>
    </w:p>
    <w:p w:rsidR="00DC528E" w:rsidRPr="00464AD2" w:rsidRDefault="00984F99" w:rsidP="00464AD2">
      <w:pPr>
        <w:spacing w:line="240" w:lineRule="auto"/>
        <w:rPr>
          <w:rFonts w:cstheme="minorHAnsi"/>
          <w:iCs/>
          <w:color w:val="000000"/>
        </w:rPr>
      </w:pPr>
      <w:r w:rsidRPr="00464AD2">
        <w:rPr>
          <w:rFonts w:cstheme="minorHAnsi"/>
          <w:bCs/>
          <w:color w:val="000000"/>
          <w:sz w:val="20"/>
          <w:szCs w:val="20"/>
        </w:rPr>
        <w:t xml:space="preserve">La pénurie de logements bon marché devrait  voir le préfabriqué se développer. </w:t>
      </w:r>
      <w:r w:rsidRPr="00464AD2">
        <w:rPr>
          <w:rFonts w:cstheme="minorHAnsi"/>
          <w:iCs/>
          <w:color w:val="000000"/>
          <w:sz w:val="20"/>
          <w:szCs w:val="20"/>
        </w:rPr>
        <w:t>C’est vraiment une tendance qui selon nous devrait être plus dans l'air du temps.</w:t>
      </w:r>
      <w:r w:rsidR="00464AD2" w:rsidRPr="00464AD2">
        <w:rPr>
          <w:rFonts w:cstheme="minorHAnsi"/>
          <w:iCs/>
          <w:color w:val="000000"/>
          <w:sz w:val="20"/>
          <w:szCs w:val="20"/>
        </w:rPr>
        <w:t xml:space="preserve"> </w:t>
      </w:r>
      <w:r w:rsidR="0031528D" w:rsidRPr="00464AD2">
        <w:rPr>
          <w:rFonts w:cstheme="minorHAnsi"/>
          <w:iCs/>
          <w:color w:val="000000"/>
          <w:sz w:val="20"/>
          <w:szCs w:val="20"/>
        </w:rPr>
        <w:t>Au cours de cette visite nous avons bien enrichi nos connaissances dans ce secteur du bâtiment.</w:t>
      </w:r>
      <w:r>
        <w:rPr>
          <w:rFonts w:cstheme="minorHAnsi"/>
          <w:iCs/>
          <w:color w:val="000000"/>
        </w:rPr>
        <w:t xml:space="preserve"> </w:t>
      </w:r>
    </w:p>
    <w:sectPr w:rsidR="00DC528E" w:rsidRPr="00464AD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14BA"/>
    <w:multiLevelType w:val="hybridMultilevel"/>
    <w:tmpl w:val="E76CC508"/>
    <w:lvl w:ilvl="0" w:tplc="00C6E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65CD1"/>
    <w:rsid w:val="000B1625"/>
    <w:rsid w:val="000D51ED"/>
    <w:rsid w:val="000E4D19"/>
    <w:rsid w:val="00281F63"/>
    <w:rsid w:val="0031528D"/>
    <w:rsid w:val="00464AD2"/>
    <w:rsid w:val="0057560C"/>
    <w:rsid w:val="005B1EF4"/>
    <w:rsid w:val="008D6D8F"/>
    <w:rsid w:val="00984F99"/>
    <w:rsid w:val="00C32BBC"/>
    <w:rsid w:val="00CE4EB1"/>
    <w:rsid w:val="00D65CD1"/>
    <w:rsid w:val="00D81FC0"/>
    <w:rsid w:val="00D95664"/>
    <w:rsid w:val="00DC528E"/>
    <w:rsid w:val="00DE1E14"/>
    <w:rsid w:val="00EA00B3"/>
    <w:rsid w:val="00EF552F"/>
    <w:rsid w:val="00F5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5CD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-tte">
    <w:name w:val="header"/>
    <w:basedOn w:val="Default"/>
    <w:next w:val="Default"/>
    <w:link w:val="En-tteCar"/>
    <w:uiPriority w:val="99"/>
    <w:rsid w:val="00D65CD1"/>
    <w:rPr>
      <w:rFonts w:cstheme="minorBidi"/>
      <w:color w:val="auto"/>
    </w:rPr>
  </w:style>
  <w:style w:type="character" w:customStyle="1" w:styleId="En-tteCar">
    <w:name w:val="En-tête Car"/>
    <w:basedOn w:val="Policepardfaut"/>
    <w:link w:val="En-tte"/>
    <w:uiPriority w:val="99"/>
    <w:rsid w:val="00D65CD1"/>
    <w:rPr>
      <w:rFonts w:ascii="Century Gothic" w:hAnsi="Century Gothic"/>
      <w:sz w:val="24"/>
      <w:szCs w:val="24"/>
    </w:rPr>
  </w:style>
  <w:style w:type="paragraph" w:styleId="TM1">
    <w:name w:val="toc 1"/>
    <w:basedOn w:val="Default"/>
    <w:next w:val="Default"/>
    <w:uiPriority w:val="99"/>
    <w:rsid w:val="00D65CD1"/>
    <w:rPr>
      <w:rFonts w:cstheme="minorBidi"/>
      <w:color w:val="auto"/>
    </w:rPr>
  </w:style>
  <w:style w:type="character" w:styleId="Lienhypertexte">
    <w:name w:val="Hyperlink"/>
    <w:uiPriority w:val="99"/>
    <w:rsid w:val="00D65CD1"/>
    <w:rPr>
      <w:rFonts w:cs="Century Gothic"/>
      <w:color w:val="000000"/>
    </w:rPr>
  </w:style>
  <w:style w:type="paragraph" w:customStyle="1" w:styleId="pub3001">
    <w:name w:val="pub3001"/>
    <w:basedOn w:val="Normal"/>
    <w:rsid w:val="000D51ED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1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6D8F"/>
    <w:pPr>
      <w:ind w:left="720"/>
      <w:contextualSpacing/>
    </w:pPr>
  </w:style>
  <w:style w:type="character" w:customStyle="1" w:styleId="ilad1">
    <w:name w:val="il_ad1"/>
    <w:basedOn w:val="Policepardfaut"/>
    <w:rsid w:val="000B1625"/>
    <w:rPr>
      <w:vanish w:val="0"/>
      <w:webHidden w:val="0"/>
      <w:color w:val="009900"/>
      <w:u w:val="single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600">
          <w:marLeft w:val="75"/>
          <w:marRight w:val="75"/>
          <w:marTop w:val="0"/>
          <w:marBottom w:val="0"/>
          <w:divBdr>
            <w:top w:val="single" w:sz="18" w:space="4" w:color="297EB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411">
          <w:marLeft w:val="75"/>
          <w:marRight w:val="75"/>
          <w:marTop w:val="0"/>
          <w:marBottom w:val="0"/>
          <w:divBdr>
            <w:top w:val="single" w:sz="18" w:space="4" w:color="297EB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466">
          <w:marLeft w:val="75"/>
          <w:marRight w:val="75"/>
          <w:marTop w:val="0"/>
          <w:marBottom w:val="0"/>
          <w:divBdr>
            <w:top w:val="single" w:sz="18" w:space="4" w:color="297E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</dc:creator>
  <cp:keywords/>
  <dc:description/>
  <cp:lastModifiedBy>evelyne</cp:lastModifiedBy>
  <cp:revision>4</cp:revision>
  <dcterms:created xsi:type="dcterms:W3CDTF">2011-11-09T22:50:00Z</dcterms:created>
  <dcterms:modified xsi:type="dcterms:W3CDTF">2011-11-10T06:52:00Z</dcterms:modified>
</cp:coreProperties>
</file>