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91" w:rsidRDefault="00F51C18" w:rsidP="00F51C18">
      <w:pPr>
        <w:spacing w:after="0" w:line="240" w:lineRule="auto"/>
        <w:rPr>
          <w:sz w:val="28"/>
          <w:szCs w:val="28"/>
        </w:rPr>
      </w:pPr>
      <w:r w:rsidRPr="00F51C18">
        <w:rPr>
          <w:sz w:val="28"/>
          <w:szCs w:val="28"/>
        </w:rPr>
        <w:t>Dr Gilles Pentecôte</w:t>
      </w:r>
    </w:p>
    <w:p w:rsidR="00F51C18" w:rsidRDefault="00F51C18" w:rsidP="00F51C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 chemin de Chelles,</w:t>
      </w:r>
    </w:p>
    <w:p w:rsidR="00F51C18" w:rsidRDefault="00F51C18" w:rsidP="00F51C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77410, Claye-Souilly</w:t>
      </w:r>
    </w:p>
    <w:p w:rsidR="00F51C18" w:rsidRDefault="00F51C18" w:rsidP="00F51C18">
      <w:pPr>
        <w:spacing w:after="0" w:line="240" w:lineRule="auto"/>
        <w:rPr>
          <w:sz w:val="28"/>
          <w:szCs w:val="28"/>
        </w:rPr>
      </w:pPr>
    </w:p>
    <w:p w:rsidR="00F51C18" w:rsidRDefault="00F51C18" w:rsidP="00F51C1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Parrainage de </w:t>
      </w:r>
      <w:r w:rsidR="00BD5E38">
        <w:rPr>
          <w:sz w:val="28"/>
          <w:szCs w:val="28"/>
        </w:rPr>
        <w:t>madame Evelyne Revellat</w:t>
      </w:r>
    </w:p>
    <w:p w:rsidR="00BD5E38" w:rsidRDefault="00BD5E38" w:rsidP="00F51C1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 la Société Française de Sophrologie</w:t>
      </w:r>
    </w:p>
    <w:p w:rsidR="00BD5E38" w:rsidRDefault="00BD5E38" w:rsidP="00F51C18">
      <w:pPr>
        <w:spacing w:after="0" w:line="240" w:lineRule="auto"/>
        <w:jc w:val="center"/>
        <w:rPr>
          <w:sz w:val="28"/>
          <w:szCs w:val="28"/>
        </w:rPr>
      </w:pPr>
    </w:p>
    <w:p w:rsidR="00F51C18" w:rsidRDefault="00F51C18" w:rsidP="00F51C1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Claye-Souilly,</w:t>
      </w:r>
    </w:p>
    <w:p w:rsidR="00F51C18" w:rsidRDefault="00F51C18" w:rsidP="00F51C1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DC253F">
        <w:rPr>
          <w:sz w:val="28"/>
          <w:szCs w:val="28"/>
        </w:rPr>
        <w:t>2</w:t>
      </w:r>
      <w:r w:rsidR="00BD5E38">
        <w:rPr>
          <w:sz w:val="28"/>
          <w:szCs w:val="28"/>
        </w:rPr>
        <w:t>6</w:t>
      </w:r>
      <w:r w:rsidR="00DC253F">
        <w:rPr>
          <w:sz w:val="28"/>
          <w:szCs w:val="28"/>
        </w:rPr>
        <w:t xml:space="preserve"> </w:t>
      </w:r>
      <w:r w:rsidR="00BD5E38">
        <w:rPr>
          <w:sz w:val="28"/>
          <w:szCs w:val="28"/>
        </w:rPr>
        <w:t>août</w:t>
      </w:r>
      <w:r w:rsidR="00DC253F">
        <w:rPr>
          <w:sz w:val="28"/>
          <w:szCs w:val="28"/>
        </w:rPr>
        <w:t xml:space="preserve"> 2013</w:t>
      </w:r>
    </w:p>
    <w:p w:rsidR="00F51C18" w:rsidRDefault="00F51C18" w:rsidP="00F51C18">
      <w:pPr>
        <w:spacing w:after="0" w:line="240" w:lineRule="auto"/>
        <w:rPr>
          <w:sz w:val="28"/>
          <w:szCs w:val="28"/>
        </w:rPr>
      </w:pPr>
    </w:p>
    <w:p w:rsidR="00F51C18" w:rsidRDefault="00F51C18" w:rsidP="00F51C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 soussigné,</w:t>
      </w:r>
    </w:p>
    <w:p w:rsidR="00F51C18" w:rsidRDefault="00F51C18" w:rsidP="00F51C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Dr Gilles Pentecôte,</w:t>
      </w:r>
    </w:p>
    <w:p w:rsidR="00F51C18" w:rsidRDefault="00F51C18" w:rsidP="00F51C18">
      <w:pPr>
        <w:spacing w:after="0" w:line="240" w:lineRule="auto"/>
        <w:rPr>
          <w:sz w:val="28"/>
          <w:szCs w:val="28"/>
        </w:rPr>
      </w:pPr>
    </w:p>
    <w:p w:rsidR="00F51C18" w:rsidRDefault="00F51C18" w:rsidP="00F51C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Atteste </w:t>
      </w:r>
      <w:r w:rsidR="00DC253F">
        <w:rPr>
          <w:sz w:val="28"/>
          <w:szCs w:val="28"/>
        </w:rPr>
        <w:t>que</w:t>
      </w:r>
      <w:r>
        <w:rPr>
          <w:sz w:val="28"/>
          <w:szCs w:val="28"/>
        </w:rPr>
        <w:t xml:space="preserve"> </w:t>
      </w:r>
      <w:r w:rsidR="00BD5E38">
        <w:rPr>
          <w:sz w:val="28"/>
          <w:szCs w:val="28"/>
        </w:rPr>
        <w:t>madame Evelyne Revellat</w:t>
      </w:r>
      <w:r w:rsidR="00DC253F">
        <w:rPr>
          <w:sz w:val="28"/>
          <w:szCs w:val="28"/>
        </w:rPr>
        <w:t>,</w:t>
      </w:r>
    </w:p>
    <w:p w:rsidR="00F51C18" w:rsidRDefault="00F51C18" w:rsidP="00F51C18">
      <w:pPr>
        <w:spacing w:after="0" w:line="240" w:lineRule="auto"/>
        <w:rPr>
          <w:sz w:val="28"/>
          <w:szCs w:val="28"/>
        </w:rPr>
      </w:pPr>
    </w:p>
    <w:p w:rsidR="00F51C18" w:rsidRDefault="00DC253F" w:rsidP="00F51C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 par ses</w:t>
      </w:r>
      <w:r w:rsidR="00F51C18">
        <w:rPr>
          <w:sz w:val="28"/>
          <w:szCs w:val="28"/>
        </w:rPr>
        <w:t xml:space="preserve"> </w:t>
      </w:r>
      <w:r w:rsidR="00BD5E38">
        <w:rPr>
          <w:sz w:val="28"/>
          <w:szCs w:val="28"/>
        </w:rPr>
        <w:t xml:space="preserve">belles </w:t>
      </w:r>
      <w:r w:rsidR="00F51C18">
        <w:rPr>
          <w:sz w:val="28"/>
          <w:szCs w:val="28"/>
        </w:rPr>
        <w:t>qualités humaines,</w:t>
      </w:r>
    </w:p>
    <w:p w:rsidR="00F51C18" w:rsidRDefault="00F51C18" w:rsidP="00F51C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BD5E38">
        <w:rPr>
          <w:sz w:val="28"/>
          <w:szCs w:val="28"/>
        </w:rPr>
        <w:t>on parcours et s</w:t>
      </w:r>
      <w:r>
        <w:rPr>
          <w:sz w:val="28"/>
          <w:szCs w:val="28"/>
        </w:rPr>
        <w:t>es compétences professionnelles,</w:t>
      </w:r>
    </w:p>
    <w:p w:rsidR="00F51C18" w:rsidRDefault="00F51C18" w:rsidP="00F51C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Son adhésion aux valeurs fondamentales de la sophrologie,</w:t>
      </w:r>
    </w:p>
    <w:p w:rsidR="00F51C18" w:rsidRDefault="00BD5E38" w:rsidP="00F51C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Et les valeurs qu’elle</w:t>
      </w:r>
      <w:r w:rsidR="00F51C18">
        <w:rPr>
          <w:sz w:val="28"/>
          <w:szCs w:val="28"/>
        </w:rPr>
        <w:t xml:space="preserve"> porte,</w:t>
      </w:r>
    </w:p>
    <w:p w:rsidR="00F51C18" w:rsidRDefault="00F51C18" w:rsidP="00F51C18">
      <w:pPr>
        <w:spacing w:after="0" w:line="240" w:lineRule="auto"/>
        <w:rPr>
          <w:sz w:val="28"/>
          <w:szCs w:val="28"/>
        </w:rPr>
      </w:pPr>
    </w:p>
    <w:p w:rsidR="00F51C18" w:rsidRDefault="00DC253F" w:rsidP="00F51C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Est</w:t>
      </w:r>
      <w:r w:rsidR="00F51C18">
        <w:rPr>
          <w:sz w:val="28"/>
          <w:szCs w:val="28"/>
        </w:rPr>
        <w:t xml:space="preserve"> parfaitement en accord avec l’éthique de la </w:t>
      </w:r>
      <w:r w:rsidR="00BD5E38">
        <w:rPr>
          <w:sz w:val="28"/>
          <w:szCs w:val="28"/>
        </w:rPr>
        <w:t>Société Française de Sophrologie</w:t>
      </w:r>
      <w:bookmarkStart w:id="0" w:name="_GoBack"/>
      <w:bookmarkEnd w:id="0"/>
      <w:r w:rsidR="00F51C18">
        <w:rPr>
          <w:sz w:val="28"/>
          <w:szCs w:val="28"/>
        </w:rPr>
        <w:t>.</w:t>
      </w:r>
    </w:p>
    <w:p w:rsidR="00F51C18" w:rsidRDefault="00F51C18" w:rsidP="00F51C18">
      <w:pPr>
        <w:spacing w:after="0" w:line="240" w:lineRule="auto"/>
        <w:rPr>
          <w:sz w:val="28"/>
          <w:szCs w:val="28"/>
        </w:rPr>
      </w:pPr>
    </w:p>
    <w:p w:rsidR="00F51C18" w:rsidRDefault="00F51C18" w:rsidP="00F51C1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 vous propose donc mon parrainage pour son admission dans notre association.</w:t>
      </w:r>
    </w:p>
    <w:p w:rsidR="00F51C18" w:rsidRDefault="00F51C18" w:rsidP="00F51C18">
      <w:pPr>
        <w:spacing w:after="0" w:line="240" w:lineRule="auto"/>
        <w:rPr>
          <w:sz w:val="28"/>
          <w:szCs w:val="28"/>
        </w:rPr>
      </w:pPr>
    </w:p>
    <w:p w:rsidR="00F51C18" w:rsidRPr="00F51C18" w:rsidRDefault="00F51C18" w:rsidP="00F51C18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Dr Gilles Pentecôte</w:t>
      </w:r>
    </w:p>
    <w:sectPr w:rsidR="00F51C18" w:rsidRPr="00F51C18" w:rsidSect="00106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47B7"/>
    <w:rsid w:val="00106AF5"/>
    <w:rsid w:val="002647B7"/>
    <w:rsid w:val="003D2F91"/>
    <w:rsid w:val="006C6B37"/>
    <w:rsid w:val="00BD5E38"/>
    <w:rsid w:val="00DC253F"/>
    <w:rsid w:val="00F5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A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evelyne</cp:lastModifiedBy>
  <cp:revision>2</cp:revision>
  <dcterms:created xsi:type="dcterms:W3CDTF">2013-08-27T15:59:00Z</dcterms:created>
  <dcterms:modified xsi:type="dcterms:W3CDTF">2013-08-27T15:59:00Z</dcterms:modified>
</cp:coreProperties>
</file>