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391193" w:rsidRDefault="00391193"/>
    <w:p w:rsidR="00391193" w:rsidRPr="00391193" w:rsidRDefault="00391193" w:rsidP="00391193">
      <w:pPr>
        <w:shd w:val="clear" w:color="auto" w:fill="FFFFFF"/>
        <w:spacing w:before="150" w:after="150" w:line="240" w:lineRule="auto"/>
        <w:outlineLvl w:val="0"/>
        <w:rPr>
          <w:rFonts w:ascii="Arial" w:eastAsia="Times New Roman" w:hAnsi="Arial" w:cs="Arial"/>
          <w:b/>
          <w:bCs/>
          <w:color w:val="2C2F32"/>
          <w:kern w:val="36"/>
          <w:sz w:val="30"/>
          <w:szCs w:val="30"/>
          <w:lang w:eastAsia="fr-FR"/>
        </w:rPr>
      </w:pPr>
      <w:r w:rsidRPr="00391193">
        <w:rPr>
          <w:rFonts w:ascii="Arial" w:eastAsia="Times New Roman" w:hAnsi="Arial" w:cs="Arial"/>
          <w:b/>
          <w:bCs/>
          <w:color w:val="2C2F32"/>
          <w:kern w:val="36"/>
          <w:sz w:val="30"/>
          <w:szCs w:val="30"/>
          <w:lang w:eastAsia="fr-FR"/>
        </w:rPr>
        <w:t>Sophro-relaxologue</w:t>
      </w:r>
    </w:p>
    <w:p w:rsidR="00391193" w:rsidRPr="00391193" w:rsidRDefault="00391193" w:rsidP="00391193">
      <w:pPr>
        <w:shd w:val="clear" w:color="auto" w:fill="FFFFFF"/>
        <w:spacing w:after="75" w:line="240" w:lineRule="auto"/>
        <w:textAlignment w:val="top"/>
        <w:rPr>
          <w:rFonts w:ascii="Arial" w:eastAsia="Times New Roman" w:hAnsi="Arial" w:cs="Arial"/>
          <w:b/>
          <w:bCs/>
          <w:color w:val="000000"/>
          <w:sz w:val="21"/>
          <w:szCs w:val="21"/>
          <w:lang w:eastAsia="fr-FR"/>
        </w:rPr>
      </w:pPr>
      <w:r w:rsidRPr="00391193">
        <w:rPr>
          <w:rFonts w:ascii="Arial" w:eastAsia="Times New Roman" w:hAnsi="Arial" w:cs="Arial"/>
          <w:b/>
          <w:bCs/>
          <w:color w:val="000000"/>
          <w:sz w:val="21"/>
          <w:szCs w:val="21"/>
          <w:lang w:eastAsia="fr-FR"/>
        </w:rPr>
        <w:t>La forme par le relâchement des tensions du corps</w:t>
      </w:r>
    </w:p>
    <w:p w:rsidR="00391193" w:rsidRPr="00391193" w:rsidRDefault="00391193" w:rsidP="00391193">
      <w:pPr>
        <w:shd w:val="clear" w:color="auto" w:fill="FFFFFF"/>
        <w:spacing w:after="150" w:line="240" w:lineRule="auto"/>
        <w:textAlignment w:val="top"/>
        <w:rPr>
          <w:rFonts w:ascii="Arial" w:eastAsia="Times New Roman" w:hAnsi="Arial" w:cs="Arial"/>
          <w:color w:val="000000"/>
          <w:sz w:val="20"/>
          <w:szCs w:val="20"/>
          <w:lang w:eastAsia="fr-FR"/>
        </w:rPr>
      </w:pPr>
      <w:r w:rsidRPr="00391193">
        <w:rPr>
          <w:rFonts w:ascii="Arial" w:eastAsia="Times New Roman" w:hAnsi="Arial" w:cs="Arial"/>
          <w:color w:val="000000"/>
          <w:sz w:val="20"/>
          <w:szCs w:val="20"/>
          <w:lang w:eastAsia="fr-FR"/>
        </w:rPr>
        <w:t>Le stress, les énervements de la vie quotidienne (embouteillages, appels téléphoniques incessants, ...) agressent notre résistance physique. Avec un temps de repos quotidien insuffisant, les cellules nerveuses ne peuvent se régénérer complètement, et l’équilibre peu à peu est rompu.</w:t>
      </w:r>
      <w:r w:rsidRPr="00391193">
        <w:rPr>
          <w:rFonts w:ascii="Arial" w:eastAsia="Times New Roman" w:hAnsi="Arial" w:cs="Arial"/>
          <w:color w:val="000000"/>
          <w:sz w:val="20"/>
          <w:szCs w:val="20"/>
          <w:lang w:eastAsia="fr-FR"/>
        </w:rPr>
        <w:br/>
      </w:r>
      <w:r w:rsidRPr="00391193">
        <w:rPr>
          <w:rFonts w:ascii="Arial" w:eastAsia="Times New Roman" w:hAnsi="Arial" w:cs="Arial"/>
          <w:color w:val="000000"/>
          <w:sz w:val="20"/>
          <w:szCs w:val="20"/>
          <w:lang w:eastAsia="fr-FR"/>
        </w:rPr>
        <w:br/>
        <w:t>La relaxation et la sophrologie constituent d’excellents moyens de se désintoxiquer et de retrouver une parfaite harmonie. La relaxation regroupe un ensemble d’exercices très simples qui permettent de prendre conscience des sensations et des tensions corporelles rencontrées.</w:t>
      </w:r>
      <w:r w:rsidRPr="00391193">
        <w:rPr>
          <w:rFonts w:ascii="Arial" w:eastAsia="Times New Roman" w:hAnsi="Arial" w:cs="Arial"/>
          <w:color w:val="000000"/>
          <w:sz w:val="20"/>
          <w:lang w:eastAsia="fr-FR"/>
        </w:rPr>
        <w:t> </w:t>
      </w:r>
      <w:r w:rsidRPr="00391193">
        <w:rPr>
          <w:rFonts w:ascii="Arial" w:eastAsia="Times New Roman" w:hAnsi="Arial" w:cs="Arial"/>
          <w:color w:val="000000"/>
          <w:sz w:val="20"/>
          <w:szCs w:val="20"/>
          <w:lang w:eastAsia="fr-FR"/>
        </w:rPr>
        <w:br/>
      </w:r>
      <w:r w:rsidRPr="00391193">
        <w:rPr>
          <w:rFonts w:ascii="Arial" w:eastAsia="Times New Roman" w:hAnsi="Arial" w:cs="Arial"/>
          <w:color w:val="000000"/>
          <w:sz w:val="20"/>
          <w:szCs w:val="20"/>
          <w:lang w:eastAsia="fr-FR"/>
        </w:rPr>
        <w:br/>
        <w:t>Le champ d’intervention de la sophrologie se situe, quant à lui, au niveau du psychisme. Contrôler ses émotions (la peur, le trac, la timidité, etc), développer sa mémoire, apprendre à concentrer son attention, à penser positivement, résister au stress, aux maladies, telles sont les principales applications de la sophrologie. L’ensemble de ces deux techniques : relaxation et sophrologie, permet de retrouver un bon équilibre mental et physique.</w:t>
      </w:r>
      <w:r w:rsidRPr="00391193">
        <w:rPr>
          <w:rFonts w:ascii="Arial" w:eastAsia="Times New Roman" w:hAnsi="Arial" w:cs="Arial"/>
          <w:color w:val="000000"/>
          <w:sz w:val="20"/>
          <w:lang w:eastAsia="fr-FR"/>
        </w:rPr>
        <w:t> </w:t>
      </w:r>
      <w:r w:rsidRPr="00391193">
        <w:rPr>
          <w:rFonts w:ascii="Arial" w:eastAsia="Times New Roman" w:hAnsi="Arial" w:cs="Arial"/>
          <w:color w:val="000000"/>
          <w:sz w:val="20"/>
          <w:szCs w:val="20"/>
          <w:lang w:eastAsia="fr-FR"/>
        </w:rPr>
        <w:br/>
      </w:r>
      <w:r w:rsidRPr="00391193">
        <w:rPr>
          <w:rFonts w:ascii="Arial" w:eastAsia="Times New Roman" w:hAnsi="Arial" w:cs="Arial"/>
          <w:color w:val="000000"/>
          <w:sz w:val="20"/>
          <w:szCs w:val="20"/>
          <w:lang w:eastAsia="fr-FR"/>
        </w:rPr>
        <w:br/>
        <w:t xml:space="preserve">Pour pratiquer la relaxation et la sophrologie et en retirer tous les bénéfices, il est préférable de le faire en groupe sous la responsabilité d’un spécialiste. Apprendre à rechercher une meilleure respiration, canaliser son énergie sur les battements du cœur, se libérer de certains conditionnements, c’est ce qu’enseigne le </w:t>
      </w:r>
      <w:proofErr w:type="spellStart"/>
      <w:r w:rsidRPr="00391193">
        <w:rPr>
          <w:rFonts w:ascii="Arial" w:eastAsia="Times New Roman" w:hAnsi="Arial" w:cs="Arial"/>
          <w:color w:val="000000"/>
          <w:sz w:val="20"/>
          <w:szCs w:val="20"/>
          <w:lang w:eastAsia="fr-FR"/>
        </w:rPr>
        <w:t>sophro</w:t>
      </w:r>
      <w:proofErr w:type="spellEnd"/>
      <w:r w:rsidRPr="00391193">
        <w:rPr>
          <w:rFonts w:ascii="Arial" w:eastAsia="Times New Roman" w:hAnsi="Arial" w:cs="Arial"/>
          <w:color w:val="000000"/>
          <w:sz w:val="20"/>
          <w:szCs w:val="20"/>
          <w:lang w:eastAsia="fr-FR"/>
        </w:rPr>
        <w:t>-relaxologue.</w:t>
      </w:r>
      <w:r w:rsidRPr="00391193">
        <w:rPr>
          <w:rFonts w:ascii="Arial" w:eastAsia="Times New Roman" w:hAnsi="Arial" w:cs="Arial"/>
          <w:color w:val="000000"/>
          <w:sz w:val="20"/>
          <w:szCs w:val="20"/>
          <w:lang w:eastAsia="fr-FR"/>
        </w:rPr>
        <w:br/>
      </w:r>
      <w:r w:rsidRPr="00391193">
        <w:rPr>
          <w:rFonts w:ascii="Arial" w:eastAsia="Times New Roman" w:hAnsi="Arial" w:cs="Arial"/>
          <w:color w:val="000000"/>
          <w:sz w:val="20"/>
          <w:szCs w:val="20"/>
          <w:lang w:eastAsia="fr-FR"/>
        </w:rPr>
        <w:br/>
        <w:t>Les complexes de détente sportive, certains centres de remise en forme, les cabinets de groupe paramédicaux pluridisciplinaires seront autant de pistes d’emploi possibles.</w:t>
      </w:r>
    </w:p>
    <w:p w:rsidR="00391193" w:rsidRPr="00391193" w:rsidRDefault="00391193" w:rsidP="00391193">
      <w:pPr>
        <w:shd w:val="clear" w:color="auto" w:fill="FFFFFF"/>
        <w:spacing w:after="0" w:line="240" w:lineRule="auto"/>
        <w:textAlignment w:val="top"/>
        <w:rPr>
          <w:rFonts w:ascii="Arial" w:eastAsia="Times New Roman" w:hAnsi="Arial" w:cs="Arial"/>
          <w:color w:val="000000"/>
          <w:sz w:val="20"/>
          <w:szCs w:val="20"/>
          <w:lang w:eastAsia="fr-FR"/>
        </w:rPr>
      </w:pPr>
      <w:r w:rsidRPr="00391193">
        <w:rPr>
          <w:rFonts w:ascii="Arial" w:eastAsia="Times New Roman" w:hAnsi="Arial" w:cs="Arial"/>
          <w:b/>
          <w:bCs/>
          <w:color w:val="000000"/>
          <w:sz w:val="20"/>
          <w:lang w:eastAsia="fr-FR"/>
        </w:rPr>
        <w:t xml:space="preserve">Niveau </w:t>
      </w:r>
      <w:proofErr w:type="spellStart"/>
      <w:r w:rsidRPr="00391193">
        <w:rPr>
          <w:rFonts w:ascii="Arial" w:eastAsia="Times New Roman" w:hAnsi="Arial" w:cs="Arial"/>
          <w:b/>
          <w:bCs/>
          <w:color w:val="000000"/>
          <w:sz w:val="20"/>
          <w:lang w:eastAsia="fr-FR"/>
        </w:rPr>
        <w:t>prérequis</w:t>
      </w:r>
      <w:proofErr w:type="spellEnd"/>
      <w:r w:rsidRPr="00391193">
        <w:rPr>
          <w:rFonts w:ascii="Arial" w:eastAsia="Times New Roman" w:hAnsi="Arial" w:cs="Arial"/>
          <w:b/>
          <w:bCs/>
          <w:color w:val="000000"/>
          <w:sz w:val="20"/>
          <w:lang w:eastAsia="fr-FR"/>
        </w:rPr>
        <w:t> : </w:t>
      </w:r>
    </w:p>
    <w:p w:rsidR="00391193" w:rsidRDefault="00391193" w:rsidP="00391193">
      <w:pPr>
        <w:shd w:val="clear" w:color="auto" w:fill="FFFFFF"/>
        <w:spacing w:after="150" w:line="240" w:lineRule="auto"/>
        <w:textAlignment w:val="top"/>
        <w:rPr>
          <w:rFonts w:ascii="Arial" w:eastAsia="Times New Roman" w:hAnsi="Arial" w:cs="Arial"/>
          <w:color w:val="000000"/>
          <w:sz w:val="20"/>
          <w:szCs w:val="20"/>
          <w:lang w:eastAsia="fr-FR"/>
        </w:rPr>
      </w:pPr>
      <w:r w:rsidRPr="00391193">
        <w:rPr>
          <w:rFonts w:ascii="Arial" w:eastAsia="Times New Roman" w:hAnsi="Arial" w:cs="Arial"/>
          <w:color w:val="000000"/>
          <w:sz w:val="20"/>
          <w:szCs w:val="20"/>
          <w:lang w:eastAsia="fr-FR"/>
        </w:rPr>
        <w:t>Intérêt pour les sciences humaines, bonne maîtrise de la langue française ainsi qu’aptitude à la communication et à l’animation de groupes sont nécessaires. Pour entreprendre cette étude, il est conseillé de posséder un niveau terminale.</w:t>
      </w:r>
    </w:p>
    <w:p w:rsidR="006C7EFD" w:rsidRDefault="006C7EFD" w:rsidP="006C7EFD">
      <w:pPr>
        <w:spacing w:after="0" w:line="240" w:lineRule="auto"/>
        <w:rPr>
          <w:rFonts w:ascii="Arial" w:eastAsia="Times New Roman" w:hAnsi="Arial" w:cs="Arial"/>
          <w:color w:val="333333"/>
          <w:sz w:val="18"/>
          <w:szCs w:val="18"/>
          <w:shd w:val="clear" w:color="auto" w:fill="FFFFFF"/>
          <w:lang w:eastAsia="fr-FR"/>
        </w:rPr>
      </w:pPr>
    </w:p>
    <w:p w:rsidR="006C7EFD" w:rsidRDefault="006C7EFD" w:rsidP="006C7EFD">
      <w:pPr>
        <w:spacing w:after="0" w:line="240" w:lineRule="auto"/>
        <w:rPr>
          <w:rFonts w:ascii="Arial" w:eastAsia="Times New Roman" w:hAnsi="Arial" w:cs="Arial"/>
          <w:color w:val="333333"/>
          <w:sz w:val="18"/>
          <w:szCs w:val="18"/>
          <w:shd w:val="clear" w:color="auto" w:fill="FFFFFF"/>
          <w:lang w:eastAsia="fr-FR"/>
        </w:rPr>
      </w:pPr>
      <w:r>
        <w:rPr>
          <w:rFonts w:ascii="Arial" w:eastAsia="Times New Roman" w:hAnsi="Arial" w:cs="Arial"/>
          <w:color w:val="333333"/>
          <w:sz w:val="18"/>
          <w:szCs w:val="18"/>
          <w:shd w:val="clear" w:color="auto" w:fill="FFFFFF"/>
          <w:lang w:eastAsia="fr-FR"/>
        </w:rPr>
        <w:t>======</w:t>
      </w:r>
    </w:p>
    <w:p w:rsidR="006C7EFD" w:rsidRPr="006C7EFD" w:rsidRDefault="006C7EFD" w:rsidP="006C7EFD">
      <w:pPr>
        <w:spacing w:after="0" w:line="240" w:lineRule="auto"/>
        <w:rPr>
          <w:rFonts w:ascii="Times New Roman" w:eastAsia="Times New Roman" w:hAnsi="Times New Roman" w:cs="Times New Roman"/>
          <w:sz w:val="24"/>
          <w:szCs w:val="24"/>
          <w:lang w:eastAsia="fr-FR"/>
        </w:rPr>
      </w:pPr>
      <w:r w:rsidRPr="006C7EFD">
        <w:rPr>
          <w:rFonts w:ascii="Arial" w:eastAsia="Times New Roman" w:hAnsi="Arial" w:cs="Arial"/>
          <w:color w:val="333333"/>
          <w:sz w:val="18"/>
          <w:szCs w:val="18"/>
          <w:shd w:val="clear" w:color="auto" w:fill="FFFFFF"/>
          <w:lang w:eastAsia="fr-FR"/>
        </w:rPr>
        <w:t>Fatigue et surmenage vous guettent ? Il faut dire que l'hiver se fait long... Groupon vous propose la solution naturelle pour lutter contre la déprime !</w:t>
      </w:r>
    </w:p>
    <w:p w:rsidR="006C7EFD" w:rsidRPr="006C7EFD" w:rsidRDefault="006C7EFD" w:rsidP="006C7EFD">
      <w:pPr>
        <w:shd w:val="clear" w:color="auto" w:fill="FFFFFF"/>
        <w:spacing w:after="288" w:line="270" w:lineRule="atLeast"/>
        <w:jc w:val="both"/>
        <w:rPr>
          <w:rFonts w:ascii="Arial" w:eastAsia="Times New Roman" w:hAnsi="Arial" w:cs="Arial"/>
          <w:color w:val="333333"/>
          <w:sz w:val="18"/>
          <w:szCs w:val="18"/>
          <w:lang w:eastAsia="fr-FR"/>
        </w:rPr>
      </w:pPr>
      <w:r w:rsidRPr="006C7EFD">
        <w:rPr>
          <w:rFonts w:ascii="Arial" w:eastAsia="Times New Roman" w:hAnsi="Arial" w:cs="Arial"/>
          <w:color w:val="333333"/>
          <w:sz w:val="18"/>
          <w:szCs w:val="18"/>
          <w:lang w:eastAsia="fr-FR"/>
        </w:rPr>
        <w:t>La relaxation est la recherche volontaire d'un état de relâchement. Elle conduit à un état qui se situe entre veille et sommeil. La respiration se régularise, ralentit et descend au niveau abdominal, la ronde des pensées cesse et des sensations agréables de calme, de sérénité, de bien-être s'installent.</w:t>
      </w:r>
    </w:p>
    <w:p w:rsidR="006C7EFD" w:rsidRPr="006C7EFD" w:rsidRDefault="006C7EFD" w:rsidP="006C7EFD">
      <w:pPr>
        <w:shd w:val="clear" w:color="auto" w:fill="FFFFFF"/>
        <w:spacing w:after="288" w:line="270" w:lineRule="atLeast"/>
        <w:jc w:val="both"/>
        <w:rPr>
          <w:rFonts w:ascii="Arial" w:eastAsia="Times New Roman" w:hAnsi="Arial" w:cs="Arial"/>
          <w:color w:val="333333"/>
          <w:sz w:val="18"/>
          <w:szCs w:val="18"/>
          <w:lang w:eastAsia="fr-FR"/>
        </w:rPr>
      </w:pPr>
      <w:r w:rsidRPr="006C7EFD">
        <w:rPr>
          <w:rFonts w:ascii="Arial" w:eastAsia="Times New Roman" w:hAnsi="Arial" w:cs="Arial"/>
          <w:color w:val="333333"/>
          <w:sz w:val="18"/>
          <w:szCs w:val="18"/>
          <w:lang w:eastAsia="fr-FR"/>
        </w:rPr>
        <w:t>La relaxation s'attaque aux tensions liées au stress de la vie de tous les jours en permettant de décontracter une à une toutes les régions du corps. Après une séance de relaxation, le sujet se sent généralement reposé, régénéré, et les soucis du quotidien ne le perturbent plus autant.</w:t>
      </w:r>
    </w:p>
    <w:p w:rsidR="006C7EFD" w:rsidRDefault="006C7EFD" w:rsidP="006C7EFD">
      <w:pPr>
        <w:shd w:val="clear" w:color="auto" w:fill="FFFFFF"/>
        <w:spacing w:after="288" w:line="270" w:lineRule="atLeast"/>
        <w:jc w:val="both"/>
        <w:rPr>
          <w:rFonts w:ascii="Arial" w:eastAsia="Times New Roman" w:hAnsi="Arial" w:cs="Arial"/>
          <w:color w:val="333333"/>
          <w:sz w:val="18"/>
          <w:szCs w:val="18"/>
          <w:lang w:eastAsia="fr-FR"/>
        </w:rPr>
      </w:pPr>
      <w:r w:rsidRPr="006C7EFD">
        <w:rPr>
          <w:rFonts w:ascii="Arial" w:eastAsia="Times New Roman" w:hAnsi="Arial" w:cs="Arial"/>
          <w:color w:val="333333"/>
          <w:sz w:val="18"/>
          <w:szCs w:val="18"/>
          <w:lang w:eastAsia="fr-FR"/>
        </w:rPr>
        <w:t>Pour seulement</w:t>
      </w:r>
      <w:r w:rsidRPr="006C7EFD">
        <w:rPr>
          <w:rFonts w:ascii="Arial" w:eastAsia="Times New Roman" w:hAnsi="Arial" w:cs="Arial"/>
          <w:color w:val="333333"/>
          <w:sz w:val="18"/>
          <w:lang w:eastAsia="fr-FR"/>
        </w:rPr>
        <w:t> </w:t>
      </w:r>
      <w:r w:rsidRPr="006C7EFD">
        <w:rPr>
          <w:rFonts w:ascii="Arial" w:eastAsia="Times New Roman" w:hAnsi="Arial" w:cs="Arial"/>
          <w:b/>
          <w:bCs/>
          <w:color w:val="333333"/>
          <w:sz w:val="18"/>
          <w:lang w:eastAsia="fr-FR"/>
        </w:rPr>
        <w:t xml:space="preserve">19 euros au lieu de 45, profitez de 45 minutes de </w:t>
      </w:r>
      <w:proofErr w:type="spellStart"/>
      <w:r w:rsidRPr="006C7EFD">
        <w:rPr>
          <w:rFonts w:ascii="Arial" w:eastAsia="Times New Roman" w:hAnsi="Arial" w:cs="Arial"/>
          <w:b/>
          <w:bCs/>
          <w:color w:val="333333"/>
          <w:sz w:val="18"/>
          <w:lang w:eastAsia="fr-FR"/>
        </w:rPr>
        <w:t>relaxologie</w:t>
      </w:r>
      <w:proofErr w:type="spellEnd"/>
      <w:r w:rsidRPr="006C7EFD">
        <w:rPr>
          <w:rFonts w:ascii="Arial" w:eastAsia="Times New Roman" w:hAnsi="Arial" w:cs="Arial"/>
          <w:b/>
          <w:bCs/>
          <w:color w:val="333333"/>
          <w:sz w:val="18"/>
          <w:lang w:eastAsia="fr-FR"/>
        </w:rPr>
        <w:t xml:space="preserve"> avec Danielle Marcheras</w:t>
      </w:r>
      <w:r w:rsidRPr="006C7EFD">
        <w:rPr>
          <w:rFonts w:ascii="Arial" w:eastAsia="Times New Roman" w:hAnsi="Arial" w:cs="Arial"/>
          <w:color w:val="333333"/>
          <w:sz w:val="18"/>
          <w:szCs w:val="18"/>
          <w:lang w:eastAsia="fr-FR"/>
        </w:rPr>
        <w:t>. Lâchez prise et adieu les soucis !</w:t>
      </w:r>
    </w:p>
    <w:p w:rsidR="0096199E" w:rsidRDefault="0096199E" w:rsidP="0096199E">
      <w:pPr>
        <w:shd w:val="clear" w:color="auto" w:fill="FFFFFF"/>
        <w:rPr>
          <w:rFonts w:ascii="Arial" w:hAnsi="Arial" w:cs="Arial"/>
          <w:color w:val="505050"/>
          <w:sz w:val="18"/>
          <w:szCs w:val="18"/>
        </w:rPr>
      </w:pPr>
      <w:hyperlink r:id="rId5" w:history="1">
        <w:r>
          <w:rPr>
            <w:rStyle w:val="Lienhypertexte"/>
            <w:rFonts w:ascii="Arial" w:hAnsi="Arial" w:cs="Arial"/>
            <w:color w:val="505050"/>
            <w:sz w:val="18"/>
            <w:szCs w:val="18"/>
          </w:rPr>
          <w:t>Cabinet médical Alésia-Maine</w:t>
        </w:r>
      </w:hyperlink>
      <w:r>
        <w:rPr>
          <w:rStyle w:val="apple-converted-space"/>
          <w:rFonts w:ascii="Arial" w:hAnsi="Arial" w:cs="Arial"/>
          <w:color w:val="505050"/>
          <w:sz w:val="18"/>
          <w:szCs w:val="18"/>
        </w:rPr>
        <w:t> </w:t>
      </w:r>
      <w:r>
        <w:rPr>
          <w:rFonts w:ascii="Arial" w:hAnsi="Arial" w:cs="Arial"/>
          <w:color w:val="505050"/>
          <w:sz w:val="18"/>
          <w:szCs w:val="18"/>
        </w:rPr>
        <w:t>&gt;</w:t>
      </w:r>
      <w:r>
        <w:rPr>
          <w:rStyle w:val="apple-converted-space"/>
          <w:rFonts w:ascii="Arial" w:hAnsi="Arial" w:cs="Arial"/>
          <w:color w:val="505050"/>
          <w:sz w:val="18"/>
          <w:szCs w:val="18"/>
        </w:rPr>
        <w:t> </w:t>
      </w:r>
    </w:p>
    <w:p w:rsidR="0096199E" w:rsidRDefault="0096199E" w:rsidP="0096199E">
      <w:pPr>
        <w:pStyle w:val="Titre1"/>
        <w:shd w:val="clear" w:color="auto" w:fill="FFFFFF"/>
        <w:spacing w:before="0" w:beforeAutospacing="0" w:after="0" w:afterAutospacing="0" w:line="192" w:lineRule="atLeast"/>
        <w:textAlignment w:val="center"/>
        <w:rPr>
          <w:rFonts w:ascii="Arial" w:hAnsi="Arial" w:cs="Arial"/>
          <w:b w:val="0"/>
          <w:bCs w:val="0"/>
          <w:color w:val="505050"/>
          <w:sz w:val="18"/>
          <w:szCs w:val="18"/>
        </w:rPr>
      </w:pPr>
      <w:r>
        <w:rPr>
          <w:rFonts w:ascii="Arial" w:hAnsi="Arial" w:cs="Arial"/>
          <w:b w:val="0"/>
          <w:bCs w:val="0"/>
          <w:color w:val="505050"/>
          <w:sz w:val="18"/>
          <w:szCs w:val="18"/>
        </w:rPr>
        <w:t>Sophrologie Paris</w:t>
      </w:r>
    </w:p>
    <w:p w:rsidR="0096199E" w:rsidRDefault="0096199E" w:rsidP="0096199E">
      <w:pPr>
        <w:pStyle w:val="Titre2"/>
        <w:shd w:val="clear" w:color="auto" w:fill="FFFFFF"/>
        <w:spacing w:before="0" w:line="405" w:lineRule="atLeast"/>
        <w:rPr>
          <w:rFonts w:ascii="Arial" w:hAnsi="Arial" w:cs="Arial"/>
          <w:color w:val="36CEE5"/>
          <w:sz w:val="45"/>
          <w:szCs w:val="45"/>
        </w:rPr>
      </w:pPr>
      <w:r>
        <w:rPr>
          <w:rFonts w:ascii="Arial" w:hAnsi="Arial" w:cs="Arial"/>
          <w:color w:val="36CEE5"/>
          <w:sz w:val="45"/>
          <w:szCs w:val="45"/>
        </w:rPr>
        <w:lastRenderedPageBreak/>
        <w:t>Sophrologie</w:t>
      </w:r>
    </w:p>
    <w:p w:rsidR="0096199E" w:rsidRDefault="0096199E" w:rsidP="0096199E">
      <w:pPr>
        <w:shd w:val="clear" w:color="auto" w:fill="FFFFFF"/>
        <w:rPr>
          <w:rFonts w:ascii="Arial" w:hAnsi="Arial" w:cs="Arial"/>
          <w:color w:val="505050"/>
          <w:sz w:val="18"/>
          <w:szCs w:val="18"/>
        </w:rPr>
      </w:pPr>
      <w:r>
        <w:rPr>
          <w:rFonts w:ascii="Arial" w:hAnsi="Arial" w:cs="Arial"/>
          <w:noProof/>
          <w:color w:val="505050"/>
          <w:sz w:val="18"/>
          <w:szCs w:val="18"/>
          <w:lang w:eastAsia="fr-FR"/>
        </w:rPr>
        <w:drawing>
          <wp:inline distT="0" distB="0" distL="0" distR="0">
            <wp:extent cx="2486025" cy="1323975"/>
            <wp:effectExtent l="19050" t="0" r="9525" b="0"/>
            <wp:docPr id="1" name="Image 1" descr="Sophrologie, gestion du st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phrologie, gestion du stress"/>
                    <pic:cNvPicPr>
                      <a:picLocks noChangeAspect="1" noChangeArrowheads="1"/>
                    </pic:cNvPicPr>
                  </pic:nvPicPr>
                  <pic:blipFill>
                    <a:blip r:embed="rId6" cstate="print"/>
                    <a:srcRect/>
                    <a:stretch>
                      <a:fillRect/>
                    </a:stretch>
                  </pic:blipFill>
                  <pic:spPr bwMode="auto">
                    <a:xfrm>
                      <a:off x="0" y="0"/>
                      <a:ext cx="2486025" cy="1323975"/>
                    </a:xfrm>
                    <a:prstGeom prst="rect">
                      <a:avLst/>
                    </a:prstGeom>
                    <a:noFill/>
                    <a:ln w="9525">
                      <a:noFill/>
                      <a:miter lim="800000"/>
                      <a:headEnd/>
                      <a:tailEnd/>
                    </a:ln>
                  </pic:spPr>
                </pic:pic>
              </a:graphicData>
            </a:graphic>
          </wp:inline>
        </w:drawing>
      </w:r>
    </w:p>
    <w:p w:rsidR="0096199E" w:rsidRDefault="0096199E" w:rsidP="0096199E">
      <w:pPr>
        <w:pStyle w:val="Titre2"/>
        <w:shd w:val="clear" w:color="auto" w:fill="FFFFFF"/>
        <w:spacing w:before="210" w:after="150" w:line="150" w:lineRule="atLeast"/>
        <w:rPr>
          <w:rFonts w:ascii="Arial" w:hAnsi="Arial" w:cs="Arial"/>
          <w:color w:val="36CEE5"/>
          <w:sz w:val="18"/>
          <w:szCs w:val="18"/>
        </w:rPr>
      </w:pPr>
      <w:r>
        <w:rPr>
          <w:rFonts w:ascii="Arial" w:hAnsi="Arial" w:cs="Arial"/>
          <w:color w:val="36CEE5"/>
          <w:sz w:val="18"/>
          <w:szCs w:val="18"/>
        </w:rPr>
        <w:t>Gestion du stress</w:t>
      </w:r>
    </w:p>
    <w:p w:rsidR="0096199E" w:rsidRP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Décryptage des signaux émis par le corps</w:t>
      </w:r>
      <w:r w:rsidRPr="0096199E">
        <w:rPr>
          <w:rStyle w:val="apple-converted-space"/>
          <w:rFonts w:ascii="Arial" w:hAnsi="Arial" w:cs="Arial"/>
          <w:color w:val="505050"/>
          <w:sz w:val="18"/>
          <w:szCs w:val="18"/>
        </w:rPr>
        <w:t> </w:t>
      </w:r>
    </w:p>
    <w:p w:rsidR="0096199E" w:rsidRP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Maux</w:t>
      </w:r>
      <w:r w:rsidRPr="0096199E">
        <w:rPr>
          <w:rStyle w:val="apple-converted-space"/>
          <w:rFonts w:ascii="Arial" w:hAnsi="Arial" w:cs="Arial"/>
          <w:color w:val="505050"/>
          <w:sz w:val="18"/>
          <w:szCs w:val="18"/>
        </w:rPr>
        <w:t> </w:t>
      </w:r>
    </w:p>
    <w:p w:rsidR="0096199E" w:rsidRP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Douleurs</w:t>
      </w:r>
      <w:r w:rsidRPr="0096199E">
        <w:rPr>
          <w:rStyle w:val="apple-converted-space"/>
          <w:rFonts w:ascii="Arial" w:hAnsi="Arial" w:cs="Arial"/>
          <w:color w:val="505050"/>
          <w:sz w:val="18"/>
          <w:szCs w:val="18"/>
        </w:rPr>
        <w:t> </w:t>
      </w:r>
    </w:p>
    <w:p w:rsidR="0096199E" w:rsidRP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Imperfections cutanées</w:t>
      </w:r>
      <w:r w:rsidRPr="0096199E">
        <w:rPr>
          <w:rStyle w:val="apple-converted-space"/>
          <w:rFonts w:ascii="Arial" w:hAnsi="Arial" w:cs="Arial"/>
          <w:color w:val="505050"/>
          <w:sz w:val="18"/>
          <w:szCs w:val="18"/>
        </w:rPr>
        <w:t> </w:t>
      </w:r>
    </w:p>
    <w:p w:rsidR="0096199E" w:rsidRP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Décodage des messages physiques</w:t>
      </w:r>
      <w:r w:rsidRPr="0096199E">
        <w:rPr>
          <w:rStyle w:val="apple-converted-space"/>
          <w:rFonts w:ascii="Arial" w:hAnsi="Arial" w:cs="Arial"/>
          <w:color w:val="505050"/>
          <w:sz w:val="18"/>
          <w:szCs w:val="18"/>
        </w:rPr>
        <w:t> </w:t>
      </w:r>
    </w:p>
    <w:p w:rsidR="0096199E" w:rsidRP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Émotions refoulées</w:t>
      </w:r>
      <w:r w:rsidRPr="0096199E">
        <w:rPr>
          <w:rStyle w:val="apple-converted-space"/>
          <w:rFonts w:ascii="Arial" w:hAnsi="Arial" w:cs="Arial"/>
          <w:color w:val="505050"/>
          <w:sz w:val="18"/>
          <w:szCs w:val="18"/>
        </w:rPr>
        <w:t> </w:t>
      </w:r>
    </w:p>
    <w:p w:rsidR="0096199E" w:rsidRDefault="0096199E" w:rsidP="0096199E">
      <w:pPr>
        <w:numPr>
          <w:ilvl w:val="0"/>
          <w:numId w:val="2"/>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Prise de recul</w:t>
      </w:r>
    </w:p>
    <w:p w:rsidR="0096199E" w:rsidRDefault="0096199E" w:rsidP="0096199E">
      <w:pPr>
        <w:pStyle w:val="Titre2"/>
        <w:shd w:val="clear" w:color="auto" w:fill="FFFFFF"/>
        <w:spacing w:before="210" w:after="150" w:line="150" w:lineRule="atLeast"/>
        <w:rPr>
          <w:rFonts w:ascii="Arial" w:hAnsi="Arial" w:cs="Arial"/>
          <w:color w:val="36CEE5"/>
          <w:sz w:val="18"/>
          <w:szCs w:val="18"/>
        </w:rPr>
      </w:pPr>
      <w:r>
        <w:rPr>
          <w:rFonts w:ascii="Arial" w:hAnsi="Arial" w:cs="Arial"/>
          <w:color w:val="36CEE5"/>
          <w:sz w:val="18"/>
          <w:szCs w:val="18"/>
        </w:rPr>
        <w:t>Méthodes</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Accompagnement doux et naturel</w:t>
      </w:r>
      <w:r w:rsidRPr="0096199E">
        <w:rPr>
          <w:rStyle w:val="apple-converted-space"/>
          <w:rFonts w:ascii="Arial" w:hAnsi="Arial" w:cs="Arial"/>
          <w:color w:val="505050"/>
          <w:sz w:val="18"/>
          <w:szCs w:val="18"/>
        </w:rPr>
        <w:t> </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Bienveillance</w:t>
      </w:r>
      <w:r w:rsidRPr="0096199E">
        <w:rPr>
          <w:rStyle w:val="apple-converted-space"/>
          <w:rFonts w:ascii="Arial" w:hAnsi="Arial" w:cs="Arial"/>
          <w:color w:val="505050"/>
          <w:sz w:val="18"/>
          <w:szCs w:val="18"/>
        </w:rPr>
        <w:t> </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Retour à nos vrais besoins</w:t>
      </w:r>
      <w:r w:rsidRPr="0096199E">
        <w:rPr>
          <w:rStyle w:val="apple-converted-space"/>
          <w:rFonts w:ascii="Arial" w:hAnsi="Arial" w:cs="Arial"/>
          <w:color w:val="505050"/>
          <w:sz w:val="18"/>
          <w:szCs w:val="18"/>
        </w:rPr>
        <w:t> </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Retour aux bonnes aspirations</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Rendre au corps sa volonté d'aller mieux</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Rendre au corps sa volonté de guérir</w:t>
      </w:r>
      <w:r w:rsidRPr="0096199E">
        <w:rPr>
          <w:rStyle w:val="apple-converted-space"/>
          <w:rFonts w:ascii="Arial" w:hAnsi="Arial" w:cs="Arial"/>
          <w:color w:val="505050"/>
          <w:sz w:val="18"/>
          <w:szCs w:val="18"/>
        </w:rPr>
        <w:t> </w:t>
      </w:r>
    </w:p>
    <w:p w:rsidR="0096199E" w:rsidRP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Libre échange guidé de façon experte</w:t>
      </w:r>
      <w:r w:rsidRPr="0096199E">
        <w:rPr>
          <w:rStyle w:val="apple-converted-space"/>
          <w:rFonts w:ascii="Arial" w:hAnsi="Arial" w:cs="Arial"/>
          <w:color w:val="505050"/>
          <w:sz w:val="18"/>
          <w:szCs w:val="18"/>
        </w:rPr>
        <w:t> </w:t>
      </w:r>
    </w:p>
    <w:p w:rsidR="0096199E" w:rsidRDefault="0096199E" w:rsidP="0096199E">
      <w:pPr>
        <w:numPr>
          <w:ilvl w:val="0"/>
          <w:numId w:val="3"/>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Cohérence interne et intime</w:t>
      </w:r>
    </w:p>
    <w:p w:rsidR="0096199E" w:rsidRPr="0096199E" w:rsidRDefault="0096199E" w:rsidP="0096199E">
      <w:pPr>
        <w:pStyle w:val="Titre2"/>
        <w:shd w:val="clear" w:color="auto" w:fill="FFFFFF"/>
        <w:spacing w:before="210" w:after="150" w:line="150" w:lineRule="atLeast"/>
        <w:rPr>
          <w:rFonts w:ascii="Arial" w:hAnsi="Arial" w:cs="Arial"/>
          <w:color w:val="36CEE5"/>
          <w:sz w:val="18"/>
          <w:szCs w:val="18"/>
        </w:rPr>
      </w:pPr>
      <w:r>
        <w:rPr>
          <w:rFonts w:ascii="Arial" w:hAnsi="Arial" w:cs="Arial"/>
          <w:color w:val="36CEE5"/>
          <w:sz w:val="18"/>
          <w:szCs w:val="18"/>
        </w:rPr>
        <w:t>Bénéfices</w:t>
      </w:r>
      <w:r>
        <w:rPr>
          <w:rFonts w:ascii="Arial" w:hAnsi="Arial" w:cs="Arial"/>
          <w:color w:val="36CEE5"/>
          <w:sz w:val="18"/>
          <w:szCs w:val="18"/>
        </w:rPr>
        <w:br/>
      </w:r>
      <w:r>
        <w:rPr>
          <w:rFonts w:ascii="Arial" w:hAnsi="Arial" w:cs="Arial"/>
          <w:color w:val="505050"/>
          <w:sz w:val="18"/>
          <w:szCs w:val="18"/>
        </w:rPr>
        <w:t>Mieux vivre personnel</w:t>
      </w:r>
      <w:r>
        <w:rPr>
          <w:rFonts w:ascii="Arial" w:hAnsi="Arial" w:cs="Arial"/>
          <w:color w:val="505050"/>
          <w:sz w:val="18"/>
          <w:szCs w:val="18"/>
        </w:rPr>
        <w:br/>
      </w:r>
      <w:r w:rsidRPr="0096199E">
        <w:rPr>
          <w:rStyle w:val="apple-converted-space"/>
          <w:rFonts w:ascii="Arial" w:hAnsi="Arial" w:cs="Arial"/>
          <w:color w:val="505050"/>
          <w:sz w:val="18"/>
          <w:szCs w:val="18"/>
        </w:rPr>
        <w:t> </w:t>
      </w:r>
      <w:r w:rsidRPr="0096199E">
        <w:rPr>
          <w:rFonts w:ascii="Arial" w:hAnsi="Arial" w:cs="Arial"/>
          <w:color w:val="505050"/>
          <w:sz w:val="18"/>
          <w:szCs w:val="18"/>
        </w:rPr>
        <w:t>Mieux être avec les autres</w:t>
      </w:r>
      <w:r w:rsidRPr="0096199E">
        <w:rPr>
          <w:rFonts w:ascii="Arial" w:hAnsi="Arial" w:cs="Arial"/>
          <w:color w:val="505050"/>
          <w:sz w:val="18"/>
          <w:szCs w:val="18"/>
        </w:rPr>
        <w:br/>
      </w:r>
      <w:r w:rsidRPr="0096199E">
        <w:rPr>
          <w:rFonts w:ascii="Arial" w:hAnsi="Arial" w:cs="Arial"/>
          <w:color w:val="505050"/>
          <w:sz w:val="23"/>
          <w:szCs w:val="23"/>
        </w:rPr>
        <w:t>Services+</w:t>
      </w:r>
    </w:p>
    <w:p w:rsidR="0096199E" w:rsidRDefault="0096199E" w:rsidP="0096199E">
      <w:pPr>
        <w:shd w:val="clear" w:color="auto" w:fill="FFFFFF"/>
        <w:rPr>
          <w:rFonts w:ascii="Arial" w:hAnsi="Arial" w:cs="Arial"/>
          <w:color w:val="505050"/>
          <w:sz w:val="18"/>
          <w:szCs w:val="18"/>
        </w:rPr>
      </w:pPr>
      <w:r>
        <w:rPr>
          <w:rFonts w:ascii="Arial" w:hAnsi="Arial" w:cs="Arial"/>
          <w:noProof/>
          <w:color w:val="505050"/>
          <w:sz w:val="18"/>
          <w:szCs w:val="18"/>
          <w:lang w:eastAsia="fr-FR"/>
        </w:rPr>
        <w:drawing>
          <wp:inline distT="0" distB="0" distL="0" distR="0">
            <wp:extent cx="2486025" cy="1323975"/>
            <wp:effectExtent l="19050" t="0" r="9525" b="0"/>
            <wp:docPr id="2" name="Image 2" descr="Décryptage des signaux émis par le cor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écryptage des signaux émis par le corps"/>
                    <pic:cNvPicPr>
                      <a:picLocks noChangeAspect="1" noChangeArrowheads="1"/>
                    </pic:cNvPicPr>
                  </pic:nvPicPr>
                  <pic:blipFill>
                    <a:blip r:embed="rId7" cstate="print"/>
                    <a:srcRect/>
                    <a:stretch>
                      <a:fillRect/>
                    </a:stretch>
                  </pic:blipFill>
                  <pic:spPr bwMode="auto">
                    <a:xfrm>
                      <a:off x="0" y="0"/>
                      <a:ext cx="2486025" cy="1323975"/>
                    </a:xfrm>
                    <a:prstGeom prst="rect">
                      <a:avLst/>
                    </a:prstGeom>
                    <a:noFill/>
                    <a:ln w="9525">
                      <a:noFill/>
                      <a:miter lim="800000"/>
                      <a:headEnd/>
                      <a:tailEnd/>
                    </a:ln>
                  </pic:spPr>
                </pic:pic>
              </a:graphicData>
            </a:graphic>
          </wp:inline>
        </w:drawing>
      </w:r>
    </w:p>
    <w:p w:rsidR="0096199E" w:rsidRPr="0096199E" w:rsidRDefault="0096199E" w:rsidP="0096199E">
      <w:pPr>
        <w:numPr>
          <w:ilvl w:val="0"/>
          <w:numId w:val="5"/>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Expertise médicale</w:t>
      </w:r>
      <w:r w:rsidRPr="0096199E">
        <w:rPr>
          <w:rStyle w:val="apple-converted-space"/>
          <w:rFonts w:ascii="Arial" w:hAnsi="Arial" w:cs="Arial"/>
          <w:color w:val="505050"/>
          <w:sz w:val="18"/>
          <w:szCs w:val="18"/>
        </w:rPr>
        <w:t> </w:t>
      </w:r>
    </w:p>
    <w:p w:rsidR="0096199E" w:rsidRDefault="0096199E" w:rsidP="0096199E">
      <w:pPr>
        <w:numPr>
          <w:ilvl w:val="0"/>
          <w:numId w:val="5"/>
        </w:numPr>
        <w:spacing w:before="100" w:beforeAutospacing="1" w:after="100" w:afterAutospacing="1" w:line="240" w:lineRule="auto"/>
        <w:ind w:left="0"/>
        <w:textAlignment w:val="top"/>
        <w:rPr>
          <w:rFonts w:ascii="Arial" w:hAnsi="Arial" w:cs="Arial"/>
          <w:color w:val="505050"/>
          <w:sz w:val="18"/>
          <w:szCs w:val="18"/>
        </w:rPr>
      </w:pPr>
      <w:r>
        <w:rPr>
          <w:rFonts w:ascii="Arial" w:hAnsi="Arial" w:cs="Arial"/>
          <w:color w:val="505050"/>
          <w:sz w:val="18"/>
          <w:szCs w:val="18"/>
        </w:rPr>
        <w:t>Approche humaine globale et personnalisée</w:t>
      </w:r>
    </w:p>
    <w:p w:rsidR="0096199E" w:rsidRDefault="0096199E" w:rsidP="006C7EFD">
      <w:pPr>
        <w:shd w:val="clear" w:color="auto" w:fill="FFFFFF"/>
        <w:spacing w:after="288" w:line="270" w:lineRule="atLeast"/>
        <w:jc w:val="both"/>
        <w:rPr>
          <w:rFonts w:ascii="Arial" w:eastAsia="Times New Roman" w:hAnsi="Arial" w:cs="Arial"/>
          <w:color w:val="333333"/>
          <w:sz w:val="18"/>
          <w:szCs w:val="18"/>
          <w:lang w:eastAsia="fr-FR"/>
        </w:rPr>
      </w:pPr>
    </w:p>
    <w:p w:rsidR="00CF53A5" w:rsidRDefault="00CF53A5" w:rsidP="006C7EFD">
      <w:pPr>
        <w:pBdr>
          <w:bottom w:val="double" w:sz="6" w:space="1" w:color="auto"/>
        </w:pBdr>
        <w:shd w:val="clear" w:color="auto" w:fill="FFFFFF"/>
        <w:spacing w:after="288" w:line="270" w:lineRule="atLeast"/>
        <w:jc w:val="both"/>
        <w:rPr>
          <w:rFonts w:ascii="Arial" w:eastAsia="Times New Roman" w:hAnsi="Arial" w:cs="Arial"/>
          <w:color w:val="333333"/>
          <w:sz w:val="18"/>
          <w:szCs w:val="18"/>
          <w:lang w:eastAsia="fr-FR"/>
        </w:rPr>
      </w:pPr>
    </w:p>
    <w:p w:rsidR="00CF53A5" w:rsidRDefault="00CF53A5" w:rsidP="00CF53A5">
      <w:pPr>
        <w:pStyle w:val="Titre3"/>
        <w:shd w:val="clear" w:color="auto" w:fill="FFFFFF"/>
        <w:spacing w:before="150"/>
        <w:rPr>
          <w:rFonts w:ascii="Arial" w:hAnsi="Arial" w:cs="Arial"/>
          <w:color w:val="339900"/>
        </w:rPr>
      </w:pPr>
      <w:r>
        <w:rPr>
          <w:rFonts w:ascii="Arial" w:hAnsi="Arial" w:cs="Arial"/>
          <w:color w:val="339900"/>
        </w:rPr>
        <w:t>Les ressources sur le web</w:t>
      </w:r>
    </w:p>
    <w:p w:rsidR="00CF53A5" w:rsidRDefault="00CF53A5" w:rsidP="00CF53A5">
      <w:pPr>
        <w:pStyle w:val="NormalWeb"/>
        <w:shd w:val="clear" w:color="auto" w:fill="FFFFFF"/>
        <w:spacing w:before="0" w:beforeAutospacing="0" w:after="0" w:afterAutospacing="0" w:line="285" w:lineRule="atLeast"/>
        <w:rPr>
          <w:rFonts w:ascii="Arial" w:hAnsi="Arial" w:cs="Arial"/>
          <w:color w:val="333333"/>
          <w:sz w:val="18"/>
          <w:szCs w:val="18"/>
        </w:rPr>
      </w:pPr>
      <w:r>
        <w:rPr>
          <w:rFonts w:ascii="Arial" w:hAnsi="Arial" w:cs="Arial"/>
          <w:color w:val="333333"/>
          <w:sz w:val="18"/>
          <w:szCs w:val="18"/>
        </w:rPr>
        <w:t>Des ressources utiles sont disponibles sur internet.</w:t>
      </w:r>
    </w:p>
    <w:p w:rsidR="00CF53A5" w:rsidRDefault="00CF53A5" w:rsidP="00CF53A5">
      <w:pPr>
        <w:pStyle w:val="NormalWeb"/>
        <w:shd w:val="clear" w:color="auto" w:fill="FFFFFF"/>
        <w:spacing w:before="0" w:beforeAutospacing="0" w:after="0" w:afterAutospacing="0" w:line="285" w:lineRule="atLeast"/>
        <w:rPr>
          <w:rFonts w:ascii="Arial" w:hAnsi="Arial" w:cs="Arial"/>
          <w:color w:val="333333"/>
          <w:sz w:val="18"/>
          <w:szCs w:val="18"/>
        </w:rPr>
      </w:pPr>
      <w:r>
        <w:rPr>
          <w:rFonts w:ascii="Arial" w:hAnsi="Arial" w:cs="Arial"/>
          <w:color w:val="333333"/>
          <w:sz w:val="18"/>
          <w:szCs w:val="18"/>
        </w:rPr>
        <w:lastRenderedPageBreak/>
        <w:t>L’</w:t>
      </w:r>
      <w:hyperlink r:id="rId8" w:tgtFrame="_blank" w:history="1">
        <w:r>
          <w:rPr>
            <w:rStyle w:val="Lienhypertexte"/>
            <w:rFonts w:ascii="Arial" w:hAnsi="Arial" w:cs="Arial"/>
            <w:b/>
            <w:bCs/>
            <w:color w:val="0066FF"/>
            <w:sz w:val="18"/>
            <w:szCs w:val="18"/>
          </w:rPr>
          <w:t>Institut national du sommeil et de la vigilance</w:t>
        </w:r>
      </w:hyperlink>
      <w:r>
        <w:rPr>
          <w:rStyle w:val="apple-converted-space"/>
          <w:rFonts w:ascii="Arial" w:hAnsi="Arial" w:cs="Arial"/>
          <w:color w:val="333333"/>
          <w:sz w:val="18"/>
          <w:szCs w:val="18"/>
        </w:rPr>
        <w:t> </w:t>
      </w:r>
      <w:r>
        <w:rPr>
          <w:rFonts w:ascii="Arial" w:hAnsi="Arial" w:cs="Arial"/>
          <w:color w:val="333333"/>
          <w:sz w:val="18"/>
          <w:szCs w:val="18"/>
        </w:rPr>
        <w:t>a été fondé en 2001 par la Société française de recherche et médecine du sommeil. Il organise tous les ans la Journée du sommeil. Son site internet comporte une rubrique « le sommeil de A à Z » et propose un dossier sur les pathologies du sommeil. Des tests en ligne ainsi que des plaquettes d’information sur les principaux troubles du sommeil sont également disponibles.</w:t>
      </w:r>
    </w:p>
    <w:p w:rsidR="00CF53A5" w:rsidRDefault="00CF53A5" w:rsidP="00CF53A5">
      <w:pPr>
        <w:pStyle w:val="NormalWeb"/>
        <w:shd w:val="clear" w:color="auto" w:fill="FFFFFF"/>
        <w:spacing w:before="0" w:beforeAutospacing="0" w:after="0" w:afterAutospacing="0" w:line="285" w:lineRule="atLeast"/>
        <w:rPr>
          <w:rFonts w:ascii="Arial" w:hAnsi="Arial" w:cs="Arial"/>
          <w:color w:val="333333"/>
          <w:sz w:val="18"/>
          <w:szCs w:val="18"/>
        </w:rPr>
      </w:pPr>
      <w:r>
        <w:rPr>
          <w:rFonts w:ascii="Arial" w:hAnsi="Arial" w:cs="Arial"/>
          <w:color w:val="333333"/>
          <w:sz w:val="18"/>
          <w:szCs w:val="18"/>
        </w:rPr>
        <w:t>Le</w:t>
      </w:r>
      <w:r>
        <w:rPr>
          <w:rStyle w:val="apple-converted-space"/>
          <w:rFonts w:ascii="Arial" w:hAnsi="Arial" w:cs="Arial"/>
          <w:color w:val="333333"/>
          <w:sz w:val="18"/>
          <w:szCs w:val="18"/>
        </w:rPr>
        <w:t> </w:t>
      </w:r>
      <w:hyperlink r:id="rId9" w:tgtFrame="_blank" w:history="1">
        <w:r>
          <w:rPr>
            <w:rStyle w:val="Lienhypertexte"/>
            <w:rFonts w:ascii="Arial" w:hAnsi="Arial" w:cs="Arial"/>
            <w:b/>
            <w:bCs/>
            <w:color w:val="0066FF"/>
            <w:sz w:val="18"/>
            <w:szCs w:val="18"/>
          </w:rPr>
          <w:t>Réseau Morphée</w:t>
        </w:r>
      </w:hyperlink>
      <w:r>
        <w:rPr>
          <w:rStyle w:val="apple-converted-space"/>
          <w:rFonts w:ascii="Arial" w:hAnsi="Arial" w:cs="Arial"/>
          <w:color w:val="333333"/>
          <w:sz w:val="18"/>
          <w:szCs w:val="18"/>
        </w:rPr>
        <w:t> </w:t>
      </w:r>
      <w:r>
        <w:rPr>
          <w:rFonts w:ascii="Arial" w:hAnsi="Arial" w:cs="Arial"/>
          <w:color w:val="333333"/>
          <w:sz w:val="18"/>
          <w:szCs w:val="18"/>
        </w:rPr>
        <w:t>a été créé par des professionnels de santé d’Île-de-France. Ses actions s’articulent autour de l’information du grand public sur les pathologies du sommeil, de l’orientation des patients, de la formation des médecins… Son site internet propose de nombreuses informations sur les mécanismes du sommeil, le sommeil des enfants, des personnes âgées…</w:t>
      </w:r>
    </w:p>
    <w:p w:rsidR="00CF53A5" w:rsidRDefault="00CF53A5" w:rsidP="00CF53A5">
      <w:pPr>
        <w:pStyle w:val="NormalWeb"/>
        <w:shd w:val="clear" w:color="auto" w:fill="FFFFFF"/>
        <w:spacing w:before="0" w:beforeAutospacing="0" w:after="0" w:afterAutospacing="0" w:line="285" w:lineRule="atLeast"/>
        <w:rPr>
          <w:rFonts w:ascii="Arial" w:hAnsi="Arial" w:cs="Arial"/>
          <w:color w:val="333333"/>
          <w:sz w:val="18"/>
          <w:szCs w:val="18"/>
        </w:rPr>
      </w:pPr>
      <w:hyperlink r:id="rId10" w:tgtFrame="_blank" w:history="1">
        <w:r>
          <w:rPr>
            <w:rStyle w:val="Lienhypertexte"/>
            <w:rFonts w:ascii="Arial" w:hAnsi="Arial" w:cs="Arial"/>
            <w:b/>
            <w:bCs/>
            <w:color w:val="0066FF"/>
            <w:sz w:val="18"/>
            <w:szCs w:val="18"/>
          </w:rPr>
          <w:t>Sommeil et Santé</w:t>
        </w:r>
        <w:r>
          <w:rPr>
            <w:rStyle w:val="apple-converted-space"/>
            <w:rFonts w:ascii="Arial" w:hAnsi="Arial" w:cs="Arial"/>
            <w:color w:val="0066FF"/>
            <w:sz w:val="18"/>
            <w:szCs w:val="18"/>
            <w:u w:val="single"/>
          </w:rPr>
          <w:t> </w:t>
        </w:r>
      </w:hyperlink>
      <w:r>
        <w:rPr>
          <w:rFonts w:ascii="Arial" w:hAnsi="Arial" w:cs="Arial"/>
          <w:color w:val="333333"/>
          <w:sz w:val="18"/>
          <w:szCs w:val="18"/>
        </w:rPr>
        <w:t>est une association réunissant professionnels de santé et patients dont le but est de faire reconnaître le sommeil comme une priorité de santé publique. Le site internet de l’association comporte des dossiers sur le ronflement, le sommeil des adolescents, la vigilance….</w:t>
      </w:r>
    </w:p>
    <w:p w:rsidR="00CF53A5" w:rsidRDefault="00CF53A5" w:rsidP="006C7EFD">
      <w:pPr>
        <w:shd w:val="clear" w:color="auto" w:fill="FFFFFF"/>
        <w:spacing w:after="288" w:line="270" w:lineRule="atLeast"/>
        <w:jc w:val="both"/>
        <w:rPr>
          <w:rFonts w:ascii="Arial" w:eastAsia="Times New Roman" w:hAnsi="Arial" w:cs="Arial"/>
          <w:color w:val="333333"/>
          <w:sz w:val="18"/>
          <w:szCs w:val="18"/>
          <w:lang w:eastAsia="fr-FR"/>
        </w:rPr>
      </w:pPr>
    </w:p>
    <w:p w:rsidR="00192B3F" w:rsidRDefault="00192B3F" w:rsidP="00192B3F">
      <w:pPr>
        <w:pStyle w:val="Titre3"/>
        <w:shd w:val="clear" w:color="auto" w:fill="FFFFFF"/>
        <w:spacing w:before="300" w:after="75"/>
        <w:rPr>
          <w:rFonts w:ascii="Arial" w:hAnsi="Arial" w:cs="Arial"/>
          <w:color w:val="7AB800"/>
          <w:sz w:val="23"/>
          <w:szCs w:val="23"/>
        </w:rPr>
      </w:pPr>
      <w:r>
        <w:rPr>
          <w:rFonts w:ascii="Arial" w:hAnsi="Arial" w:cs="Arial"/>
          <w:color w:val="7AB800"/>
          <w:sz w:val="23"/>
          <w:szCs w:val="23"/>
        </w:rPr>
        <w:t>Les membres actifs de l’INSV sont :</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SFRMS</w:t>
      </w:r>
      <w:r>
        <w:rPr>
          <w:rStyle w:val="apple-converted-space"/>
          <w:rFonts w:ascii="Arial" w:hAnsi="Arial" w:cs="Arial"/>
          <w:color w:val="666666"/>
          <w:sz w:val="18"/>
          <w:szCs w:val="18"/>
        </w:rPr>
        <w:t> </w:t>
      </w:r>
      <w:r>
        <w:rPr>
          <w:rFonts w:ascii="Arial" w:hAnsi="Arial" w:cs="Arial"/>
          <w:color w:val="666666"/>
          <w:sz w:val="18"/>
          <w:szCs w:val="18"/>
        </w:rPr>
        <w:t>(association de professionnels de santé)</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SPLF groupe sommeil</w:t>
      </w:r>
      <w:r>
        <w:rPr>
          <w:rStyle w:val="apple-converted-space"/>
          <w:rFonts w:ascii="Arial" w:hAnsi="Arial" w:cs="Arial"/>
          <w:color w:val="666666"/>
          <w:sz w:val="18"/>
          <w:szCs w:val="18"/>
        </w:rPr>
        <w:t> </w:t>
      </w:r>
      <w:r>
        <w:rPr>
          <w:rFonts w:ascii="Arial" w:hAnsi="Arial" w:cs="Arial"/>
          <w:color w:val="666666"/>
          <w:sz w:val="18"/>
          <w:szCs w:val="18"/>
        </w:rPr>
        <w:t>(association de professionnels de santé)</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PROSOM</w:t>
      </w:r>
      <w:r>
        <w:rPr>
          <w:rStyle w:val="apple-converted-space"/>
          <w:rFonts w:ascii="Arial" w:hAnsi="Arial" w:cs="Arial"/>
          <w:color w:val="666666"/>
          <w:sz w:val="18"/>
          <w:szCs w:val="18"/>
        </w:rPr>
        <w:t> </w:t>
      </w:r>
      <w:r>
        <w:rPr>
          <w:rFonts w:ascii="Arial" w:hAnsi="Arial" w:cs="Arial"/>
          <w:color w:val="666666"/>
          <w:sz w:val="18"/>
          <w:szCs w:val="18"/>
        </w:rPr>
        <w:t>(association de professionnels de santé)</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SMSV</w:t>
      </w:r>
      <w:r>
        <w:rPr>
          <w:rStyle w:val="apple-converted-space"/>
          <w:rFonts w:ascii="Arial" w:hAnsi="Arial" w:cs="Arial"/>
          <w:color w:val="666666"/>
          <w:sz w:val="18"/>
          <w:szCs w:val="18"/>
        </w:rPr>
        <w:t> </w:t>
      </w:r>
      <w:r>
        <w:rPr>
          <w:rFonts w:ascii="Arial" w:hAnsi="Arial" w:cs="Arial"/>
          <w:color w:val="666666"/>
          <w:sz w:val="18"/>
          <w:szCs w:val="18"/>
        </w:rPr>
        <w:t>(association de professionnels de santé)</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SFTS</w:t>
      </w:r>
      <w:r>
        <w:rPr>
          <w:rStyle w:val="apple-converted-space"/>
          <w:rFonts w:ascii="Arial" w:hAnsi="Arial" w:cs="Arial"/>
          <w:color w:val="666666"/>
          <w:sz w:val="18"/>
          <w:szCs w:val="18"/>
        </w:rPr>
        <w:t> </w:t>
      </w:r>
      <w:r>
        <w:rPr>
          <w:rFonts w:ascii="Arial" w:hAnsi="Arial" w:cs="Arial"/>
          <w:color w:val="666666"/>
          <w:sz w:val="18"/>
          <w:szCs w:val="18"/>
        </w:rPr>
        <w:t>(association de professionnels de santé)</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Réseau Morphée</w:t>
      </w:r>
      <w:r>
        <w:rPr>
          <w:rStyle w:val="apple-converted-space"/>
          <w:rFonts w:ascii="Arial" w:hAnsi="Arial" w:cs="Arial"/>
          <w:color w:val="666666"/>
          <w:sz w:val="18"/>
          <w:szCs w:val="18"/>
        </w:rPr>
        <w:t> </w:t>
      </w:r>
      <w:r>
        <w:rPr>
          <w:rFonts w:ascii="Arial" w:hAnsi="Arial" w:cs="Arial"/>
          <w:color w:val="666666"/>
          <w:sz w:val="18"/>
          <w:szCs w:val="18"/>
        </w:rPr>
        <w:t>(association de professionnels de santé)</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UP2SV</w:t>
      </w:r>
      <w:r>
        <w:rPr>
          <w:rStyle w:val="apple-converted-space"/>
          <w:rFonts w:ascii="Arial" w:hAnsi="Arial" w:cs="Arial"/>
          <w:color w:val="666666"/>
          <w:sz w:val="18"/>
          <w:szCs w:val="18"/>
        </w:rPr>
        <w:t> </w:t>
      </w:r>
      <w:r>
        <w:rPr>
          <w:rFonts w:ascii="Arial" w:hAnsi="Arial" w:cs="Arial"/>
          <w:color w:val="666666"/>
          <w:sz w:val="18"/>
          <w:szCs w:val="18"/>
        </w:rPr>
        <w:t>(association de professionnels de santé)</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 xml:space="preserve">Rêves en </w:t>
      </w:r>
      <w:proofErr w:type="spellStart"/>
      <w:r>
        <w:rPr>
          <w:rFonts w:ascii="Arial" w:hAnsi="Arial" w:cs="Arial"/>
          <w:b/>
          <w:bCs/>
          <w:color w:val="666666"/>
          <w:sz w:val="18"/>
          <w:szCs w:val="18"/>
        </w:rPr>
        <w:t>Poch</w:t>
      </w:r>
      <w:proofErr w:type="spellEnd"/>
      <w:r>
        <w:rPr>
          <w:rFonts w:ascii="Arial" w:hAnsi="Arial" w:cs="Arial"/>
          <w:b/>
          <w:bCs/>
          <w:color w:val="666666"/>
          <w:sz w:val="18"/>
          <w:szCs w:val="18"/>
        </w:rPr>
        <w:t>’</w:t>
      </w:r>
      <w:r>
        <w:rPr>
          <w:rStyle w:val="apple-converted-space"/>
          <w:rFonts w:ascii="Arial" w:hAnsi="Arial" w:cs="Arial"/>
          <w:color w:val="666666"/>
          <w:sz w:val="18"/>
          <w:szCs w:val="18"/>
        </w:rPr>
        <w:t> </w:t>
      </w:r>
      <w:r>
        <w:rPr>
          <w:rFonts w:ascii="Arial" w:hAnsi="Arial" w:cs="Arial"/>
          <w:color w:val="666666"/>
          <w:sz w:val="18"/>
          <w:szCs w:val="18"/>
        </w:rPr>
        <w:t>(association de professionnels de santé)</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Eric MULLENS</w:t>
      </w:r>
      <w:r>
        <w:rPr>
          <w:rStyle w:val="apple-converted-space"/>
          <w:rFonts w:ascii="Arial" w:hAnsi="Arial" w:cs="Arial"/>
          <w:color w:val="666666"/>
          <w:sz w:val="18"/>
          <w:szCs w:val="18"/>
        </w:rPr>
        <w:t> </w:t>
      </w:r>
      <w:r>
        <w:rPr>
          <w:rFonts w:ascii="Arial" w:hAnsi="Arial" w:cs="Arial"/>
          <w:color w:val="666666"/>
          <w:sz w:val="18"/>
          <w:szCs w:val="18"/>
        </w:rPr>
        <w:t>(individuel professionnel de santé)</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Didier LAGARDE</w:t>
      </w:r>
      <w:r>
        <w:rPr>
          <w:rStyle w:val="apple-converted-space"/>
          <w:rFonts w:ascii="Arial" w:hAnsi="Arial" w:cs="Arial"/>
          <w:color w:val="666666"/>
          <w:sz w:val="18"/>
          <w:szCs w:val="18"/>
        </w:rPr>
        <w:t> </w:t>
      </w:r>
      <w:r>
        <w:rPr>
          <w:rFonts w:ascii="Arial" w:hAnsi="Arial" w:cs="Arial"/>
          <w:color w:val="666666"/>
          <w:sz w:val="18"/>
          <w:szCs w:val="18"/>
        </w:rPr>
        <w:t>(individuel professionnel de santé)</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Olivier COSTE</w:t>
      </w:r>
      <w:r>
        <w:rPr>
          <w:rStyle w:val="apple-converted-space"/>
          <w:rFonts w:ascii="Arial" w:hAnsi="Arial" w:cs="Arial"/>
          <w:color w:val="666666"/>
          <w:sz w:val="18"/>
          <w:szCs w:val="18"/>
        </w:rPr>
        <w:t> </w:t>
      </w:r>
      <w:r>
        <w:rPr>
          <w:rFonts w:ascii="Arial" w:hAnsi="Arial" w:cs="Arial"/>
          <w:color w:val="666666"/>
          <w:sz w:val="18"/>
          <w:szCs w:val="18"/>
        </w:rPr>
        <w:t>(individuel professionnel de santé)</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Serge LUBIN</w:t>
      </w:r>
      <w:r>
        <w:rPr>
          <w:rStyle w:val="apple-converted-space"/>
          <w:rFonts w:ascii="Arial" w:hAnsi="Arial" w:cs="Arial"/>
          <w:color w:val="666666"/>
          <w:sz w:val="18"/>
          <w:szCs w:val="18"/>
        </w:rPr>
        <w:t> </w:t>
      </w:r>
      <w:r>
        <w:rPr>
          <w:rFonts w:ascii="Arial" w:hAnsi="Arial" w:cs="Arial"/>
          <w:color w:val="666666"/>
          <w:sz w:val="18"/>
          <w:szCs w:val="18"/>
        </w:rPr>
        <w:t>(individuel professionnel de santé)</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Sommeil et Santé</w:t>
      </w:r>
      <w:r>
        <w:rPr>
          <w:rStyle w:val="apple-converted-space"/>
          <w:rFonts w:ascii="Arial" w:hAnsi="Arial" w:cs="Arial"/>
          <w:color w:val="666666"/>
          <w:sz w:val="18"/>
          <w:szCs w:val="18"/>
        </w:rPr>
        <w:t> </w:t>
      </w:r>
      <w:r>
        <w:rPr>
          <w:rFonts w:ascii="Arial" w:hAnsi="Arial" w:cs="Arial"/>
          <w:color w:val="666666"/>
          <w:sz w:val="18"/>
          <w:szCs w:val="18"/>
        </w:rPr>
        <w:t>(association de patients)</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FFAAIR</w:t>
      </w:r>
      <w:r>
        <w:rPr>
          <w:rStyle w:val="apple-converted-space"/>
          <w:rFonts w:ascii="Arial" w:hAnsi="Arial" w:cs="Arial"/>
          <w:color w:val="666666"/>
          <w:sz w:val="18"/>
          <w:szCs w:val="18"/>
        </w:rPr>
        <w:t> </w:t>
      </w:r>
      <w:r>
        <w:rPr>
          <w:rFonts w:ascii="Arial" w:hAnsi="Arial" w:cs="Arial"/>
          <w:color w:val="666666"/>
          <w:sz w:val="18"/>
          <w:szCs w:val="18"/>
        </w:rPr>
        <w:t>(association de patients)</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FNAFF</w:t>
      </w:r>
      <w:r>
        <w:rPr>
          <w:rStyle w:val="apple-converted-space"/>
          <w:rFonts w:ascii="Arial" w:hAnsi="Arial" w:cs="Arial"/>
          <w:color w:val="666666"/>
          <w:sz w:val="18"/>
          <w:szCs w:val="18"/>
        </w:rPr>
        <w:t> </w:t>
      </w:r>
      <w:r>
        <w:rPr>
          <w:rFonts w:ascii="Arial" w:hAnsi="Arial" w:cs="Arial"/>
          <w:color w:val="666666"/>
          <w:sz w:val="18"/>
          <w:szCs w:val="18"/>
        </w:rPr>
        <w:t>(association de patients)</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AFE</w:t>
      </w:r>
      <w:r>
        <w:rPr>
          <w:rStyle w:val="apple-converted-space"/>
          <w:rFonts w:ascii="Arial" w:hAnsi="Arial" w:cs="Arial"/>
          <w:color w:val="666666"/>
          <w:sz w:val="18"/>
          <w:szCs w:val="18"/>
        </w:rPr>
        <w:t> </w:t>
      </w:r>
      <w:r>
        <w:rPr>
          <w:rFonts w:ascii="Arial" w:hAnsi="Arial" w:cs="Arial"/>
          <w:color w:val="666666"/>
          <w:sz w:val="18"/>
          <w:szCs w:val="18"/>
        </w:rPr>
        <w:t>(association de patients)</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UPPC</w:t>
      </w:r>
      <w:r>
        <w:rPr>
          <w:rStyle w:val="apple-converted-space"/>
          <w:rFonts w:ascii="Arial" w:hAnsi="Arial" w:cs="Arial"/>
          <w:color w:val="666666"/>
          <w:sz w:val="18"/>
          <w:szCs w:val="18"/>
        </w:rPr>
        <w:t> </w:t>
      </w:r>
      <w:r>
        <w:rPr>
          <w:rFonts w:ascii="Arial" w:hAnsi="Arial" w:cs="Arial"/>
          <w:color w:val="666666"/>
          <w:sz w:val="18"/>
          <w:szCs w:val="18"/>
        </w:rPr>
        <w:t>(association de patients)</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ANC</w:t>
      </w:r>
      <w:r>
        <w:rPr>
          <w:rStyle w:val="apple-converted-space"/>
          <w:rFonts w:ascii="Arial" w:hAnsi="Arial" w:cs="Arial"/>
          <w:color w:val="666666"/>
          <w:sz w:val="18"/>
          <w:szCs w:val="18"/>
        </w:rPr>
        <w:t> </w:t>
      </w:r>
      <w:r>
        <w:rPr>
          <w:rFonts w:ascii="Arial" w:hAnsi="Arial" w:cs="Arial"/>
          <w:color w:val="666666"/>
          <w:sz w:val="18"/>
          <w:szCs w:val="18"/>
        </w:rPr>
        <w:t>(association de patients)</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proofErr w:type="spellStart"/>
      <w:r>
        <w:rPr>
          <w:rFonts w:ascii="Arial" w:hAnsi="Arial" w:cs="Arial"/>
          <w:b/>
          <w:bCs/>
          <w:color w:val="666666"/>
          <w:sz w:val="18"/>
          <w:szCs w:val="18"/>
        </w:rPr>
        <w:t>HyperSupers</w:t>
      </w:r>
      <w:proofErr w:type="spellEnd"/>
      <w:r>
        <w:rPr>
          <w:rFonts w:ascii="Arial" w:hAnsi="Arial" w:cs="Arial"/>
          <w:b/>
          <w:bCs/>
          <w:color w:val="666666"/>
          <w:sz w:val="18"/>
          <w:szCs w:val="18"/>
        </w:rPr>
        <w:t xml:space="preserve"> TDAH France</w:t>
      </w:r>
      <w:r>
        <w:rPr>
          <w:rStyle w:val="apple-converted-space"/>
          <w:rFonts w:ascii="Arial" w:hAnsi="Arial" w:cs="Arial"/>
          <w:color w:val="666666"/>
          <w:sz w:val="18"/>
          <w:szCs w:val="18"/>
        </w:rPr>
        <w:t> </w:t>
      </w:r>
      <w:r>
        <w:rPr>
          <w:rFonts w:ascii="Arial" w:hAnsi="Arial" w:cs="Arial"/>
          <w:color w:val="666666"/>
          <w:sz w:val="18"/>
          <w:szCs w:val="18"/>
        </w:rPr>
        <w:t>(association de patients)</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USEM</w:t>
      </w:r>
      <w:r>
        <w:rPr>
          <w:rStyle w:val="apple-converted-space"/>
          <w:rFonts w:ascii="Arial" w:hAnsi="Arial" w:cs="Arial"/>
          <w:color w:val="666666"/>
          <w:sz w:val="18"/>
          <w:szCs w:val="18"/>
        </w:rPr>
        <w:t> </w:t>
      </w:r>
      <w:r>
        <w:rPr>
          <w:rFonts w:ascii="Arial" w:hAnsi="Arial" w:cs="Arial"/>
          <w:color w:val="666666"/>
          <w:sz w:val="18"/>
          <w:szCs w:val="18"/>
        </w:rPr>
        <w:t>(autres institutionnels)</w:t>
      </w:r>
    </w:p>
    <w:p w:rsidR="00192B3F" w:rsidRDefault="00192B3F" w:rsidP="00192B3F">
      <w:pPr>
        <w:numPr>
          <w:ilvl w:val="0"/>
          <w:numId w:val="1"/>
        </w:numPr>
        <w:shd w:val="clear" w:color="auto" w:fill="FFFFFF"/>
        <w:spacing w:after="0" w:line="240" w:lineRule="auto"/>
        <w:ind w:left="0"/>
        <w:rPr>
          <w:rFonts w:ascii="Arial" w:hAnsi="Arial" w:cs="Arial"/>
          <w:color w:val="666666"/>
          <w:sz w:val="18"/>
          <w:szCs w:val="18"/>
        </w:rPr>
      </w:pPr>
      <w:r>
        <w:rPr>
          <w:rFonts w:ascii="Arial" w:hAnsi="Arial" w:cs="Arial"/>
          <w:b/>
          <w:bCs/>
          <w:color w:val="666666"/>
          <w:sz w:val="18"/>
          <w:szCs w:val="18"/>
        </w:rPr>
        <w:t xml:space="preserve">Réseau </w:t>
      </w:r>
      <w:proofErr w:type="spellStart"/>
      <w:r>
        <w:rPr>
          <w:rFonts w:ascii="Arial" w:hAnsi="Arial" w:cs="Arial"/>
          <w:b/>
          <w:bCs/>
          <w:color w:val="666666"/>
          <w:sz w:val="18"/>
          <w:szCs w:val="18"/>
        </w:rPr>
        <w:t>Hypnor</w:t>
      </w:r>
      <w:proofErr w:type="spellEnd"/>
      <w:r>
        <w:rPr>
          <w:rStyle w:val="apple-converted-space"/>
          <w:rFonts w:ascii="Arial" w:hAnsi="Arial" w:cs="Arial"/>
          <w:color w:val="666666"/>
          <w:sz w:val="18"/>
          <w:szCs w:val="18"/>
        </w:rPr>
        <w:t> </w:t>
      </w:r>
      <w:r>
        <w:rPr>
          <w:rFonts w:ascii="Arial" w:hAnsi="Arial" w:cs="Arial"/>
          <w:color w:val="666666"/>
          <w:sz w:val="18"/>
          <w:szCs w:val="18"/>
        </w:rPr>
        <w:t>(association de professionnels de santé)</w:t>
      </w:r>
    </w:p>
    <w:p w:rsidR="00E26BD4" w:rsidRDefault="00E26BD4" w:rsidP="00E26BD4">
      <w:pPr>
        <w:shd w:val="clear" w:color="auto" w:fill="FFFFFF"/>
        <w:spacing w:after="0" w:line="240" w:lineRule="auto"/>
        <w:rPr>
          <w:rFonts w:ascii="Arial" w:hAnsi="Arial" w:cs="Arial"/>
          <w:color w:val="666666"/>
          <w:sz w:val="18"/>
          <w:szCs w:val="18"/>
        </w:rPr>
      </w:pPr>
    </w:p>
    <w:p w:rsidR="00E26BD4" w:rsidRDefault="00E26BD4" w:rsidP="00E26BD4">
      <w:pPr>
        <w:shd w:val="clear" w:color="auto" w:fill="FFFFFF"/>
        <w:spacing w:after="0" w:line="240" w:lineRule="auto"/>
        <w:rPr>
          <w:rFonts w:ascii="Arial" w:hAnsi="Arial" w:cs="Arial"/>
          <w:color w:val="666666"/>
          <w:sz w:val="18"/>
          <w:szCs w:val="18"/>
        </w:rPr>
      </w:pPr>
    </w:p>
    <w:p w:rsidR="00E26BD4" w:rsidRDefault="00E26BD4" w:rsidP="00E26BD4">
      <w:pPr>
        <w:shd w:val="clear" w:color="auto" w:fill="FFFFFF"/>
        <w:spacing w:after="0" w:line="240" w:lineRule="auto"/>
        <w:rPr>
          <w:rFonts w:ascii="Arial" w:hAnsi="Arial" w:cs="Arial"/>
          <w:color w:val="666666"/>
          <w:sz w:val="18"/>
          <w:szCs w:val="18"/>
        </w:rPr>
      </w:pPr>
      <w:r>
        <w:rPr>
          <w:rFonts w:ascii="Verdana" w:hAnsi="Verdana"/>
          <w:color w:val="000000"/>
          <w:sz w:val="20"/>
          <w:szCs w:val="20"/>
          <w:shd w:val="clear" w:color="auto" w:fill="FF9933"/>
        </w:rPr>
        <w:t>Extraits : "Qu’est-ce que c’est, la liberté ? La liberté c’est devenir ce que je suis. Et qu’est-ce que je suis ? Je suis un mystère, qui doit se révéler. Mais qui sait ce que je suis ? Personne ! Ni même moi. Mais la vie guide en marchant."</w:t>
      </w:r>
      <w:r>
        <w:rPr>
          <w:rFonts w:ascii="Verdana" w:hAnsi="Verdana"/>
          <w:color w:val="000000"/>
          <w:sz w:val="20"/>
          <w:szCs w:val="20"/>
        </w:rPr>
        <w:br/>
      </w:r>
      <w:r>
        <w:rPr>
          <w:rFonts w:ascii="Verdana" w:hAnsi="Verdana"/>
          <w:color w:val="000000"/>
          <w:sz w:val="20"/>
          <w:szCs w:val="20"/>
          <w:shd w:val="clear" w:color="auto" w:fill="FF9933"/>
        </w:rPr>
        <w:t>"C’est très différent de faire ce qui est mon essence, qui est en accord avec la vie, et faire ce que je pense que l’autre attend, pour être aimé, qui est en désaccord avec la vie. Ça c’est une peur, j’ai peur de ne pas être aimé, alors je suis gentil ou je suis fort ou même méchant parce que c’est les durs qui gagnent dans la vie, "Il y a les loups et les moutons"… Ça dépend de notre culture. Tout ça, c’est de la prison, parce que c’est figé et que la vie n’est jamais figée. C'est-à-dire un jour, je peux être sympa et un jour, très méchant. Pourquoi ? Parce que ! Et si je ne respecte pas ça, je vais devenir méchant mais d’une autre manière. Je vais devenir insensible ou je vais devenir cynique ou me détruire dedans."</w:t>
      </w:r>
    </w:p>
    <w:p w:rsidR="00192B3F" w:rsidRPr="006C7EFD" w:rsidRDefault="00192B3F" w:rsidP="006C7EFD">
      <w:pPr>
        <w:shd w:val="clear" w:color="auto" w:fill="FFFFFF"/>
        <w:spacing w:after="288" w:line="270" w:lineRule="atLeast"/>
        <w:jc w:val="both"/>
        <w:rPr>
          <w:rFonts w:ascii="Arial" w:eastAsia="Times New Roman" w:hAnsi="Arial" w:cs="Arial"/>
          <w:color w:val="333333"/>
          <w:sz w:val="18"/>
          <w:szCs w:val="18"/>
          <w:lang w:eastAsia="fr-FR"/>
        </w:rPr>
      </w:pPr>
    </w:p>
    <w:p w:rsidR="006C7EFD" w:rsidRPr="00391193" w:rsidRDefault="006C7EFD" w:rsidP="00391193">
      <w:pPr>
        <w:shd w:val="clear" w:color="auto" w:fill="FFFFFF"/>
        <w:spacing w:after="150" w:line="240" w:lineRule="auto"/>
        <w:textAlignment w:val="top"/>
        <w:rPr>
          <w:rFonts w:ascii="Arial" w:eastAsia="Times New Roman" w:hAnsi="Arial" w:cs="Arial"/>
          <w:color w:val="000000"/>
          <w:sz w:val="20"/>
          <w:szCs w:val="20"/>
          <w:lang w:eastAsia="fr-FR"/>
        </w:rPr>
      </w:pPr>
    </w:p>
    <w:sectPr w:rsidR="006C7EFD" w:rsidRPr="00391193"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51639"/>
    <w:multiLevelType w:val="multilevel"/>
    <w:tmpl w:val="9F0CF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1CB584C"/>
    <w:multiLevelType w:val="multilevel"/>
    <w:tmpl w:val="6386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FC21DC6"/>
    <w:multiLevelType w:val="multilevel"/>
    <w:tmpl w:val="CAA84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EDB320F"/>
    <w:multiLevelType w:val="multilevel"/>
    <w:tmpl w:val="55D8D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C642C7"/>
    <w:multiLevelType w:val="multilevel"/>
    <w:tmpl w:val="3EB2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391193"/>
    <w:rsid w:val="0012014D"/>
    <w:rsid w:val="00192B3F"/>
    <w:rsid w:val="00391193"/>
    <w:rsid w:val="006C7EFD"/>
    <w:rsid w:val="00723533"/>
    <w:rsid w:val="0096199E"/>
    <w:rsid w:val="00C32BBC"/>
    <w:rsid w:val="00CF53A5"/>
    <w:rsid w:val="00D95664"/>
    <w:rsid w:val="00E26B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39119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unhideWhenUsed/>
    <w:qFormat/>
    <w:rsid w:val="009619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CF53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91193"/>
    <w:rPr>
      <w:rFonts w:ascii="Times New Roman" w:eastAsia="Times New Roman" w:hAnsi="Times New Roman" w:cs="Times New Roman"/>
      <w:b/>
      <w:bCs/>
      <w:kern w:val="36"/>
      <w:sz w:val="48"/>
      <w:szCs w:val="48"/>
      <w:lang w:eastAsia="fr-FR"/>
    </w:rPr>
  </w:style>
  <w:style w:type="paragraph" w:customStyle="1" w:styleId="subtitle">
    <w:name w:val="subtitle"/>
    <w:basedOn w:val="Normal"/>
    <w:rsid w:val="0039119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NormalWeb">
    <w:name w:val="Normal (Web)"/>
    <w:basedOn w:val="Normal"/>
    <w:uiPriority w:val="99"/>
    <w:semiHidden/>
    <w:unhideWhenUsed/>
    <w:rsid w:val="0039119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391193"/>
  </w:style>
  <w:style w:type="character" w:customStyle="1" w:styleId="title">
    <w:name w:val="title"/>
    <w:basedOn w:val="Policepardfaut"/>
    <w:rsid w:val="00391193"/>
  </w:style>
  <w:style w:type="character" w:styleId="lev">
    <w:name w:val="Strong"/>
    <w:basedOn w:val="Policepardfaut"/>
    <w:uiPriority w:val="22"/>
    <w:qFormat/>
    <w:rsid w:val="006C7EFD"/>
    <w:rPr>
      <w:b/>
      <w:bCs/>
    </w:rPr>
  </w:style>
  <w:style w:type="character" w:customStyle="1" w:styleId="Titre3Car">
    <w:name w:val="Titre 3 Car"/>
    <w:basedOn w:val="Policepardfaut"/>
    <w:link w:val="Titre3"/>
    <w:uiPriority w:val="9"/>
    <w:semiHidden/>
    <w:rsid w:val="00CF53A5"/>
    <w:rPr>
      <w:rFonts w:asciiTheme="majorHAnsi" w:eastAsiaTheme="majorEastAsia" w:hAnsiTheme="majorHAnsi" w:cstheme="majorBidi"/>
      <w:b/>
      <w:bCs/>
      <w:color w:val="4F81BD" w:themeColor="accent1"/>
    </w:rPr>
  </w:style>
  <w:style w:type="character" w:styleId="Lienhypertexte">
    <w:name w:val="Hyperlink"/>
    <w:basedOn w:val="Policepardfaut"/>
    <w:uiPriority w:val="99"/>
    <w:semiHidden/>
    <w:unhideWhenUsed/>
    <w:rsid w:val="00CF53A5"/>
    <w:rPr>
      <w:color w:val="0000FF"/>
      <w:u w:val="single"/>
    </w:rPr>
  </w:style>
  <w:style w:type="character" w:customStyle="1" w:styleId="Titre2Car">
    <w:name w:val="Titre 2 Car"/>
    <w:basedOn w:val="Policepardfaut"/>
    <w:link w:val="Titre2"/>
    <w:uiPriority w:val="9"/>
    <w:rsid w:val="0096199E"/>
    <w:rPr>
      <w:rFonts w:asciiTheme="majorHAnsi" w:eastAsiaTheme="majorEastAsia" w:hAnsiTheme="majorHAnsi" w:cstheme="majorBidi"/>
      <w:b/>
      <w:bCs/>
      <w:color w:val="4F81BD" w:themeColor="accent1"/>
      <w:sz w:val="26"/>
      <w:szCs w:val="26"/>
    </w:rPr>
  </w:style>
  <w:style w:type="paragraph" w:styleId="Textedebulles">
    <w:name w:val="Balloon Text"/>
    <w:basedOn w:val="Normal"/>
    <w:link w:val="TextedebullesCar"/>
    <w:uiPriority w:val="99"/>
    <w:semiHidden/>
    <w:unhideWhenUsed/>
    <w:rsid w:val="0096199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619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607487">
      <w:bodyDiv w:val="1"/>
      <w:marLeft w:val="0"/>
      <w:marRight w:val="0"/>
      <w:marTop w:val="0"/>
      <w:marBottom w:val="0"/>
      <w:divBdr>
        <w:top w:val="none" w:sz="0" w:space="0" w:color="auto"/>
        <w:left w:val="none" w:sz="0" w:space="0" w:color="auto"/>
        <w:bottom w:val="none" w:sz="0" w:space="0" w:color="auto"/>
        <w:right w:val="none" w:sz="0" w:space="0" w:color="auto"/>
      </w:divBdr>
      <w:divsChild>
        <w:div w:id="27803716">
          <w:marLeft w:val="0"/>
          <w:marRight w:val="0"/>
          <w:marTop w:val="0"/>
          <w:marBottom w:val="0"/>
          <w:divBdr>
            <w:top w:val="none" w:sz="0" w:space="0" w:color="auto"/>
            <w:left w:val="none" w:sz="0" w:space="0" w:color="auto"/>
            <w:bottom w:val="none" w:sz="0" w:space="0" w:color="auto"/>
            <w:right w:val="none" w:sz="0" w:space="0" w:color="auto"/>
          </w:divBdr>
          <w:divsChild>
            <w:div w:id="1207139784">
              <w:marLeft w:val="0"/>
              <w:marRight w:val="0"/>
              <w:marTop w:val="0"/>
              <w:marBottom w:val="0"/>
              <w:divBdr>
                <w:top w:val="none" w:sz="0" w:space="0" w:color="auto"/>
                <w:left w:val="none" w:sz="0" w:space="0" w:color="auto"/>
                <w:bottom w:val="none" w:sz="0" w:space="0" w:color="auto"/>
                <w:right w:val="none" w:sz="0" w:space="0" w:color="auto"/>
              </w:divBdr>
              <w:divsChild>
                <w:div w:id="210770424">
                  <w:marLeft w:val="0"/>
                  <w:marRight w:val="0"/>
                  <w:marTop w:val="0"/>
                  <w:marBottom w:val="0"/>
                  <w:divBdr>
                    <w:top w:val="none" w:sz="0" w:space="0" w:color="auto"/>
                    <w:left w:val="none" w:sz="0" w:space="0" w:color="auto"/>
                    <w:bottom w:val="none" w:sz="0" w:space="0" w:color="auto"/>
                    <w:right w:val="none" w:sz="0" w:space="0" w:color="auto"/>
                  </w:divBdr>
                  <w:divsChild>
                    <w:div w:id="1154760605">
                      <w:marLeft w:val="0"/>
                      <w:marRight w:val="0"/>
                      <w:marTop w:val="0"/>
                      <w:marBottom w:val="150"/>
                      <w:divBdr>
                        <w:top w:val="none" w:sz="0" w:space="0" w:color="auto"/>
                        <w:left w:val="none" w:sz="0" w:space="0" w:color="auto"/>
                        <w:bottom w:val="none" w:sz="0" w:space="0" w:color="auto"/>
                        <w:right w:val="none" w:sz="0" w:space="0" w:color="auto"/>
                      </w:divBdr>
                      <w:divsChild>
                        <w:div w:id="1219635091">
                          <w:marLeft w:val="0"/>
                          <w:marRight w:val="0"/>
                          <w:marTop w:val="150"/>
                          <w:marBottom w:val="150"/>
                          <w:divBdr>
                            <w:top w:val="none" w:sz="0" w:space="0" w:color="auto"/>
                            <w:left w:val="none" w:sz="0" w:space="0" w:color="auto"/>
                            <w:bottom w:val="none" w:sz="0" w:space="0" w:color="auto"/>
                            <w:right w:val="none" w:sz="0" w:space="0" w:color="auto"/>
                          </w:divBdr>
                        </w:div>
                        <w:div w:id="105561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845828">
      <w:bodyDiv w:val="1"/>
      <w:marLeft w:val="0"/>
      <w:marRight w:val="0"/>
      <w:marTop w:val="0"/>
      <w:marBottom w:val="0"/>
      <w:divBdr>
        <w:top w:val="none" w:sz="0" w:space="0" w:color="auto"/>
        <w:left w:val="none" w:sz="0" w:space="0" w:color="auto"/>
        <w:bottom w:val="none" w:sz="0" w:space="0" w:color="auto"/>
        <w:right w:val="none" w:sz="0" w:space="0" w:color="auto"/>
      </w:divBdr>
      <w:divsChild>
        <w:div w:id="28188427">
          <w:marLeft w:val="0"/>
          <w:marRight w:val="0"/>
          <w:marTop w:val="0"/>
          <w:marBottom w:val="150"/>
          <w:divBdr>
            <w:top w:val="none" w:sz="0" w:space="0" w:color="auto"/>
            <w:left w:val="none" w:sz="0" w:space="0" w:color="auto"/>
            <w:bottom w:val="none" w:sz="0" w:space="0" w:color="auto"/>
            <w:right w:val="none" w:sz="0" w:space="0" w:color="auto"/>
          </w:divBdr>
        </w:div>
        <w:div w:id="771898571">
          <w:marLeft w:val="0"/>
          <w:marRight w:val="0"/>
          <w:marTop w:val="0"/>
          <w:marBottom w:val="0"/>
          <w:divBdr>
            <w:top w:val="none" w:sz="0" w:space="0" w:color="auto"/>
            <w:left w:val="none" w:sz="0" w:space="0" w:color="auto"/>
            <w:bottom w:val="none" w:sz="0" w:space="0" w:color="auto"/>
            <w:right w:val="none" w:sz="0" w:space="0" w:color="auto"/>
          </w:divBdr>
          <w:divsChild>
            <w:div w:id="571427036">
              <w:marLeft w:val="0"/>
              <w:marRight w:val="0"/>
              <w:marTop w:val="0"/>
              <w:marBottom w:val="0"/>
              <w:divBdr>
                <w:top w:val="none" w:sz="0" w:space="0" w:color="auto"/>
                <w:left w:val="none" w:sz="0" w:space="0" w:color="auto"/>
                <w:bottom w:val="none" w:sz="0" w:space="0" w:color="auto"/>
                <w:right w:val="none" w:sz="0" w:space="0" w:color="auto"/>
              </w:divBdr>
              <w:divsChild>
                <w:div w:id="166304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343325">
          <w:marLeft w:val="0"/>
          <w:marRight w:val="0"/>
          <w:marTop w:val="0"/>
          <w:marBottom w:val="0"/>
          <w:divBdr>
            <w:top w:val="none" w:sz="0" w:space="0" w:color="auto"/>
            <w:left w:val="none" w:sz="0" w:space="0" w:color="auto"/>
            <w:bottom w:val="none" w:sz="0" w:space="0" w:color="auto"/>
            <w:right w:val="none" w:sz="0" w:space="0" w:color="auto"/>
          </w:divBdr>
          <w:divsChild>
            <w:div w:id="1994796276">
              <w:marLeft w:val="0"/>
              <w:marRight w:val="0"/>
              <w:marTop w:val="0"/>
              <w:marBottom w:val="0"/>
              <w:divBdr>
                <w:top w:val="none" w:sz="0" w:space="0" w:color="auto"/>
                <w:left w:val="none" w:sz="0" w:space="0" w:color="auto"/>
                <w:bottom w:val="none" w:sz="0" w:space="0" w:color="auto"/>
                <w:right w:val="none" w:sz="0" w:space="0" w:color="auto"/>
              </w:divBdr>
              <w:divsChild>
                <w:div w:id="100178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16119">
      <w:bodyDiv w:val="1"/>
      <w:marLeft w:val="0"/>
      <w:marRight w:val="0"/>
      <w:marTop w:val="0"/>
      <w:marBottom w:val="0"/>
      <w:divBdr>
        <w:top w:val="none" w:sz="0" w:space="0" w:color="auto"/>
        <w:left w:val="none" w:sz="0" w:space="0" w:color="auto"/>
        <w:bottom w:val="none" w:sz="0" w:space="0" w:color="auto"/>
        <w:right w:val="none" w:sz="0" w:space="0" w:color="auto"/>
      </w:divBdr>
    </w:div>
    <w:div w:id="1285115557">
      <w:bodyDiv w:val="1"/>
      <w:marLeft w:val="0"/>
      <w:marRight w:val="0"/>
      <w:marTop w:val="0"/>
      <w:marBottom w:val="0"/>
      <w:divBdr>
        <w:top w:val="none" w:sz="0" w:space="0" w:color="auto"/>
        <w:left w:val="none" w:sz="0" w:space="0" w:color="auto"/>
        <w:bottom w:val="none" w:sz="0" w:space="0" w:color="auto"/>
        <w:right w:val="none" w:sz="0" w:space="0" w:color="auto"/>
      </w:divBdr>
    </w:div>
    <w:div w:id="13750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titut-sommeil-vigilance.org/"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acupuncture-mesotherapie-obesite.fr/" TargetMode="External"/><Relationship Id="rId10" Type="http://schemas.openxmlformats.org/officeDocument/2006/relationships/hyperlink" Target="http://www.sommeilsante.asso.fr/index.html" TargetMode="External"/><Relationship Id="rId4" Type="http://schemas.openxmlformats.org/officeDocument/2006/relationships/webSettings" Target="webSettings.xml"/><Relationship Id="rId9" Type="http://schemas.openxmlformats.org/officeDocument/2006/relationships/hyperlink" Target="http://www.reseau-morphee.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1347</TotalTime>
  <Pages>3</Pages>
  <Words>1038</Words>
  <Characters>5710</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5</cp:revision>
  <dcterms:created xsi:type="dcterms:W3CDTF">2013-05-13T21:45:00Z</dcterms:created>
  <dcterms:modified xsi:type="dcterms:W3CDTF">2013-05-14T20:35:00Z</dcterms:modified>
</cp:coreProperties>
</file>