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1A0447" w:rsidRDefault="00C32BBC" w:rsidP="001A0447">
      <w:pPr>
        <w:spacing w:after="0" w:line="240" w:lineRule="auto"/>
        <w:rPr>
          <w:sz w:val="20"/>
          <w:szCs w:val="20"/>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Bonjour Evelyne.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Tu utilises plusieurs méthodes d'accompagnement de tes patients :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la sophrologie,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l'EFT (</w:t>
      </w:r>
      <w:proofErr w:type="spellStart"/>
      <w:r w:rsidRPr="001A0447">
        <w:rPr>
          <w:rFonts w:eastAsia="Times New Roman" w:cs="Helvetica"/>
          <w:color w:val="000000"/>
          <w:sz w:val="20"/>
          <w:szCs w:val="20"/>
          <w:lang w:eastAsia="fr-FR"/>
        </w:rPr>
        <w:t>Emotional</w:t>
      </w:r>
      <w:proofErr w:type="spellEnd"/>
      <w:r w:rsidRPr="001A0447">
        <w:rPr>
          <w:rFonts w:eastAsia="Times New Roman" w:cs="Helvetica"/>
          <w:color w:val="000000"/>
          <w:sz w:val="20"/>
          <w:szCs w:val="20"/>
          <w:lang w:eastAsia="fr-FR"/>
        </w:rPr>
        <w:t xml:space="preserve"> </w:t>
      </w:r>
      <w:proofErr w:type="spellStart"/>
      <w:r w:rsidRPr="001A0447">
        <w:rPr>
          <w:rFonts w:eastAsia="Times New Roman" w:cs="Helvetica"/>
          <w:color w:val="000000"/>
          <w:sz w:val="20"/>
          <w:szCs w:val="20"/>
          <w:lang w:eastAsia="fr-FR"/>
        </w:rPr>
        <w:t>Freedom</w:t>
      </w:r>
      <w:proofErr w:type="spellEnd"/>
      <w:r w:rsidRPr="001A0447">
        <w:rPr>
          <w:rFonts w:eastAsia="Times New Roman" w:cs="Helvetica"/>
          <w:color w:val="000000"/>
          <w:sz w:val="20"/>
          <w:szCs w:val="20"/>
          <w:lang w:eastAsia="fr-FR"/>
        </w:rPr>
        <w:t xml:space="preserve"> Technique, ou technique de libération des émotions)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ou encore le dialogue intérieur.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Peux-tu expliquer en quoi elles consistent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Pourquoi est-ce que parfois on est mal</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est mal lorsqu'</w:t>
      </w:r>
      <w:r w:rsidRPr="001A0447">
        <w:rPr>
          <w:rFonts w:eastAsia="Times New Roman" w:cs="Helvetica"/>
          <w:b/>
          <w:bCs/>
          <w:color w:val="000000"/>
          <w:sz w:val="20"/>
          <w:szCs w:val="20"/>
          <w:lang w:eastAsia="fr-FR"/>
        </w:rPr>
        <w:t>intuitivement</w:t>
      </w:r>
      <w:r w:rsidRPr="001A0447">
        <w:rPr>
          <w:rFonts w:eastAsia="Times New Roman" w:cs="Helvetica"/>
          <w:color w:val="000000"/>
          <w:sz w:val="20"/>
          <w:szCs w:val="20"/>
          <w:lang w:eastAsia="fr-FR"/>
        </w:rPr>
        <w:t> on veut aller dans une direction, mais que notre cerveau n'est pas d'accord. Ou inversement, quand </w:t>
      </w:r>
      <w:r w:rsidRPr="001A0447">
        <w:rPr>
          <w:rFonts w:eastAsia="Times New Roman" w:cs="Helvetica"/>
          <w:b/>
          <w:bCs/>
          <w:color w:val="000000"/>
          <w:sz w:val="20"/>
          <w:szCs w:val="20"/>
          <w:lang w:eastAsia="fr-FR"/>
        </w:rPr>
        <w:t>rationnellement</w:t>
      </w:r>
      <w:r w:rsidRPr="001A0447">
        <w:rPr>
          <w:rFonts w:eastAsia="Times New Roman" w:cs="Helvetica"/>
          <w:color w:val="000000"/>
          <w:sz w:val="20"/>
          <w:szCs w:val="20"/>
          <w:lang w:eastAsia="fr-FR"/>
        </w:rPr>
        <w:t xml:space="preserve"> on veut aller dans une direction, mais que notre système de valeur est complètement en </w:t>
      </w:r>
      <w:proofErr w:type="spellStart"/>
      <w:r w:rsidRPr="001A0447">
        <w:rPr>
          <w:rFonts w:eastAsia="Times New Roman" w:cs="Helvetica"/>
          <w:color w:val="000000"/>
          <w:sz w:val="20"/>
          <w:szCs w:val="20"/>
          <w:lang w:eastAsia="fr-FR"/>
        </w:rPr>
        <w:t>fouilli</w:t>
      </w:r>
      <w:proofErr w:type="spellEnd"/>
      <w:r w:rsidRPr="001A0447">
        <w:rPr>
          <w:rFonts w:eastAsia="Times New Roman" w:cs="Helvetica"/>
          <w:color w:val="000000"/>
          <w:sz w:val="20"/>
          <w:szCs w:val="20"/>
          <w:lang w:eastAsia="fr-FR"/>
        </w:rPr>
        <w:t xml:space="preserve"> et qu'on n'a pas accès à notre mémoire cellulaire. Alors, il y a souffrance, donc stress, somatisation. On veut aller dans une direction et notre inconscient sait que ce n'est pas OK pour nous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Hypnose, sophrologie, méditation ont en commun </w:t>
      </w:r>
      <w:r w:rsidRPr="001A0447">
        <w:rPr>
          <w:rFonts w:eastAsia="Times New Roman" w:cs="Helvetica"/>
          <w:b/>
          <w:bCs/>
          <w:color w:val="000000"/>
          <w:sz w:val="20"/>
          <w:szCs w:val="20"/>
          <w:lang w:eastAsia="fr-FR"/>
        </w:rPr>
        <w:t>d'ouvrir un champ de conscience</w:t>
      </w:r>
      <w:r w:rsidRPr="001A0447">
        <w:rPr>
          <w:rFonts w:eastAsia="Times New Roman" w:cs="Helvetica"/>
          <w:color w:val="000000"/>
          <w:sz w:val="20"/>
          <w:szCs w:val="20"/>
          <w:lang w:eastAsia="fr-FR"/>
        </w:rPr>
        <w:t> qui va permettre de </w:t>
      </w:r>
      <w:r w:rsidRPr="001A0447">
        <w:rPr>
          <w:rFonts w:eastAsia="Times New Roman" w:cs="Helvetica"/>
          <w:b/>
          <w:bCs/>
          <w:color w:val="000000"/>
          <w:sz w:val="20"/>
          <w:szCs w:val="20"/>
          <w:lang w:eastAsia="fr-FR"/>
        </w:rPr>
        <w:t>rapprocher corps et esprit</w:t>
      </w:r>
      <w:r w:rsidRPr="001A0447">
        <w:rPr>
          <w:rFonts w:eastAsia="Times New Roman" w:cs="Helvetica"/>
          <w:color w:val="000000"/>
          <w:sz w:val="20"/>
          <w:szCs w:val="20"/>
          <w:lang w:eastAsia="fr-FR"/>
        </w:rPr>
        <w:t>, et qu'il y ait </w:t>
      </w:r>
      <w:r w:rsidRPr="001A0447">
        <w:rPr>
          <w:rFonts w:eastAsia="Times New Roman" w:cs="Helvetica"/>
          <w:b/>
          <w:bCs/>
          <w:color w:val="000000"/>
          <w:sz w:val="20"/>
          <w:szCs w:val="20"/>
          <w:lang w:eastAsia="fr-FR"/>
        </w:rPr>
        <w:t>cohérence</w:t>
      </w:r>
      <w:r w:rsidRPr="001A0447">
        <w:rPr>
          <w:rFonts w:eastAsia="Times New Roman" w:cs="Helvetica"/>
          <w:color w:val="000000"/>
          <w:sz w:val="20"/>
          <w:szCs w:val="20"/>
          <w:lang w:eastAsia="fr-FR"/>
        </w:rPr>
        <w:t> entre les deux.</w:t>
      </w:r>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r w:rsidRPr="00674E66">
        <w:rPr>
          <w:rFonts w:eastAsia="Times New Roman" w:cs="Helvetica"/>
          <w:color w:val="000000"/>
          <w:sz w:val="20"/>
          <w:szCs w:val="20"/>
          <w:lang w:eastAsia="fr-FR"/>
        </w:rPr>
        <w:pict>
          <v:rect id="_x0000_i1025" style="width:0;height:1.5pt" o:hralign="center" o:hrstd="t" o:hr="t" fillcolor="#a0a0a0" stroked="f"/>
        </w:pic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Peux-tu préciser ce qu'est la </w:t>
      </w:r>
      <w:r w:rsidRPr="001A0447">
        <w:rPr>
          <w:rFonts w:eastAsia="Times New Roman" w:cs="Helvetica"/>
          <w:b/>
          <w:bCs/>
          <w:color w:val="000000"/>
          <w:sz w:val="20"/>
          <w:szCs w:val="20"/>
          <w:lang w:eastAsia="fr-FR"/>
        </w:rPr>
        <w:t>mémoire cellulaire</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C'est une notion importante car notre mémoire n'est pas uniquement dans notre cerveau, elle est partout dans notre corps. La mémoire cellulaire se met en route dès la conception de l'embryon. Il mémorise dans ses cellules tout ce qui peut se passer lors de la gestation. Si par exemple la maman a un accident de voiture et qu'il y a une souffrance </w:t>
      </w:r>
      <w:proofErr w:type="spellStart"/>
      <w:r w:rsidRPr="001A0447">
        <w:rPr>
          <w:rFonts w:eastAsia="Times New Roman" w:cs="Helvetica"/>
          <w:color w:val="000000"/>
          <w:sz w:val="20"/>
          <w:szCs w:val="20"/>
          <w:lang w:eastAsia="fr-FR"/>
        </w:rPr>
        <w:t>foetale</w:t>
      </w:r>
      <w:proofErr w:type="spellEnd"/>
      <w:r w:rsidRPr="001A0447">
        <w:rPr>
          <w:rFonts w:eastAsia="Times New Roman" w:cs="Helvetica"/>
          <w:color w:val="000000"/>
          <w:sz w:val="20"/>
          <w:szCs w:val="20"/>
          <w:lang w:eastAsia="fr-FR"/>
        </w:rPr>
        <w:t>, il l'intègre, elle est encapsulée quelque part dans son corps et dans son cerveau, et cela peut créer un trauma, qui peut ressortir à l'âge adulte, mais sans qu'on sache d'où cela vient. Et cela peut même sauter des générations.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r w:rsidRPr="001A0447">
        <w:rPr>
          <w:rFonts w:eastAsia="Times New Roman" w:cs="Helvetica"/>
          <w:b/>
          <w:bCs/>
          <w:color w:val="000000"/>
          <w:sz w:val="20"/>
          <w:szCs w:val="20"/>
          <w:lang w:eastAsia="fr-FR"/>
        </w:rPr>
        <w:t>EFT</w:t>
      </w:r>
      <w:r w:rsidRPr="001A0447">
        <w:rPr>
          <w:rFonts w:eastAsia="Times New Roman" w:cs="Helvetica"/>
          <w:color w:val="000000"/>
          <w:sz w:val="20"/>
          <w:szCs w:val="20"/>
          <w:lang w:eastAsia="fr-FR"/>
        </w:rPr>
        <w:t>, on peut faire des tests musculaires sur la recherche du trauma et sur le moment où cela s'est passé : avant, pendant ou après la naissance.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donne des hypothèses et des pistes d'investigation, notamment lorsqu'on fait de la </w:t>
      </w:r>
      <w:proofErr w:type="spellStart"/>
      <w:r w:rsidRPr="001A0447">
        <w:rPr>
          <w:rFonts w:eastAsia="Times New Roman" w:cs="Helvetica"/>
          <w:b/>
          <w:bCs/>
          <w:color w:val="000000"/>
          <w:sz w:val="20"/>
          <w:szCs w:val="20"/>
          <w:lang w:eastAsia="fr-FR"/>
        </w:rPr>
        <w:t>sophrogénéalogie</w:t>
      </w:r>
      <w:proofErr w:type="spellEnd"/>
      <w:r w:rsidRPr="001A0447">
        <w:rPr>
          <w:rFonts w:eastAsia="Times New Roman" w:cs="Helvetica"/>
          <w:color w:val="000000"/>
          <w:sz w:val="20"/>
          <w:szCs w:val="20"/>
          <w:lang w:eastAsia="fr-FR"/>
        </w:rPr>
        <w:t> pour aider la personne à prendre du recul, par rapport à la recherche de sa place dans le monde, ou la recherche de ses origines.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Tout cela ressort quand on va mal, qu'on cherche sa route.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On s'approche du mode radical et existentiel dont parle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et c'est toute cette approche qu'on a, en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C'est la même chose en sophrologie, en méditation et en hypnose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comme comparer une R5 rouge, à une R5 bleue, ou à une R5  jaune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déroulement est différent, mais c'est surtout le feeling de la personne qui fait la différence, avec ses croyances.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w:t>
      </w:r>
      <w:r w:rsidRPr="001A0447">
        <w:rPr>
          <w:rFonts w:eastAsia="Times New Roman" w:cs="Helvetica"/>
          <w:b/>
          <w:bCs/>
          <w:color w:val="000000"/>
          <w:sz w:val="20"/>
          <w:szCs w:val="20"/>
          <w:lang w:eastAsia="fr-FR"/>
        </w:rPr>
        <w:t>sophrologie</w:t>
      </w:r>
      <w:r w:rsidRPr="001A0447">
        <w:rPr>
          <w:rFonts w:eastAsia="Times New Roman" w:cs="Helvetica"/>
          <w:color w:val="000000"/>
          <w:sz w:val="20"/>
          <w:szCs w:val="20"/>
          <w:lang w:eastAsia="fr-FR"/>
        </w:rPr>
        <w:t> a été mise au point dans les années 1960 par le neuropsychiatre </w:t>
      </w:r>
      <w:r w:rsidRPr="001A0447">
        <w:rPr>
          <w:rFonts w:eastAsia="Times New Roman" w:cs="Helvetica"/>
          <w:b/>
          <w:bCs/>
          <w:color w:val="000000"/>
          <w:sz w:val="20"/>
          <w:szCs w:val="20"/>
          <w:lang w:eastAsia="fr-FR"/>
        </w:rPr>
        <w:t xml:space="preserve">Alfonso </w:t>
      </w:r>
      <w:proofErr w:type="spellStart"/>
      <w:r w:rsidRPr="001A0447">
        <w:rPr>
          <w:rFonts w:eastAsia="Times New Roman" w:cs="Helvetica"/>
          <w:b/>
          <w:bCs/>
          <w:color w:val="000000"/>
          <w:sz w:val="20"/>
          <w:szCs w:val="20"/>
          <w:lang w:eastAsia="fr-FR"/>
        </w:rPr>
        <w:t>Caycedo</w:t>
      </w:r>
      <w:proofErr w:type="spellEnd"/>
      <w:r w:rsidRPr="001A0447">
        <w:rPr>
          <w:rFonts w:eastAsia="Times New Roman" w:cs="Helvetica"/>
          <w:color w:val="000000"/>
          <w:sz w:val="20"/>
          <w:szCs w:val="20"/>
          <w:lang w:eastAsia="fr-FR"/>
        </w:rPr>
        <w:t xml:space="preserve">. Il a vu souffrance de ses patients avec des problèmes psychiques assez lourds. En outre, il était dans une approche très humaniste, ainsi, il était important pour lui d'écouter les patients. Il a donc mis au point des protocoles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qui permettaient à ces patients de mettre leur cerveau au repos et de redescendre dans leur corps, et de sentir leur corps et d'être présent à leur corps. Cela est un grand pas pour les ramener à eux mêmes et les faire avancer dans une dynamique de mouvement.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a fait le tour du monde, il a intégré à ses protocoles des </w:t>
      </w:r>
      <w:r w:rsidRPr="001A0447">
        <w:rPr>
          <w:rFonts w:eastAsia="Times New Roman" w:cs="Helvetica"/>
          <w:b/>
          <w:bCs/>
          <w:color w:val="000000"/>
          <w:sz w:val="20"/>
          <w:szCs w:val="20"/>
          <w:lang w:eastAsia="fr-FR"/>
        </w:rPr>
        <w:t>techniques de yoga</w:t>
      </w:r>
      <w:r w:rsidRPr="001A0447">
        <w:rPr>
          <w:rFonts w:eastAsia="Times New Roman" w:cs="Helvetica"/>
          <w:color w:val="000000"/>
          <w:sz w:val="20"/>
          <w:szCs w:val="20"/>
          <w:lang w:eastAsia="fr-FR"/>
        </w:rPr>
        <w:t>, des </w:t>
      </w:r>
      <w:r w:rsidRPr="001A0447">
        <w:rPr>
          <w:rFonts w:eastAsia="Times New Roman" w:cs="Helvetica"/>
          <w:b/>
          <w:bCs/>
          <w:color w:val="000000"/>
          <w:sz w:val="20"/>
          <w:szCs w:val="20"/>
          <w:lang w:eastAsia="fr-FR"/>
        </w:rPr>
        <w:t>techniques de méditation</w:t>
      </w:r>
      <w:r w:rsidRPr="001A0447">
        <w:rPr>
          <w:rFonts w:eastAsia="Times New Roman" w:cs="Helvetica"/>
          <w:color w:val="000000"/>
          <w:sz w:val="20"/>
          <w:szCs w:val="20"/>
          <w:lang w:eastAsia="fr-FR"/>
        </w:rPr>
        <w:t> zen du </w:t>
      </w:r>
      <w:r w:rsidRPr="001A0447">
        <w:rPr>
          <w:rFonts w:eastAsia="Times New Roman" w:cs="Helvetica"/>
          <w:b/>
          <w:bCs/>
          <w:color w:val="000000"/>
          <w:sz w:val="20"/>
          <w:szCs w:val="20"/>
          <w:lang w:eastAsia="fr-FR"/>
        </w:rPr>
        <w:t>japon</w:t>
      </w:r>
      <w:r w:rsidRPr="001A0447">
        <w:rPr>
          <w:rFonts w:eastAsia="Times New Roman" w:cs="Helvetica"/>
          <w:color w:val="000000"/>
          <w:sz w:val="20"/>
          <w:szCs w:val="20"/>
          <w:lang w:eastAsia="fr-FR"/>
        </w:rPr>
        <w:t>, ainsi que des </w:t>
      </w:r>
      <w:r w:rsidRPr="001A0447">
        <w:rPr>
          <w:rFonts w:eastAsia="Times New Roman" w:cs="Helvetica"/>
          <w:b/>
          <w:bCs/>
          <w:color w:val="000000"/>
          <w:sz w:val="20"/>
          <w:szCs w:val="20"/>
          <w:lang w:eastAsia="fr-FR"/>
        </w:rPr>
        <w:t>monastères</w:t>
      </w:r>
      <w:r w:rsidRPr="001A0447">
        <w:rPr>
          <w:rFonts w:eastAsia="Times New Roman" w:cs="Helvetica"/>
          <w:color w:val="000000"/>
          <w:sz w:val="20"/>
          <w:szCs w:val="20"/>
          <w:lang w:eastAsia="fr-FR"/>
        </w:rPr>
        <w:t> </w:t>
      </w:r>
      <w:r w:rsidRPr="001A0447">
        <w:rPr>
          <w:rFonts w:eastAsia="Times New Roman" w:cs="Helvetica"/>
          <w:b/>
          <w:bCs/>
          <w:color w:val="000000"/>
          <w:sz w:val="20"/>
          <w:szCs w:val="20"/>
          <w:lang w:eastAsia="fr-FR"/>
        </w:rPr>
        <w:t>bouddhistes</w:t>
      </w:r>
      <w:r w:rsidRPr="001A0447">
        <w:rPr>
          <w:rFonts w:eastAsia="Times New Roman" w:cs="Helvetica"/>
          <w:color w:val="000000"/>
          <w:sz w:val="20"/>
          <w:szCs w:val="20"/>
          <w:lang w:eastAsia="fr-FR"/>
        </w:rPr>
        <w:t>, et il s'est inspiré des </w:t>
      </w:r>
      <w:r w:rsidRPr="001A0447">
        <w:rPr>
          <w:rFonts w:eastAsia="Times New Roman" w:cs="Helvetica"/>
          <w:b/>
          <w:bCs/>
          <w:color w:val="000000"/>
          <w:sz w:val="20"/>
          <w:szCs w:val="20"/>
          <w:lang w:eastAsia="fr-FR"/>
        </w:rPr>
        <w:t>approches psychiatriques et psychologiques de l'occident</w:t>
      </w:r>
      <w:r w:rsidRPr="001A0447">
        <w:rPr>
          <w:rFonts w:eastAsia="Times New Roman" w:cs="Helvetica"/>
          <w:color w:val="000000"/>
          <w:sz w:val="20"/>
          <w:szCs w:val="20"/>
          <w:lang w:eastAsia="fr-FR"/>
        </w:rPr>
        <w:t xml:space="preserve">. De tout cela il a fait des protocoles adaptés pour énormément de pathologies : dépression, problèmes </w:t>
      </w:r>
      <w:proofErr w:type="spellStart"/>
      <w:r w:rsidRPr="001A0447">
        <w:rPr>
          <w:rFonts w:eastAsia="Times New Roman" w:cs="Helvetica"/>
          <w:color w:val="000000"/>
          <w:sz w:val="20"/>
          <w:szCs w:val="20"/>
          <w:lang w:eastAsia="fr-FR"/>
        </w:rPr>
        <w:t>cardio</w:t>
      </w:r>
      <w:proofErr w:type="spellEnd"/>
      <w:r w:rsidRPr="001A0447">
        <w:rPr>
          <w:rFonts w:eastAsia="Times New Roman" w:cs="Helvetica"/>
          <w:color w:val="000000"/>
          <w:sz w:val="20"/>
          <w:szCs w:val="20"/>
          <w:lang w:eastAsia="fr-FR"/>
        </w:rPr>
        <w:t>-</w:t>
      </w:r>
      <w:proofErr w:type="spellStart"/>
      <w:r w:rsidRPr="001A0447">
        <w:rPr>
          <w:rFonts w:eastAsia="Times New Roman" w:cs="Helvetica"/>
          <w:color w:val="000000"/>
          <w:sz w:val="20"/>
          <w:szCs w:val="20"/>
          <w:lang w:eastAsia="fr-FR"/>
        </w:rPr>
        <w:t>casvulaire</w:t>
      </w:r>
      <w:proofErr w:type="spellEnd"/>
      <w:r w:rsidRPr="001A0447">
        <w:rPr>
          <w:rFonts w:eastAsia="Times New Roman" w:cs="Helvetica"/>
          <w:color w:val="000000"/>
          <w:sz w:val="20"/>
          <w:szCs w:val="20"/>
          <w:lang w:eastAsia="fr-FR"/>
        </w:rPr>
        <w:t>, ménopause, liens d'attachement d'une mère enceinte… La liste est quasi illimitée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Son approche a été </w:t>
      </w:r>
      <w:r w:rsidRPr="001A0447">
        <w:rPr>
          <w:rFonts w:eastAsia="Times New Roman" w:cs="Helvetica"/>
          <w:b/>
          <w:bCs/>
          <w:color w:val="000000"/>
          <w:sz w:val="20"/>
          <w:szCs w:val="20"/>
          <w:lang w:eastAsia="fr-FR"/>
        </w:rPr>
        <w:t>validée par une approche scientifique de phénoménologie</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Il s'est rapproché des </w:t>
      </w:r>
      <w:r w:rsidRPr="001A0447">
        <w:rPr>
          <w:rFonts w:eastAsia="Times New Roman" w:cs="Helvetica"/>
          <w:b/>
          <w:bCs/>
          <w:color w:val="000000"/>
          <w:sz w:val="20"/>
          <w:szCs w:val="20"/>
          <w:lang w:eastAsia="fr-FR"/>
        </w:rPr>
        <w:t>philosophes</w:t>
      </w:r>
      <w:r w:rsidRPr="001A0447">
        <w:rPr>
          <w:rFonts w:eastAsia="Times New Roman" w:cs="Helvetica"/>
          <w:color w:val="000000"/>
          <w:sz w:val="20"/>
          <w:szCs w:val="20"/>
          <w:lang w:eastAsia="fr-FR"/>
        </w:rPr>
        <w:t> pour toute cette approche phénoménologique, qui permet au patient de </w:t>
      </w:r>
      <w:r w:rsidRPr="001A0447">
        <w:rPr>
          <w:rFonts w:eastAsia="Times New Roman" w:cs="Helvetica"/>
          <w:b/>
          <w:bCs/>
          <w:color w:val="000000"/>
          <w:sz w:val="20"/>
          <w:szCs w:val="20"/>
          <w:lang w:eastAsia="fr-FR"/>
        </w:rPr>
        <w:t>décrire ce qu'il ressent</w:t>
      </w:r>
      <w:r w:rsidRPr="001A0447">
        <w:rPr>
          <w:rFonts w:eastAsia="Times New Roman" w:cs="Helvetica"/>
          <w:color w:val="000000"/>
          <w:sz w:val="20"/>
          <w:szCs w:val="20"/>
          <w:lang w:eastAsia="fr-FR"/>
        </w:rPr>
        <w:t>, ce qu'il vit en termes d'émotions, de sensations, de perceptions, et de traduire tous ces modes de fonctionnement et d'observer comment agissent la méditation et la relaxation sur le corps, ainsi que les résultats obtenus. En tant que scientifique, il a rationalisé le plus possible la démarche.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Ces </w:t>
      </w:r>
      <w:r w:rsidRPr="001A0447">
        <w:rPr>
          <w:rFonts w:eastAsia="Times New Roman" w:cs="Helvetica"/>
          <w:b/>
          <w:bCs/>
          <w:color w:val="000000"/>
          <w:sz w:val="20"/>
          <w:szCs w:val="20"/>
          <w:lang w:eastAsia="fr-FR"/>
        </w:rPr>
        <w:t>protocoles</w:t>
      </w:r>
      <w:r w:rsidRPr="001A0447">
        <w:rPr>
          <w:rFonts w:eastAsia="Times New Roman" w:cs="Helvetica"/>
          <w:color w:val="000000"/>
          <w:sz w:val="20"/>
          <w:szCs w:val="20"/>
          <w:lang w:eastAsia="fr-FR"/>
        </w:rPr>
        <w:t> sont autant de thérapies possibles/ Leur effet thérapeutique peut renforcer l'effet des médicaments. Il a souligné dans son approche que </w:t>
      </w:r>
      <w:r w:rsidRPr="001A0447">
        <w:rPr>
          <w:rFonts w:eastAsia="Times New Roman" w:cs="Helvetica"/>
          <w:b/>
          <w:bCs/>
          <w:color w:val="000000"/>
          <w:sz w:val="20"/>
          <w:szCs w:val="20"/>
          <w:lang w:eastAsia="fr-FR"/>
        </w:rPr>
        <w:t>le cerveau a une énorme capacité et une énorme puissance</w:t>
      </w:r>
      <w:r w:rsidRPr="001A0447">
        <w:rPr>
          <w:rFonts w:eastAsia="Times New Roman" w:cs="Helvetica"/>
          <w:color w:val="000000"/>
          <w:sz w:val="20"/>
          <w:szCs w:val="20"/>
          <w:lang w:eastAsia="fr-FR"/>
        </w:rPr>
        <w:t> sur notre capacité de </w:t>
      </w:r>
      <w:r w:rsidRPr="001A0447">
        <w:rPr>
          <w:rFonts w:eastAsia="Times New Roman" w:cs="Helvetica"/>
          <w:b/>
          <w:bCs/>
          <w:color w:val="000000"/>
          <w:sz w:val="20"/>
          <w:szCs w:val="20"/>
          <w:lang w:eastAsia="fr-FR"/>
        </w:rPr>
        <w:t>décision</w:t>
      </w:r>
      <w:r w:rsidRPr="001A0447">
        <w:rPr>
          <w:rFonts w:eastAsia="Times New Roman" w:cs="Helvetica"/>
          <w:color w:val="000000"/>
          <w:sz w:val="20"/>
          <w:szCs w:val="20"/>
          <w:lang w:eastAsia="fr-FR"/>
        </w:rPr>
        <w:t> et capacité à </w:t>
      </w:r>
      <w:r w:rsidRPr="001A0447">
        <w:rPr>
          <w:rFonts w:eastAsia="Times New Roman" w:cs="Helvetica"/>
          <w:b/>
          <w:bCs/>
          <w:color w:val="000000"/>
          <w:sz w:val="20"/>
          <w:szCs w:val="20"/>
          <w:lang w:eastAsia="fr-FR"/>
        </w:rPr>
        <w:t>induire</w:t>
      </w:r>
      <w:r w:rsidRPr="001A0447">
        <w:rPr>
          <w:rFonts w:eastAsia="Times New Roman" w:cs="Helvetica"/>
          <w:color w:val="000000"/>
          <w:sz w:val="20"/>
          <w:szCs w:val="20"/>
          <w:lang w:eastAsia="fr-FR"/>
        </w:rPr>
        <w:t> des choses sur notre </w:t>
      </w:r>
      <w:r w:rsidRPr="001A0447">
        <w:rPr>
          <w:rFonts w:eastAsia="Times New Roman" w:cs="Helvetica"/>
          <w:b/>
          <w:bCs/>
          <w:color w:val="000000"/>
          <w:sz w:val="20"/>
          <w:szCs w:val="20"/>
          <w:lang w:eastAsia="fr-FR"/>
        </w:rPr>
        <w:t>subconscient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but est de </w:t>
      </w:r>
      <w:r w:rsidRPr="001A0447">
        <w:rPr>
          <w:rFonts w:eastAsia="Times New Roman" w:cs="Helvetica"/>
          <w:b/>
          <w:bCs/>
          <w:color w:val="000000"/>
          <w:sz w:val="20"/>
          <w:szCs w:val="20"/>
          <w:lang w:eastAsia="fr-FR"/>
        </w:rPr>
        <w:t>s'ouvrir à ce monde de pleine conscience</w:t>
      </w:r>
      <w:r w:rsidRPr="001A0447">
        <w:rPr>
          <w:rFonts w:eastAsia="Times New Roman" w:cs="Helvetica"/>
          <w:color w:val="000000"/>
          <w:sz w:val="20"/>
          <w:szCs w:val="20"/>
          <w:lang w:eastAsia="fr-FR"/>
        </w:rPr>
        <w:t>, pour y avoir accès et communiquer avec notre corps et notre inconscient.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D'ailleurs, les égyptiens disaient que l'âme est au coeur du plexus, dans l'estomac ! Au niveau des émotions, c'est bien là que cela se passe ! Ce sont les émotions qui influencent nos pensées, et qui viennent semer la tempête dans notre tête.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fait partie des recherches de l'ANC (Analyse Neurocognitive et Comportementale), ce lien entre émotions, pensées et comportement.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Voilà !  C'est le dialogue corps-esprit.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Quand on arrive à un </w:t>
      </w:r>
      <w:r w:rsidRPr="001A0447">
        <w:rPr>
          <w:rFonts w:eastAsia="Times New Roman" w:cs="Helvetica"/>
          <w:b/>
          <w:bCs/>
          <w:color w:val="000000"/>
          <w:sz w:val="20"/>
          <w:szCs w:val="20"/>
          <w:lang w:eastAsia="fr-FR"/>
        </w:rPr>
        <w:t>bon niveau de pleine conscience</w:t>
      </w:r>
      <w:r w:rsidRPr="001A0447">
        <w:rPr>
          <w:rFonts w:eastAsia="Times New Roman" w:cs="Helvetica"/>
          <w:color w:val="000000"/>
          <w:sz w:val="20"/>
          <w:szCs w:val="20"/>
          <w:lang w:eastAsia="fr-FR"/>
        </w:rPr>
        <w:t xml:space="preserve">, que ce soit par le biais de la méditation, de l'hypnose, ou de la </w:t>
      </w:r>
      <w:proofErr w:type="spellStart"/>
      <w:r w:rsidRPr="001A0447">
        <w:rPr>
          <w:rFonts w:eastAsia="Times New Roman" w:cs="Helvetica"/>
          <w:color w:val="000000"/>
          <w:sz w:val="20"/>
          <w:szCs w:val="20"/>
          <w:lang w:eastAsia="fr-FR"/>
        </w:rPr>
        <w:t>sphro</w:t>
      </w:r>
      <w:proofErr w:type="spellEnd"/>
      <w:r w:rsidRPr="001A0447">
        <w:rPr>
          <w:rFonts w:eastAsia="Times New Roman" w:cs="Helvetica"/>
          <w:color w:val="000000"/>
          <w:sz w:val="20"/>
          <w:szCs w:val="20"/>
          <w:lang w:eastAsia="fr-FR"/>
        </w:rPr>
        <w:t>, (les 3 permettent d'y accéder aussi facilement et avec autant de résultats et de bénéfices), alors, on arrive effectivement à </w:t>
      </w:r>
      <w:r w:rsidRPr="001A0447">
        <w:rPr>
          <w:rFonts w:eastAsia="Times New Roman" w:cs="Helvetica"/>
          <w:b/>
          <w:bCs/>
          <w:color w:val="000000"/>
          <w:sz w:val="20"/>
          <w:szCs w:val="20"/>
          <w:lang w:eastAsia="fr-FR"/>
        </w:rPr>
        <w:t>créer cet espace qui permet d'accéder à des informations que notre inconscient ne lâche nous pas habituellement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 exemple, on sait qu'on a rêvé de quelque chose, on sent la solution au réveil le matin, mais elle s'efface si on ne la note pas. Notre cerveau est très malin pour nous protéger de nos traumas et il </w:t>
      </w:r>
      <w:r w:rsidRPr="001A0447">
        <w:rPr>
          <w:rFonts w:eastAsia="Times New Roman" w:cs="Helvetica"/>
          <w:b/>
          <w:bCs/>
          <w:color w:val="000000"/>
          <w:sz w:val="20"/>
          <w:szCs w:val="20"/>
          <w:lang w:eastAsia="fr-FR"/>
        </w:rPr>
        <w:t>ne nous lâche des informations que quand on est prêts les accueillir</w:t>
      </w:r>
      <w:r w:rsidRPr="001A0447">
        <w:rPr>
          <w:rFonts w:eastAsia="Times New Roman" w:cs="Helvetica"/>
          <w:color w:val="000000"/>
          <w:sz w:val="20"/>
          <w:szCs w:val="20"/>
          <w:lang w:eastAsia="fr-FR"/>
        </w:rPr>
        <w:t> et à les comprendre.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cerveau encapsule les traumas, bien profondément, mais un trauma peut être </w:t>
      </w:r>
      <w:r w:rsidRPr="001A0447">
        <w:rPr>
          <w:rFonts w:eastAsia="Times New Roman" w:cs="Helvetica"/>
          <w:b/>
          <w:bCs/>
          <w:color w:val="000000"/>
          <w:sz w:val="20"/>
          <w:szCs w:val="20"/>
          <w:lang w:eastAsia="fr-FR"/>
        </w:rPr>
        <w:t>réactivé</w:t>
      </w:r>
      <w:r w:rsidRPr="001A0447">
        <w:rPr>
          <w:rFonts w:eastAsia="Times New Roman" w:cs="Helvetica"/>
          <w:color w:val="000000"/>
          <w:sz w:val="20"/>
          <w:szCs w:val="20"/>
          <w:lang w:eastAsia="fr-FR"/>
        </w:rPr>
        <w:t> lors d'un événement très proche de ce trauma, et la réactivation des émotions liées à ce trauma, fait que la personne peut partir dans une abréaction ou une bouffée délirante. En temps plus commune, la personne "</w:t>
      </w:r>
      <w:r w:rsidRPr="001A0447">
        <w:rPr>
          <w:rFonts w:eastAsia="Times New Roman" w:cs="Helvetica"/>
          <w:b/>
          <w:bCs/>
          <w:color w:val="000000"/>
          <w:sz w:val="20"/>
          <w:szCs w:val="20"/>
          <w:lang w:eastAsia="fr-FR"/>
        </w:rPr>
        <w:t>part en vrille</w:t>
      </w:r>
      <w:r w:rsidRPr="001A0447">
        <w:rPr>
          <w:rFonts w:eastAsia="Times New Roman" w:cs="Helvetica"/>
          <w:color w:val="000000"/>
          <w:sz w:val="20"/>
          <w:szCs w:val="20"/>
          <w:lang w:eastAsia="fr-FR"/>
        </w:rPr>
        <w:t>", "pète un plomb" ! Le trauma encapsulé explose comme un bouchon de champagne.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Parfois, cela se traduit par un moment de panique, d'angoisse intense, de dépression, mais cela peut aller jusqu'à une bouffée délirante, qui peut être très grave, selon l'intensité de ce qui s'est vécu avant, de la teneur du trauma, et de son impact sur la personne à un moment "t" de sa vie.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est lié aux facultés du cerveau. Quand on a accès à tout cela, on comprend beaucoup de choses, ce que Jung appelait l'ombre. C'est à dire l'accès à un </w:t>
      </w:r>
      <w:r w:rsidRPr="001A0447">
        <w:rPr>
          <w:rFonts w:eastAsia="Times New Roman" w:cs="Helvetica"/>
          <w:b/>
          <w:bCs/>
          <w:color w:val="000000"/>
          <w:sz w:val="20"/>
          <w:szCs w:val="20"/>
          <w:lang w:eastAsia="fr-FR"/>
        </w:rPr>
        <w:t>niveau de conscience élargi</w:t>
      </w:r>
      <w:r w:rsidRPr="001A0447">
        <w:rPr>
          <w:rFonts w:eastAsia="Times New Roman" w:cs="Helvetica"/>
          <w:color w:val="000000"/>
          <w:sz w:val="20"/>
          <w:szCs w:val="20"/>
          <w:lang w:eastAsia="fr-FR"/>
        </w:rPr>
        <w:t>, plus affuté, et qui nous permet d'accéder à un niveau de compréhension de qui on est, de notre système de valeurs, pourquoi on réagit de telle ou telle façon. Sans faire des années de psychanalyse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Bien souvent, avec la psychanalyse, on fait des liens, qui sont très importants et porteurs, mais qui ne permettent pas toujours de descendre du niveau cérébral au niveau du corps. Donc on continue à être stressé par les mêmes événements, même si on en a pris acte intellectuellement. On n'arrive pas à faire en sorte que le corps et l'esprit soient dans l'alliance et le mal-être continue. On peut ainsi continuer à être mal après une psychanalyse qui aura duré des années, sans </w:t>
      </w:r>
      <w:r w:rsidRPr="001A0447">
        <w:rPr>
          <w:rFonts w:eastAsia="Times New Roman" w:cs="Helvetica"/>
          <w:b/>
          <w:bCs/>
          <w:color w:val="000000"/>
          <w:sz w:val="20"/>
          <w:szCs w:val="20"/>
          <w:lang w:eastAsia="fr-FR"/>
        </w:rPr>
        <w:t>l'alliance corps-esprit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 xml:space="preserve">L'approche </w:t>
      </w:r>
      <w:proofErr w:type="spellStart"/>
      <w:r w:rsidRPr="001A0447">
        <w:rPr>
          <w:rFonts w:eastAsia="Times New Roman" w:cs="Helvetica"/>
          <w:b/>
          <w:bCs/>
          <w:color w:val="000000"/>
          <w:sz w:val="20"/>
          <w:szCs w:val="20"/>
          <w:lang w:eastAsia="fr-FR"/>
        </w:rPr>
        <w:t>psychoénergétique</w:t>
      </w:r>
      <w:proofErr w:type="spellEnd"/>
      <w:r w:rsidRPr="001A0447">
        <w:rPr>
          <w:rFonts w:eastAsia="Times New Roman" w:cs="Helvetica"/>
          <w:color w:val="000000"/>
          <w:sz w:val="20"/>
          <w:szCs w:val="20"/>
          <w:lang w:eastAsia="fr-FR"/>
        </w:rPr>
        <w:t>, comme le sont la méditation, le sophrologie, l'hypnose, l'EFT, permet vraiment ce </w:t>
      </w:r>
      <w:r w:rsidRPr="001A0447">
        <w:rPr>
          <w:rFonts w:eastAsia="Times New Roman" w:cs="Helvetica"/>
          <w:b/>
          <w:bCs/>
          <w:color w:val="000000"/>
          <w:sz w:val="20"/>
          <w:szCs w:val="20"/>
          <w:lang w:eastAsia="fr-FR"/>
        </w:rPr>
        <w:t>rapprochement entre le corps et l'esprit</w:t>
      </w:r>
      <w:r w:rsidRPr="001A0447">
        <w:rPr>
          <w:rFonts w:eastAsia="Times New Roman" w:cs="Helvetica"/>
          <w:color w:val="000000"/>
          <w:sz w:val="20"/>
          <w:szCs w:val="20"/>
          <w:lang w:eastAsia="fr-FR"/>
        </w:rPr>
        <w:t>, et de faire des liens naturellement, spontanément, grâce à ce qui remonte de notre inconscient et des choses qu'on aurait oubliées.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reformule : l'inconscient est prêt à lâcher des informations quand on est prêt à les entendre, donc finalement, quand on se met dans cet état de conscience modifiée, on ne risque pas d'avoir des informations qu'on ne serait pas capable de gérer.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Voilà, le </w:t>
      </w:r>
      <w:r w:rsidRPr="001A0447">
        <w:rPr>
          <w:rFonts w:eastAsia="Times New Roman" w:cs="Helvetica"/>
          <w:b/>
          <w:bCs/>
          <w:color w:val="000000"/>
          <w:sz w:val="20"/>
          <w:szCs w:val="20"/>
          <w:lang w:eastAsia="fr-FR"/>
        </w:rPr>
        <w:t>cerveau nous protège</w:t>
      </w:r>
      <w:r w:rsidRPr="001A0447">
        <w:rPr>
          <w:rFonts w:eastAsia="Times New Roman" w:cs="Helvetica"/>
          <w:color w:val="000000"/>
          <w:sz w:val="20"/>
          <w:szCs w:val="20"/>
          <w:lang w:eastAsia="fr-FR"/>
        </w:rPr>
        <w:t> quand même, </w:t>
      </w:r>
      <w:r w:rsidRPr="001A0447">
        <w:rPr>
          <w:rFonts w:eastAsia="Times New Roman" w:cs="Helvetica"/>
          <w:b/>
          <w:bCs/>
          <w:color w:val="000000"/>
          <w:sz w:val="20"/>
          <w:szCs w:val="20"/>
          <w:lang w:eastAsia="fr-FR"/>
        </w:rPr>
        <w:t>même dans cet état de conscience modifié</w:t>
      </w:r>
      <w:r w:rsidRPr="001A0447">
        <w:rPr>
          <w:rFonts w:eastAsia="Times New Roman" w:cs="Helvetica"/>
          <w:color w:val="000000"/>
          <w:sz w:val="20"/>
          <w:szCs w:val="20"/>
          <w:lang w:eastAsia="fr-FR"/>
        </w:rPr>
        <w:t>, car quand on commence à faire un travail de pleine conscience, cela veut dire qu'on commence un cheminement, et que progressivement des informations vont remonter à la surface, et elles ne remonteront que quand on sera prêt à les voir, à les comprendre et à faire les liens.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cette démarche est très douce.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peut comprendre que des patients se sentent insécurisés et aient peur d'aller dans ces émotions, parce que ça fait remonter des émotions qui peuvent être très fortes, et en même temps, on peut calmer ces émotions grâce à l'EFT. Et c'est ce que je fais en séance, grâce au protocole de </w:t>
      </w:r>
      <w:r w:rsidRPr="001A0447">
        <w:rPr>
          <w:rFonts w:eastAsia="Times New Roman" w:cs="Helvetica"/>
          <w:b/>
          <w:bCs/>
          <w:color w:val="000000"/>
          <w:sz w:val="20"/>
          <w:szCs w:val="20"/>
          <w:lang w:eastAsia="fr-FR"/>
        </w:rPr>
        <w:t>médecine énergétique</w:t>
      </w:r>
      <w:r w:rsidRPr="001A0447">
        <w:rPr>
          <w:rFonts w:eastAsia="Times New Roman" w:cs="Helvetica"/>
          <w:color w:val="000000"/>
          <w:sz w:val="20"/>
          <w:szCs w:val="20"/>
          <w:lang w:eastAsia="fr-FR"/>
        </w:rPr>
        <w:t> de Donna Eden, qui permet justement de travailler sur </w:t>
      </w:r>
      <w:r w:rsidRPr="001A0447">
        <w:rPr>
          <w:rFonts w:eastAsia="Times New Roman" w:cs="Helvetica"/>
          <w:b/>
          <w:bCs/>
          <w:color w:val="000000"/>
          <w:sz w:val="20"/>
          <w:szCs w:val="20"/>
          <w:lang w:eastAsia="fr-FR"/>
        </w:rPr>
        <w:t>des traumas sans larmes</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Cette médecine énergétique de Donna Eden, associée à une démarche psycho-énergétique, comme le dialogue intérieur, l'EFT ou la sophrologie, permettent justement de traiter des traumas sans souffrance, sans "monter </w:t>
      </w:r>
      <w:r w:rsidRPr="001A0447">
        <w:rPr>
          <w:rFonts w:eastAsia="Times New Roman" w:cs="Helvetica"/>
          <w:color w:val="000000"/>
          <w:sz w:val="20"/>
          <w:szCs w:val="20"/>
          <w:lang w:eastAsia="fr-FR"/>
        </w:rPr>
        <w:lastRenderedPageBreak/>
        <w:t>dans les tours". Du coup, on a la possibilité de sécuriser complètement le patient, qui est au fond du trou et qui a envie de s'en sortir ! Sans souffrir : il souffre déjà assez, ce n'est pas la peine d'en rajouter.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différences entre la médecine énergétique et les méthodes psycho-énergétiques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important, ce que tu soulèves là.</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w:t>
      </w:r>
      <w:r w:rsidRPr="001A0447">
        <w:rPr>
          <w:rFonts w:eastAsia="Times New Roman" w:cs="Helvetica"/>
          <w:b/>
          <w:bCs/>
          <w:color w:val="000000"/>
          <w:sz w:val="20"/>
          <w:szCs w:val="20"/>
          <w:lang w:eastAsia="fr-FR"/>
        </w:rPr>
        <w:t> médecine énergétique</w:t>
      </w:r>
      <w:r w:rsidRPr="001A0447">
        <w:rPr>
          <w:rFonts w:eastAsia="Times New Roman" w:cs="Helvetica"/>
          <w:color w:val="000000"/>
          <w:sz w:val="20"/>
          <w:szCs w:val="20"/>
          <w:lang w:eastAsia="fr-FR"/>
        </w:rPr>
        <w:t xml:space="preserve"> repose sur des méthodes manuelles, comme l'acupuncture, le </w:t>
      </w:r>
      <w:proofErr w:type="spellStart"/>
      <w:r w:rsidRPr="001A0447">
        <w:rPr>
          <w:rFonts w:eastAsia="Times New Roman" w:cs="Helvetica"/>
          <w:color w:val="000000"/>
          <w:sz w:val="20"/>
          <w:szCs w:val="20"/>
          <w:lang w:eastAsia="fr-FR"/>
        </w:rPr>
        <w:t>reiki</w:t>
      </w:r>
      <w:proofErr w:type="spellEnd"/>
      <w:r w:rsidRPr="001A0447">
        <w:rPr>
          <w:rFonts w:eastAsia="Times New Roman" w:cs="Helvetica"/>
          <w:color w:val="000000"/>
          <w:sz w:val="20"/>
          <w:szCs w:val="20"/>
          <w:lang w:eastAsia="fr-FR"/>
        </w:rPr>
        <w:t xml:space="preserve"> sans parole, le shiatsu, le toucher thérapeutique, le qi gong, le yoga, la méditation...</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w:t>
      </w:r>
      <w:r w:rsidRPr="001A0447">
        <w:rPr>
          <w:rFonts w:eastAsia="Times New Roman" w:cs="Helvetica"/>
          <w:b/>
          <w:bCs/>
          <w:color w:val="000000"/>
          <w:sz w:val="20"/>
          <w:szCs w:val="20"/>
          <w:lang w:eastAsia="fr-FR"/>
        </w:rPr>
        <w:t>méthodes psycho-énergétiques</w:t>
      </w:r>
      <w:r w:rsidRPr="001A0447">
        <w:rPr>
          <w:rFonts w:eastAsia="Times New Roman" w:cs="Helvetica"/>
          <w:color w:val="000000"/>
          <w:sz w:val="20"/>
          <w:szCs w:val="20"/>
          <w:lang w:eastAsia="fr-FR"/>
        </w:rPr>
        <w:t> allient à la fois des techniques de psychanalyse, de thérapie brève et des techniques manuelles, comme la sophrologie, l'hypnose, l'EFT, la PNL...</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br/>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trois méthodes que j'utilise -sophrologie, EFT et dialogue intérieur- sont dans la même veine, ce sont des méthodes psycho-énergétiques, qui sont des techniques convergentes.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fait parler le patient, une véritable </w:t>
      </w:r>
      <w:r w:rsidRPr="001A0447">
        <w:rPr>
          <w:rFonts w:eastAsia="Times New Roman" w:cs="Helvetica"/>
          <w:b/>
          <w:bCs/>
          <w:color w:val="000000"/>
          <w:sz w:val="20"/>
          <w:szCs w:val="20"/>
          <w:lang w:eastAsia="fr-FR"/>
        </w:rPr>
        <w:t>anamnèse</w:t>
      </w:r>
      <w:r w:rsidRPr="001A0447">
        <w:rPr>
          <w:rFonts w:eastAsia="Times New Roman" w:cs="Helvetica"/>
          <w:color w:val="000000"/>
          <w:sz w:val="20"/>
          <w:szCs w:val="20"/>
          <w:lang w:eastAsia="fr-FR"/>
        </w:rPr>
        <w:t> est faite, c'est à dire la verbalisation du besoin du patient : avec quoi il vient, avec quoi il arrive, et ce qu'il veut régler comme problème. Les tapotements, avec les doigts, de </w:t>
      </w:r>
      <w:r w:rsidRPr="001A0447">
        <w:rPr>
          <w:rFonts w:eastAsia="Times New Roman" w:cs="Helvetica"/>
          <w:b/>
          <w:bCs/>
          <w:color w:val="000000"/>
          <w:sz w:val="20"/>
          <w:szCs w:val="20"/>
          <w:lang w:eastAsia="fr-FR"/>
        </w:rPr>
        <w:t>l'EFT</w:t>
      </w:r>
      <w:r w:rsidRPr="001A0447">
        <w:rPr>
          <w:rFonts w:eastAsia="Times New Roman" w:cs="Helvetica"/>
          <w:color w:val="000000"/>
          <w:sz w:val="20"/>
          <w:szCs w:val="20"/>
          <w:lang w:eastAsia="fr-FR"/>
        </w:rPr>
        <w:t> touchent des zones énergétiques, les points d'acupuncture, et apaisent ou réactivent l'énergie.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L'ostéopathie est une médecine énergétique, dont la pratique peut également prendre en compte la dimension psychique, par le dialogue avec le patient et le travail de certains ostéopathes sur les organes, qui sont liés au psychisme. Par ailleurs, l'ostéopathe sent l'énergie du patient, s'il a développé cet aspect de sa pratique.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psycho-énergétique, on travaille donc sur le corps et l'esprit en même temps.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quoi la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est différente d'autres sortes de sophrologies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Je suis issue de l'école de la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xml:space="preserve">, qui suit scrupuleusement les </w:t>
      </w:r>
      <w:proofErr w:type="spellStart"/>
      <w:r w:rsidRPr="001A0447">
        <w:rPr>
          <w:rFonts w:eastAsia="Times New Roman" w:cs="Helvetica"/>
          <w:color w:val="000000"/>
          <w:sz w:val="20"/>
          <w:szCs w:val="20"/>
          <w:lang w:eastAsia="fr-FR"/>
        </w:rPr>
        <w:t>protocles</w:t>
      </w:r>
      <w:proofErr w:type="spellEnd"/>
      <w:r w:rsidRPr="001A0447">
        <w:rPr>
          <w:rFonts w:eastAsia="Times New Roman" w:cs="Helvetica"/>
          <w:color w:val="000000"/>
          <w:sz w:val="20"/>
          <w:szCs w:val="20"/>
          <w:lang w:eastAsia="fr-FR"/>
        </w:rPr>
        <w:t xml:space="preserve"> mis en place par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J'ai une approche phénoménologique, pour aider les patients à expliquer ce qu'ils ont ressenti dans leur corps. Cela est très </w:t>
      </w:r>
      <w:proofErr w:type="spellStart"/>
      <w:r w:rsidRPr="001A0447">
        <w:rPr>
          <w:rFonts w:eastAsia="Times New Roman" w:cs="Helvetica"/>
          <w:color w:val="000000"/>
          <w:sz w:val="20"/>
          <w:szCs w:val="20"/>
          <w:lang w:eastAsia="fr-FR"/>
        </w:rPr>
        <w:t>très</w:t>
      </w:r>
      <w:proofErr w:type="spellEnd"/>
      <w:r w:rsidRPr="001A0447">
        <w:rPr>
          <w:rFonts w:eastAsia="Times New Roman" w:cs="Helvetica"/>
          <w:color w:val="000000"/>
          <w:sz w:val="20"/>
          <w:szCs w:val="20"/>
          <w:lang w:eastAsia="fr-FR"/>
        </w:rPr>
        <w:t xml:space="preserve"> important, car c'est ce qui permet d'induire un changement chez le patient, et élargit sa conscience à tout son corps, dans sa globalité.</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Souvent, on mélange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relaxation. Celle-ci n'est qu'un </w:t>
      </w:r>
      <w:proofErr w:type="spellStart"/>
      <w:r w:rsidRPr="001A0447">
        <w:rPr>
          <w:rFonts w:eastAsia="Times New Roman" w:cs="Helvetica"/>
          <w:color w:val="000000"/>
          <w:sz w:val="20"/>
          <w:szCs w:val="20"/>
          <w:lang w:eastAsia="fr-FR"/>
        </w:rPr>
        <w:t>prérequis</w:t>
      </w:r>
      <w:proofErr w:type="spellEnd"/>
      <w:r w:rsidRPr="001A0447">
        <w:rPr>
          <w:rFonts w:eastAsia="Times New Roman" w:cs="Helvetica"/>
          <w:color w:val="000000"/>
          <w:sz w:val="20"/>
          <w:szCs w:val="20"/>
          <w:lang w:eastAsia="fr-FR"/>
        </w:rPr>
        <w:t>, plus ou moins poussé, selon l'objectif recherché : la personne a-t-elle plutôt besoin d'être mise en énergie ou de dormir ? Parfois aussi, la sophrologie est assimilée à de la visualisation, de la rêverie, un travail sur l'image, le rêve éveillé. Ou encore, elle est pratiquée dans des positions du corps particulières : uniquement couché par exemple.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Une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chez moi, c'est une séance, où, à la fois on est </w:t>
      </w:r>
      <w:r w:rsidRPr="001A0447">
        <w:rPr>
          <w:rFonts w:eastAsia="Times New Roman" w:cs="Helvetica"/>
          <w:b/>
          <w:bCs/>
          <w:color w:val="000000"/>
          <w:sz w:val="20"/>
          <w:szCs w:val="20"/>
          <w:lang w:eastAsia="fr-FR"/>
        </w:rPr>
        <w:t>ramené à son corps</w:t>
      </w:r>
      <w:r w:rsidRPr="001A0447">
        <w:rPr>
          <w:rFonts w:eastAsia="Times New Roman" w:cs="Helvetica"/>
          <w:color w:val="000000"/>
          <w:sz w:val="20"/>
          <w:szCs w:val="20"/>
          <w:lang w:eastAsia="fr-FR"/>
        </w:rPr>
        <w:t>, et également où l'on est </w:t>
      </w:r>
      <w:r w:rsidRPr="001A0447">
        <w:rPr>
          <w:rFonts w:eastAsia="Times New Roman" w:cs="Helvetica"/>
          <w:b/>
          <w:bCs/>
          <w:color w:val="000000"/>
          <w:sz w:val="20"/>
          <w:szCs w:val="20"/>
          <w:lang w:eastAsia="fr-FR"/>
        </w:rPr>
        <w:t>écouté</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été formée aux techniques </w:t>
      </w:r>
      <w:r w:rsidRPr="001A0447">
        <w:rPr>
          <w:rFonts w:eastAsia="Times New Roman" w:cs="Helvetica"/>
          <w:b/>
          <w:bCs/>
          <w:color w:val="000000"/>
          <w:sz w:val="20"/>
          <w:szCs w:val="20"/>
          <w:lang w:eastAsia="fr-FR"/>
        </w:rPr>
        <w:t>d'écoute active</w:t>
      </w:r>
      <w:r w:rsidRPr="001A0447">
        <w:rPr>
          <w:rFonts w:eastAsia="Times New Roman" w:cs="Helvetica"/>
          <w:color w:val="000000"/>
          <w:sz w:val="20"/>
          <w:szCs w:val="20"/>
          <w:lang w:eastAsia="fr-FR"/>
        </w:rPr>
        <w:t> de Carl Rogers. Pour moi, la prise en compte du problème du patient et très importante, car cela le soulage déjà en partie. C'est ce que l'on appelle la </w:t>
      </w:r>
      <w:r w:rsidRPr="001A0447">
        <w:rPr>
          <w:rFonts w:eastAsia="Times New Roman" w:cs="Helvetica"/>
          <w:b/>
          <w:bCs/>
          <w:color w:val="000000"/>
          <w:sz w:val="20"/>
          <w:szCs w:val="20"/>
          <w:lang w:eastAsia="fr-FR"/>
        </w:rPr>
        <w:t>stratégie d'alliance</w:t>
      </w:r>
      <w:r w:rsidRPr="001A0447">
        <w:rPr>
          <w:rFonts w:eastAsia="Times New Roman" w:cs="Helvetica"/>
          <w:color w:val="000000"/>
          <w:sz w:val="20"/>
          <w:szCs w:val="20"/>
          <w:lang w:eastAsia="fr-FR"/>
        </w:rPr>
        <w:t>, ou </w:t>
      </w:r>
      <w:r w:rsidRPr="001A0447">
        <w:rPr>
          <w:rFonts w:eastAsia="Times New Roman" w:cs="Helvetica"/>
          <w:b/>
          <w:bCs/>
          <w:color w:val="000000"/>
          <w:sz w:val="20"/>
          <w:szCs w:val="20"/>
          <w:lang w:eastAsia="fr-FR"/>
        </w:rPr>
        <w:t>l'alliance thérapeutique</w:t>
      </w:r>
      <w:r w:rsidRPr="001A0447">
        <w:rPr>
          <w:rFonts w:eastAsia="Times New Roman" w:cs="Helvetica"/>
          <w:color w:val="000000"/>
          <w:sz w:val="20"/>
          <w:szCs w:val="20"/>
          <w:lang w:eastAsia="fr-FR"/>
        </w:rPr>
        <w:t> qui fait plus de 50% du travail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Ensuite, se déroule la séance elle-même, ou ce qu'on appelle le </w:t>
      </w:r>
      <w:proofErr w:type="spellStart"/>
      <w:r w:rsidRPr="001A0447">
        <w:rPr>
          <w:rFonts w:eastAsia="Times New Roman" w:cs="Helvetica"/>
          <w:b/>
          <w:bCs/>
          <w:color w:val="000000"/>
          <w:sz w:val="20"/>
          <w:szCs w:val="20"/>
          <w:lang w:eastAsia="fr-FR"/>
        </w:rPr>
        <w:t>terpnos</w:t>
      </w:r>
      <w:proofErr w:type="spellEnd"/>
      <w:r w:rsidRPr="001A0447">
        <w:rPr>
          <w:rFonts w:eastAsia="Times New Roman" w:cs="Helvetica"/>
          <w:b/>
          <w:bCs/>
          <w:color w:val="000000"/>
          <w:sz w:val="20"/>
          <w:szCs w:val="20"/>
          <w:lang w:eastAsia="fr-FR"/>
        </w:rPr>
        <w:t xml:space="preserve"> logos</w:t>
      </w:r>
      <w:r w:rsidRPr="001A0447">
        <w:rPr>
          <w:rFonts w:eastAsia="Times New Roman" w:cs="Helvetica"/>
          <w:color w:val="000000"/>
          <w:sz w:val="20"/>
          <w:szCs w:val="20"/>
          <w:lang w:eastAsia="fr-FR"/>
        </w:rPr>
        <w:t>, c'est à dire l'accompagnement par la </w:t>
      </w:r>
      <w:r w:rsidRPr="001A0447">
        <w:rPr>
          <w:rFonts w:eastAsia="Times New Roman" w:cs="Helvetica"/>
          <w:b/>
          <w:bCs/>
          <w:color w:val="000000"/>
          <w:sz w:val="20"/>
          <w:szCs w:val="20"/>
          <w:lang w:eastAsia="fr-FR"/>
        </w:rPr>
        <w:t>voix</w:t>
      </w:r>
      <w:r w:rsidRPr="001A0447">
        <w:rPr>
          <w:rFonts w:eastAsia="Times New Roman" w:cs="Helvetica"/>
          <w:color w:val="000000"/>
          <w:sz w:val="20"/>
          <w:szCs w:val="20"/>
          <w:lang w:eastAsia="fr-FR"/>
        </w:rPr>
        <w:t xml:space="preserve"> en séance (que l'on retrouve en hypnose, en méditation et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adapté au patient, avec un choix de protocole qui lui fait atteindre ses objectifs, le fait avancer dans son cheminement.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trouve ces liens très intéressants, car on entend plus souvent des spécialistes expliquer que leur spécialité est la seule voie, différente des autres, alors que dans ma pratique, je retrouve des éléments vécus et ressentis dans différentes spécialités (yoga, méditation, sophrologie, méthode </w:t>
      </w:r>
      <w:proofErr w:type="spellStart"/>
      <w:r w:rsidRPr="001A0447">
        <w:rPr>
          <w:rFonts w:eastAsia="Times New Roman" w:cs="Helvetica"/>
          <w:color w:val="000000"/>
          <w:sz w:val="20"/>
          <w:szCs w:val="20"/>
          <w:lang w:eastAsia="fr-FR"/>
        </w:rPr>
        <w:t>Feldenkreis</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 qui est important dans une bonne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c'est qu'il y ait un </w:t>
      </w:r>
      <w:r w:rsidRPr="001A0447">
        <w:rPr>
          <w:rFonts w:eastAsia="Times New Roman" w:cs="Helvetica"/>
          <w:b/>
          <w:bCs/>
          <w:color w:val="000000"/>
          <w:sz w:val="20"/>
          <w:szCs w:val="20"/>
          <w:lang w:eastAsia="fr-FR"/>
        </w:rPr>
        <w:t>accompagnement verbal adapté</w:t>
      </w:r>
      <w:r w:rsidRPr="001A0447">
        <w:rPr>
          <w:rFonts w:eastAsia="Times New Roman" w:cs="Helvetica"/>
          <w:color w:val="000000"/>
          <w:sz w:val="20"/>
          <w:szCs w:val="20"/>
          <w:lang w:eastAsia="fr-FR"/>
        </w:rPr>
        <w:t> au patient et à ses préoccupations, avec un </w:t>
      </w:r>
      <w:r w:rsidRPr="001A0447">
        <w:rPr>
          <w:rFonts w:eastAsia="Times New Roman" w:cs="Helvetica"/>
          <w:b/>
          <w:bCs/>
          <w:color w:val="000000"/>
          <w:sz w:val="20"/>
          <w:szCs w:val="20"/>
          <w:lang w:eastAsia="fr-FR"/>
        </w:rPr>
        <w:t>choix de protocole</w:t>
      </w:r>
      <w:r w:rsidRPr="001A0447">
        <w:rPr>
          <w:rFonts w:eastAsia="Times New Roman" w:cs="Helvetica"/>
          <w:color w:val="000000"/>
          <w:sz w:val="20"/>
          <w:szCs w:val="20"/>
          <w:lang w:eastAsia="fr-FR"/>
        </w:rPr>
        <w:t> qui va lui faire atteindre ses objectifs. Donc il faut choisir le bon protocole, le faire avancer dans l'ordre et faire progresser le patient. Ensuite, il y a toujours des exercices de </w:t>
      </w:r>
      <w:r w:rsidRPr="001A0447">
        <w:rPr>
          <w:rFonts w:eastAsia="Times New Roman" w:cs="Helvetica"/>
          <w:b/>
          <w:bCs/>
          <w:color w:val="000000"/>
          <w:sz w:val="20"/>
          <w:szCs w:val="20"/>
          <w:lang w:eastAsia="fr-FR"/>
        </w:rPr>
        <w:t>respiration</w:t>
      </w:r>
      <w:r w:rsidRPr="001A0447">
        <w:rPr>
          <w:rFonts w:eastAsia="Times New Roman" w:cs="Helvetica"/>
          <w:color w:val="000000"/>
          <w:sz w:val="20"/>
          <w:szCs w:val="20"/>
          <w:lang w:eastAsia="fr-FR"/>
        </w:rPr>
        <w:t>. Et surtout, selon les rythmes respiratoires où on emmène notre patient, les résultats sont différents : soit de relaxation, soit de mise en énergie. La relaxation devient donc thérapeutique en sophrologie, ce qui est un peu moins utilisé en hypnose ou en méditation, en tous cas avec les maîtres que j'ai eu.</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Ensuite, la </w:t>
      </w:r>
      <w:r w:rsidRPr="001A0447">
        <w:rPr>
          <w:rFonts w:eastAsia="Times New Roman" w:cs="Helvetica"/>
          <w:b/>
          <w:bCs/>
          <w:color w:val="000000"/>
          <w:sz w:val="20"/>
          <w:szCs w:val="20"/>
          <w:lang w:eastAsia="fr-FR"/>
        </w:rPr>
        <w:t>visualisation</w:t>
      </w:r>
      <w:r w:rsidRPr="001A0447">
        <w:rPr>
          <w:rFonts w:eastAsia="Times New Roman" w:cs="Helvetica"/>
          <w:color w:val="000000"/>
          <w:sz w:val="20"/>
          <w:szCs w:val="20"/>
          <w:lang w:eastAsia="fr-FR"/>
        </w:rPr>
        <w:t> permet d'accéder à des images qui vont ressourcer le patient, lui faire faire des liens de façon intuitive. Et cela a beaucoup d'importance dans la </w:t>
      </w:r>
      <w:proofErr w:type="spellStart"/>
      <w:r w:rsidRPr="001A0447">
        <w:rPr>
          <w:rFonts w:eastAsia="Times New Roman" w:cs="Helvetica"/>
          <w:b/>
          <w:bCs/>
          <w:color w:val="000000"/>
          <w:sz w:val="20"/>
          <w:szCs w:val="20"/>
          <w:lang w:eastAsia="fr-FR"/>
        </w:rPr>
        <w:t>phénodescription</w:t>
      </w:r>
      <w:proofErr w:type="spellEnd"/>
      <w:r w:rsidRPr="001A0447">
        <w:rPr>
          <w:rFonts w:eastAsia="Times New Roman" w:cs="Helvetica"/>
          <w:color w:val="000000"/>
          <w:sz w:val="20"/>
          <w:szCs w:val="20"/>
          <w:lang w:eastAsia="fr-FR"/>
        </w:rPr>
        <w:t> que l'on fait ensuite avec le patient. Il reformule ce qu'il a vu, et c'est ce qui lui permet de faire des liens sur ce qui est remonté pendant la séance.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sont importants : le </w:t>
      </w:r>
      <w:r w:rsidRPr="001A0447">
        <w:rPr>
          <w:rFonts w:eastAsia="Times New Roman" w:cs="Helvetica"/>
          <w:b/>
          <w:bCs/>
          <w:color w:val="000000"/>
          <w:sz w:val="20"/>
          <w:szCs w:val="20"/>
          <w:lang w:eastAsia="fr-FR"/>
        </w:rPr>
        <w:t>verbe, la respiration, la visualisation, l'alliance thérapeutique</w:t>
      </w:r>
      <w:r w:rsidRPr="001A0447">
        <w:rPr>
          <w:rFonts w:eastAsia="Times New Roman" w:cs="Helvetica"/>
          <w:color w:val="000000"/>
          <w:sz w:val="20"/>
          <w:szCs w:val="20"/>
          <w:lang w:eastAsia="fr-FR"/>
        </w:rPr>
        <w:t> et enfin les </w:t>
      </w:r>
      <w:r w:rsidRPr="001A0447">
        <w:rPr>
          <w:rFonts w:eastAsia="Times New Roman" w:cs="Helvetica"/>
          <w:b/>
          <w:bCs/>
          <w:color w:val="000000"/>
          <w:sz w:val="20"/>
          <w:szCs w:val="20"/>
          <w:lang w:eastAsia="fr-FR"/>
        </w:rPr>
        <w:t>mouvements corporels</w:t>
      </w:r>
      <w:r w:rsidRPr="001A0447">
        <w:rPr>
          <w:rFonts w:eastAsia="Times New Roman" w:cs="Helvetica"/>
          <w:color w:val="000000"/>
          <w:sz w:val="20"/>
          <w:szCs w:val="20"/>
          <w:lang w:eastAsia="fr-FR"/>
        </w:rPr>
        <w:t xml:space="preserv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se pratique assis, debout, allongé, selon l'objectif de la séance. On a aussi des mouvements corporels de relaxation dynamique. Ce peuvent être des mouvements très toniques, associés à des rythmes respiratoires différents selon l'objectif recherché, afin de faire cheminer la personne dans sa quête.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Je ne sais expliquer le pourquoi de ce tabou autour des différentes méthodes, je parle en fonction de ma pratique, de mon propre vécu à travers les 3 méthodes que je connais. Les protocoles d'hypnose et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sont les mêmes. D'ailleurs,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s'est inspiré de tous les protocoles de l'hypnose </w:t>
      </w:r>
      <w:proofErr w:type="spellStart"/>
      <w:r w:rsidRPr="001A0447">
        <w:rPr>
          <w:rFonts w:eastAsia="Times New Roman" w:cs="Helvetica"/>
          <w:color w:val="000000"/>
          <w:sz w:val="20"/>
          <w:szCs w:val="20"/>
          <w:lang w:eastAsia="fr-FR"/>
        </w:rPr>
        <w:t>ericsonienne</w:t>
      </w:r>
      <w:proofErr w:type="spellEnd"/>
      <w:r w:rsidRPr="001A0447">
        <w:rPr>
          <w:rFonts w:eastAsia="Times New Roman" w:cs="Helvetica"/>
          <w:color w:val="000000"/>
          <w:sz w:val="20"/>
          <w:szCs w:val="20"/>
          <w:lang w:eastAsia="fr-FR"/>
        </w:rPr>
        <w:t>, et il a fait des liens.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être très concrète, en </w:t>
      </w:r>
      <w:r w:rsidRPr="001A0447">
        <w:rPr>
          <w:rFonts w:eastAsia="Times New Roman" w:cs="Helvetica"/>
          <w:b/>
          <w:bCs/>
          <w:color w:val="000000"/>
          <w:sz w:val="20"/>
          <w:szCs w:val="20"/>
          <w:lang w:eastAsia="fr-FR"/>
        </w:rPr>
        <w:t>méditation</w:t>
      </w:r>
      <w:r w:rsidRPr="001A0447">
        <w:rPr>
          <w:rFonts w:eastAsia="Times New Roman" w:cs="Helvetica"/>
          <w:color w:val="000000"/>
          <w:sz w:val="20"/>
          <w:szCs w:val="20"/>
          <w:lang w:eastAsia="fr-FR"/>
        </w:rPr>
        <w:t>, la séance commence par un </w:t>
      </w:r>
      <w:r w:rsidRPr="001A0447">
        <w:rPr>
          <w:rFonts w:eastAsia="Times New Roman" w:cs="Helvetica"/>
          <w:b/>
          <w:bCs/>
          <w:color w:val="000000"/>
          <w:sz w:val="20"/>
          <w:szCs w:val="20"/>
          <w:lang w:eastAsia="fr-FR"/>
        </w:rPr>
        <w:t>body scan</w:t>
      </w:r>
      <w:r w:rsidRPr="001A0447">
        <w:rPr>
          <w:rFonts w:eastAsia="Times New Roman" w:cs="Helvetica"/>
          <w:color w:val="000000"/>
          <w:sz w:val="20"/>
          <w:szCs w:val="20"/>
          <w:lang w:eastAsia="fr-FR"/>
        </w:rPr>
        <w:t>, c'est l'un des fondamentaux. On commence par se centrer sur son corps et les manifestations du corps que l'on observe, et ensuite on obtient la détente.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color w:val="000000"/>
          <w:sz w:val="20"/>
          <w:szCs w:val="20"/>
          <w:lang w:eastAsia="fr-FR"/>
        </w:rPr>
        <w:t>, on commence par se caler sur sa </w:t>
      </w:r>
      <w:r w:rsidRPr="001A0447">
        <w:rPr>
          <w:rFonts w:eastAsia="Times New Roman" w:cs="Helvetica"/>
          <w:b/>
          <w:bCs/>
          <w:color w:val="000000"/>
          <w:sz w:val="20"/>
          <w:szCs w:val="20"/>
          <w:lang w:eastAsia="fr-FR"/>
        </w:rPr>
        <w:t>respiration</w:t>
      </w:r>
      <w:r w:rsidRPr="001A0447">
        <w:rPr>
          <w:rFonts w:eastAsia="Times New Roman" w:cs="Helvetica"/>
          <w:color w:val="000000"/>
          <w:sz w:val="20"/>
          <w:szCs w:val="20"/>
          <w:lang w:eastAsia="fr-FR"/>
        </w:rPr>
        <w:t xml:space="preserve">, et imaginer la détente en parcourant tout son corps du crâne jusqu'au bout des pieds. On accède à la détente, puis à l'état de conscience modifié, appelé </w:t>
      </w:r>
      <w:proofErr w:type="spellStart"/>
      <w:r w:rsidRPr="001A0447">
        <w:rPr>
          <w:rFonts w:eastAsia="Times New Roman" w:cs="Helvetica"/>
          <w:color w:val="000000"/>
          <w:sz w:val="20"/>
          <w:szCs w:val="20"/>
          <w:lang w:eastAsia="fr-FR"/>
        </w:rPr>
        <w:t>sophroliminal</w:t>
      </w:r>
      <w:proofErr w:type="spellEnd"/>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w:t>
      </w:r>
      <w:r w:rsidRPr="001A0447">
        <w:rPr>
          <w:rFonts w:eastAsia="Times New Roman" w:cs="Helvetica"/>
          <w:b/>
          <w:bCs/>
          <w:color w:val="000000"/>
          <w:sz w:val="20"/>
          <w:szCs w:val="20"/>
          <w:lang w:eastAsia="fr-FR"/>
        </w:rPr>
        <w:t>cohérence</w:t>
      </w:r>
      <w:r w:rsidRPr="001A0447">
        <w:rPr>
          <w:rFonts w:eastAsia="Times New Roman" w:cs="Helvetica"/>
          <w:color w:val="000000"/>
          <w:sz w:val="20"/>
          <w:szCs w:val="20"/>
          <w:lang w:eastAsia="fr-FR"/>
        </w:rPr>
        <w:t> entre ces deux méthodes apparaît ici. On accède par deux 2 points d'entrée différents à </w:t>
      </w:r>
      <w:r w:rsidRPr="001A0447">
        <w:rPr>
          <w:rFonts w:eastAsia="Times New Roman" w:cs="Helvetica"/>
          <w:b/>
          <w:bCs/>
          <w:color w:val="000000"/>
          <w:sz w:val="20"/>
          <w:szCs w:val="20"/>
          <w:lang w:eastAsia="fr-FR"/>
        </w:rPr>
        <w:t>l'état de conscience modifié</w:t>
      </w:r>
      <w:r w:rsidRPr="001A0447">
        <w:rPr>
          <w:rFonts w:eastAsia="Times New Roman" w:cs="Helvetica"/>
          <w:color w:val="000000"/>
          <w:sz w:val="20"/>
          <w:szCs w:val="20"/>
          <w:lang w:eastAsia="fr-FR"/>
        </w:rPr>
        <w:t>, encore appelé </w:t>
      </w:r>
      <w:r w:rsidRPr="001A0447">
        <w:rPr>
          <w:rFonts w:eastAsia="Times New Roman" w:cs="Helvetica"/>
          <w:b/>
          <w:bCs/>
          <w:color w:val="000000"/>
          <w:sz w:val="20"/>
          <w:szCs w:val="20"/>
          <w:lang w:eastAsia="fr-FR"/>
        </w:rPr>
        <w:t xml:space="preserve">état </w:t>
      </w:r>
      <w:proofErr w:type="spellStart"/>
      <w:r w:rsidRPr="001A0447">
        <w:rPr>
          <w:rFonts w:eastAsia="Times New Roman" w:cs="Helvetica"/>
          <w:b/>
          <w:bCs/>
          <w:color w:val="000000"/>
          <w:sz w:val="20"/>
          <w:szCs w:val="20"/>
          <w:lang w:eastAsia="fr-FR"/>
        </w:rPr>
        <w:t>sophroliminal</w:t>
      </w:r>
      <w:proofErr w:type="spellEnd"/>
      <w:r w:rsidRPr="001A0447">
        <w:rPr>
          <w:rFonts w:eastAsia="Times New Roman" w:cs="Helvetica"/>
          <w:color w:val="000000"/>
          <w:sz w:val="20"/>
          <w:szCs w:val="20"/>
          <w:lang w:eastAsia="fr-FR"/>
        </w:rPr>
        <w:t> ou </w:t>
      </w:r>
      <w:r w:rsidRPr="001A0447">
        <w:rPr>
          <w:rFonts w:eastAsia="Times New Roman" w:cs="Helvetica"/>
          <w:b/>
          <w:bCs/>
          <w:color w:val="000000"/>
          <w:sz w:val="20"/>
          <w:szCs w:val="20"/>
          <w:lang w:eastAsia="fr-FR"/>
        </w:rPr>
        <w:t>transe</w:t>
      </w:r>
      <w:r w:rsidRPr="001A0447">
        <w:rPr>
          <w:rFonts w:eastAsia="Times New Roman" w:cs="Helvetica"/>
          <w:color w:val="000000"/>
          <w:sz w:val="20"/>
          <w:szCs w:val="20"/>
          <w:lang w:eastAsia="fr-FR"/>
        </w:rPr>
        <w:t>, qui est le terme de l'hypnose. La personne entend toujours ce qui se passe autour d'elle, elle est toujours consciente. Et elle ouvre son champ de conscience. Le patient peut toujours décider de ce qu'il veut, quand il le veut. Si l'alliance thérapeutique est bonne, le patient reste dans cet état de conscience modifié jusqu'au moment où le thérapeute lui propose d'en sortir.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Une autre différence entre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hypnose est dans </w:t>
      </w:r>
      <w:r w:rsidRPr="001A0447">
        <w:rPr>
          <w:rFonts w:eastAsia="Times New Roman" w:cs="Helvetica"/>
          <w:b/>
          <w:bCs/>
          <w:color w:val="000000"/>
          <w:sz w:val="20"/>
          <w:szCs w:val="20"/>
          <w:lang w:eastAsia="fr-FR"/>
        </w:rPr>
        <w:t>l'induction</w:t>
      </w:r>
      <w:r w:rsidRPr="001A0447">
        <w:rPr>
          <w:rFonts w:eastAsia="Times New Roman" w:cs="Helvetica"/>
          <w:color w:val="000000"/>
          <w:sz w:val="20"/>
          <w:szCs w:val="20"/>
          <w:lang w:eastAsia="fr-FR"/>
        </w:rPr>
        <w:t xml:space="preserve"> du thérapeute.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on sollicite plus le patient, on est moins inductif. En </w:t>
      </w:r>
      <w:r w:rsidRPr="001A0447">
        <w:rPr>
          <w:rFonts w:eastAsia="Times New Roman" w:cs="Helvetica"/>
          <w:b/>
          <w:bCs/>
          <w:color w:val="000000"/>
          <w:sz w:val="20"/>
          <w:szCs w:val="20"/>
          <w:lang w:eastAsia="fr-FR"/>
        </w:rPr>
        <w:t>hypnose</w:t>
      </w:r>
      <w:r w:rsidRPr="001A0447">
        <w:rPr>
          <w:rFonts w:eastAsia="Times New Roman" w:cs="Helvetica"/>
          <w:color w:val="000000"/>
          <w:sz w:val="20"/>
          <w:szCs w:val="20"/>
          <w:lang w:eastAsia="fr-FR"/>
        </w:rPr>
        <w:t xml:space="preserve">, on va dire par exemple : "Vous imaginez un ruisseau, une eau pure qui coule…" : le thérapeute crée par induction un lieu-ressource positif.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on va plutôt dire, "vous choisissez un lieu qui vous apaise, </w:t>
      </w:r>
      <w:proofErr w:type="spellStart"/>
      <w:r w:rsidRPr="001A0447">
        <w:rPr>
          <w:rFonts w:eastAsia="Times New Roman" w:cs="Helvetica"/>
          <w:color w:val="000000"/>
          <w:sz w:val="20"/>
          <w:szCs w:val="20"/>
          <w:lang w:eastAsia="fr-FR"/>
        </w:rPr>
        <w:t>quelqu'il</w:t>
      </w:r>
      <w:proofErr w:type="spellEnd"/>
      <w:r w:rsidRPr="001A0447">
        <w:rPr>
          <w:rFonts w:eastAsia="Times New Roman" w:cs="Helvetica"/>
          <w:color w:val="000000"/>
          <w:sz w:val="20"/>
          <w:szCs w:val="20"/>
          <w:lang w:eastAsia="fr-FR"/>
        </w:rPr>
        <w:t xml:space="preserve"> soit, vous choisissez ce qui vous convient, ça peut être un lieu imaginaire… Quand vous êtes en contact avec ce lieu, vous me faites un signe de la main, pour que je sache où vous en êtes…" Là, le patient est plus actif, plus autonome, un peu comme un </w:t>
      </w:r>
      <w:proofErr w:type="spellStart"/>
      <w:r w:rsidRPr="001A0447">
        <w:rPr>
          <w:rFonts w:eastAsia="Times New Roman" w:cs="Helvetica"/>
          <w:color w:val="000000"/>
          <w:sz w:val="20"/>
          <w:szCs w:val="20"/>
          <w:lang w:eastAsia="fr-FR"/>
        </w:rPr>
        <w:t>co-pilote</w:t>
      </w:r>
      <w:proofErr w:type="spellEnd"/>
      <w:r w:rsidRPr="001A0447">
        <w:rPr>
          <w:rFonts w:eastAsia="Times New Roman" w:cs="Helvetica"/>
          <w:color w:val="000000"/>
          <w:sz w:val="20"/>
          <w:szCs w:val="20"/>
          <w:lang w:eastAsia="fr-FR"/>
        </w:rPr>
        <w:t>. En hypnose, le patient va être </w:t>
      </w:r>
      <w:proofErr w:type="spellStart"/>
      <w:r w:rsidRPr="001A0447">
        <w:rPr>
          <w:rFonts w:eastAsia="Times New Roman" w:cs="Helvetica"/>
          <w:color w:val="000000"/>
          <w:sz w:val="20"/>
          <w:szCs w:val="20"/>
          <w:lang w:eastAsia="fr-FR"/>
        </w:rPr>
        <w:t>co-pilote</w:t>
      </w:r>
      <w:proofErr w:type="spellEnd"/>
      <w:r w:rsidRPr="001A0447">
        <w:rPr>
          <w:rFonts w:eastAsia="Times New Roman" w:cs="Helvetica"/>
          <w:color w:val="000000"/>
          <w:sz w:val="20"/>
          <w:szCs w:val="20"/>
          <w:lang w:eastAsia="fr-FR"/>
        </w:rPr>
        <w:t xml:space="preserve"> ou à l'arrière du taxi selon son choix, et selon son thérapeute.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Par ailleurs, tant en hypnose qu'en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on peut faire une séance sans rechercher d'objectif, juste pour "</w:t>
      </w:r>
      <w:r w:rsidRPr="001A0447">
        <w:rPr>
          <w:rFonts w:eastAsia="Times New Roman" w:cs="Helvetica"/>
          <w:b/>
          <w:bCs/>
          <w:color w:val="000000"/>
          <w:sz w:val="20"/>
          <w:szCs w:val="20"/>
          <w:lang w:eastAsia="fr-FR"/>
        </w:rPr>
        <w:t>appuyer sur le bouton pause"</w:t>
      </w:r>
      <w:r w:rsidRPr="001A0447">
        <w:rPr>
          <w:rFonts w:eastAsia="Times New Roman" w:cs="Helvetica"/>
          <w:color w:val="000000"/>
          <w:sz w:val="20"/>
          <w:szCs w:val="20"/>
          <w:lang w:eastAsia="fr-FR"/>
        </w:rPr>
        <w:t>, et mettre son cerveau au repos, sans recherche thérapeutique spécifique, comme en méditation. </w:t>
      </w:r>
      <w:r w:rsidRPr="001A0447">
        <w:rPr>
          <w:rFonts w:eastAsia="Times New Roman" w:cs="Helvetica"/>
          <w:b/>
          <w:bCs/>
          <w:color w:val="000000"/>
          <w:sz w:val="20"/>
          <w:szCs w:val="20"/>
          <w:lang w:eastAsia="fr-FR"/>
        </w:rPr>
        <w:t xml:space="preserve">Juste pour être bien, dans cet espace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-liminal</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Dans mes séances, j'apprends à mes patients à </w:t>
      </w:r>
      <w:r w:rsidRPr="001A0447">
        <w:rPr>
          <w:rFonts w:eastAsia="Times New Roman" w:cs="Helvetica"/>
          <w:b/>
          <w:bCs/>
          <w:color w:val="000000"/>
          <w:sz w:val="20"/>
          <w:szCs w:val="20"/>
          <w:lang w:eastAsia="fr-FR"/>
        </w:rPr>
        <w:t>faire confiance à leur cerveau</w:t>
      </w:r>
      <w:r w:rsidRPr="001A0447">
        <w:rPr>
          <w:rFonts w:eastAsia="Times New Roman" w:cs="Helvetica"/>
          <w:color w:val="000000"/>
          <w:sz w:val="20"/>
          <w:szCs w:val="20"/>
          <w:lang w:eastAsia="fr-FR"/>
        </w:rPr>
        <w:t>, à lui demander d'avancer sur certains points, puis de lâcher prise. Autrement dit : laisser émerger ce qui vient de son corps et de son esprit, ouvrir les vannes.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Finalement, les différentes méthodes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hypnose, yoga, méditation permettent d'accéder à un état de conscience modifié.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Pourquoi as-tu choisi de te former à ces techniques-là :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l'EFT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On obtient le même résultat mais plus ou moins vite. La méditation et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sont des processus plus ou moins longs, selon les patients. L'accès à l'état de conscience modifié se fait plus ou moins rapidement et facilement, ils deviennent autonomes plus ou moins vite. Cela permet de régler beaucoup de problèmes, même des traumas avec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 que je trouve intéressant dans l'EFT, c'est la possibilité de ramener le patient à une </w:t>
      </w:r>
      <w:r w:rsidRPr="001A0447">
        <w:rPr>
          <w:rFonts w:eastAsia="Times New Roman" w:cs="Helvetica"/>
          <w:b/>
          <w:bCs/>
          <w:color w:val="000000"/>
          <w:sz w:val="20"/>
          <w:szCs w:val="20"/>
          <w:lang w:eastAsia="fr-FR"/>
        </w:rPr>
        <w:t>zone de confort rapidement</w:t>
      </w:r>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 exemple, un patient qui présente une </w:t>
      </w:r>
      <w:r w:rsidRPr="001A0447">
        <w:rPr>
          <w:rFonts w:eastAsia="Times New Roman" w:cs="Helvetica"/>
          <w:b/>
          <w:bCs/>
          <w:color w:val="000000"/>
          <w:sz w:val="20"/>
          <w:szCs w:val="20"/>
          <w:lang w:eastAsia="fr-FR"/>
        </w:rPr>
        <w:t>phobie de l'avion</w:t>
      </w:r>
      <w:r w:rsidRPr="001A0447">
        <w:rPr>
          <w:rFonts w:eastAsia="Times New Roman" w:cs="Helvetica"/>
          <w:color w:val="000000"/>
          <w:sz w:val="20"/>
          <w:szCs w:val="20"/>
          <w:lang w:eastAsia="fr-FR"/>
        </w:rPr>
        <w:t xml:space="preserve"> et doit prendre un vol dans quelques jours, n'a pas le temps d'intégrer des exercices de sophrologie. Mais avec l'EFT, sa phobie est calmée et la personne peut </w:t>
      </w:r>
      <w:r w:rsidRPr="001A0447">
        <w:rPr>
          <w:rFonts w:eastAsia="Times New Roman" w:cs="Helvetica"/>
          <w:color w:val="000000"/>
          <w:sz w:val="20"/>
          <w:szCs w:val="20"/>
          <w:lang w:eastAsia="fr-FR"/>
        </w:rPr>
        <w:lastRenderedPageBreak/>
        <w:t>prendre son avion. L'approche de l'EFT est rapide et permet au patient d'évacuer des gros stress et des grosses paniques, et d'atteindre une zone de confort et douceur.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pour moi, </w:t>
      </w:r>
      <w:r w:rsidRPr="001A0447">
        <w:rPr>
          <w:rFonts w:eastAsia="Times New Roman" w:cs="Helvetica"/>
          <w:b/>
          <w:bCs/>
          <w:color w:val="000000"/>
          <w:sz w:val="20"/>
          <w:szCs w:val="20"/>
          <w:lang w:eastAsia="fr-FR"/>
        </w:rPr>
        <w:t xml:space="preserve">l'alliance de l'EFT et de la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 </w:t>
      </w:r>
      <w:r w:rsidRPr="001A0447">
        <w:rPr>
          <w:rFonts w:eastAsia="Times New Roman" w:cs="Helvetica"/>
          <w:color w:val="000000"/>
          <w:sz w:val="20"/>
          <w:szCs w:val="20"/>
          <w:lang w:eastAsia="fr-FR"/>
        </w:rPr>
        <w:t>est intéressante : </w:t>
      </w:r>
      <w:r w:rsidRPr="001A0447">
        <w:rPr>
          <w:rFonts w:eastAsia="Times New Roman" w:cs="Helvetica"/>
          <w:b/>
          <w:bCs/>
          <w:color w:val="000000"/>
          <w:sz w:val="20"/>
          <w:szCs w:val="20"/>
          <w:lang w:eastAsia="fr-FR"/>
        </w:rPr>
        <w:t>l'EFT est la trousse d'urgence</w:t>
      </w:r>
      <w:r w:rsidRPr="001A0447">
        <w:rPr>
          <w:rFonts w:eastAsia="Times New Roman" w:cs="Helvetica"/>
          <w:color w:val="000000"/>
          <w:sz w:val="20"/>
          <w:szCs w:val="20"/>
          <w:lang w:eastAsia="fr-FR"/>
        </w:rPr>
        <w:t>, ou l'antibiotique, et </w:t>
      </w:r>
      <w:r w:rsidRPr="001A0447">
        <w:rPr>
          <w:rFonts w:eastAsia="Times New Roman" w:cs="Helvetica"/>
          <w:b/>
          <w:bCs/>
          <w:color w:val="000000"/>
          <w:sz w:val="20"/>
          <w:szCs w:val="20"/>
          <w:lang w:eastAsia="fr-FR"/>
        </w:rPr>
        <w:t xml:space="preserve">la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 xml:space="preserve"> est le traitement de fond</w:t>
      </w:r>
      <w:r w:rsidRPr="001A0447">
        <w:rPr>
          <w:rFonts w:eastAsia="Times New Roman" w:cs="Helvetica"/>
          <w:color w:val="000000"/>
          <w:sz w:val="20"/>
          <w:szCs w:val="20"/>
          <w:lang w:eastAsia="fr-FR"/>
        </w:rPr>
        <w:t> homéopathique.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C'est pour cela que mes séances sont construites sur 2h. Ainsi, j'ai le temps de faire l'anamnèse, la séance d'EFT pour remettre la personne en ordre psychique, et la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qui va permettre à la personne de devenir </w:t>
      </w:r>
      <w:r w:rsidRPr="001A0447">
        <w:rPr>
          <w:rFonts w:eastAsia="Times New Roman" w:cs="Helvetica"/>
          <w:b/>
          <w:bCs/>
          <w:color w:val="000000"/>
          <w:sz w:val="20"/>
          <w:szCs w:val="20"/>
          <w:lang w:eastAsia="fr-FR"/>
        </w:rPr>
        <w:t>rapidement autonome</w:t>
      </w:r>
      <w:r w:rsidRPr="001A0447">
        <w:rPr>
          <w:rFonts w:eastAsia="Times New Roman" w:cs="Helvetica"/>
          <w:color w:val="000000"/>
          <w:sz w:val="20"/>
          <w:szCs w:val="20"/>
          <w:lang w:eastAsia="fr-FR"/>
        </w:rPr>
        <w:t> pour apprendre les fondamentaux dès la première séance : se relaxer, respirer quand elle en a besoin, apprendre les rondes d'EFT.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Mes séances comportent une dimension de formation pour que le patient soit autonome, tant en EFT qu'en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Mon objectif est que mes patients soient autonomes, et non de les garder dans la dépendance pendant des années. Cela est une grande différence avec d'autres thérapies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w:t>
      </w:r>
      <w:r w:rsidRPr="001A0447">
        <w:rPr>
          <w:rFonts w:eastAsia="Times New Roman" w:cs="Helvetica"/>
          <w:b/>
          <w:bCs/>
          <w:color w:val="000000"/>
          <w:sz w:val="20"/>
          <w:szCs w:val="20"/>
          <w:lang w:eastAsia="fr-FR"/>
        </w:rPr>
        <w:t>dialogue intérieur</w:t>
      </w:r>
      <w:r w:rsidRPr="001A0447">
        <w:rPr>
          <w:rFonts w:eastAsia="Times New Roman" w:cs="Helvetica"/>
          <w:color w:val="000000"/>
          <w:sz w:val="20"/>
          <w:szCs w:val="20"/>
          <w:lang w:eastAsia="fr-FR"/>
        </w:rPr>
        <w:t xml:space="preserve"> permet d'accompagner la personne dans toute sa complexité et ses contradictions. Par exemple dans une prise de décision compliquée, ou à l'occasion d'actes manqués, on se rend compte qu'on n'est pas en pleine conscience. La majeure partie de la journée, on est en "pilotage automatique". Dans des situations complexes, il est bon de prendre le temps d'appuyer sur le bouton pause : "qu'est-ce que je veux vraiment ?" Si on n'est pas un adepte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ou de la méditation, on fonctionne en pleine conscience… 1 min par jour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Avec le dialogue intérieur, on ramène le patient à la pleine conscience, et on lui fait prendre conscience de "qui décide" en lui. On parle, là, des </w:t>
      </w:r>
      <w:r w:rsidRPr="001A0447">
        <w:rPr>
          <w:rFonts w:eastAsia="Times New Roman" w:cs="Helvetica"/>
          <w:b/>
          <w:bCs/>
          <w:color w:val="000000"/>
          <w:sz w:val="20"/>
          <w:szCs w:val="20"/>
          <w:lang w:eastAsia="fr-FR"/>
        </w:rPr>
        <w:t>sous-personnalités</w:t>
      </w:r>
      <w:r w:rsidRPr="001A0447">
        <w:rPr>
          <w:rFonts w:eastAsia="Times New Roman" w:cs="Helvetica"/>
          <w:color w:val="000000"/>
          <w:sz w:val="20"/>
          <w:szCs w:val="20"/>
          <w:lang w:eastAsia="fr-FR"/>
        </w:rPr>
        <w:t> développées par </w:t>
      </w:r>
      <w:r w:rsidRPr="001A0447">
        <w:rPr>
          <w:rFonts w:eastAsia="Times New Roman" w:cs="Helvetica"/>
          <w:b/>
          <w:bCs/>
          <w:color w:val="000000"/>
          <w:sz w:val="20"/>
          <w:szCs w:val="20"/>
          <w:lang w:eastAsia="fr-FR"/>
        </w:rPr>
        <w:t>Jung</w:t>
      </w:r>
      <w:r w:rsidRPr="001A0447">
        <w:rPr>
          <w:rFonts w:eastAsia="Times New Roman" w:cs="Helvetica"/>
          <w:color w:val="000000"/>
          <w:sz w:val="20"/>
          <w:szCs w:val="20"/>
          <w:lang w:eastAsia="fr-FR"/>
        </w:rPr>
        <w:t>. Cette théorie est fondée sur le fait qu'on est multiple, pas monobloc. Les sous-personnalités représentent les extrêmes qu'il y a en nous, les polarités psychologiques (le positif et son négatif). On retrouve ces aspects en sophrologie. Pas exemple, notre perfectionniste nous tyrannise, et à l'autre bout, une de nos personnalités aimerait bien souffler et se faire du bien.</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L'accompagnement en </w:t>
      </w:r>
      <w:r w:rsidRPr="001A0447">
        <w:rPr>
          <w:rFonts w:eastAsia="Times New Roman" w:cs="Helvetica"/>
          <w:b/>
          <w:bCs/>
          <w:color w:val="000000"/>
          <w:sz w:val="20"/>
          <w:szCs w:val="20"/>
          <w:lang w:eastAsia="fr-FR"/>
        </w:rPr>
        <w:t>dialogue intérieur</w:t>
      </w:r>
      <w:r w:rsidRPr="001A0447">
        <w:rPr>
          <w:rFonts w:eastAsia="Times New Roman" w:cs="Helvetica"/>
          <w:color w:val="000000"/>
          <w:sz w:val="20"/>
          <w:szCs w:val="20"/>
          <w:lang w:eastAsia="fr-FR"/>
        </w:rPr>
        <w:t> est une </w:t>
      </w:r>
      <w:r w:rsidRPr="001A0447">
        <w:rPr>
          <w:rFonts w:eastAsia="Times New Roman" w:cs="Helvetica"/>
          <w:b/>
          <w:bCs/>
          <w:color w:val="000000"/>
          <w:sz w:val="20"/>
          <w:szCs w:val="20"/>
          <w:lang w:eastAsia="fr-FR"/>
        </w:rPr>
        <w:t>thérapie brève psycho-énergétique</w:t>
      </w:r>
      <w:r w:rsidRPr="001A0447">
        <w:rPr>
          <w:rFonts w:eastAsia="Times New Roman" w:cs="Helvetica"/>
          <w:color w:val="000000"/>
          <w:sz w:val="20"/>
          <w:szCs w:val="20"/>
          <w:lang w:eastAsia="fr-FR"/>
        </w:rPr>
        <w:t>, dans la mesure où, quand on sent que la personne parle de son problème, mais qu'elle n'est plus en ce qu'appelle Jung le "moi conscient", c'est à dire qu'elle est en pleine conscience, on sent l'énergie, son regard, son débit de parole, sa physionomie, son visage qui changent. Il y a alors une sous-personnalité, une émotion qui s'active, et à ce moment, le thérapeute demande à son patient de changer de place dans la pièce, et d'accueillir cette émotion, donc cette sous-personnalité, de la nommer, pour qu'il y ait un ancrage, pour prendre conscience de "qui parle", et de faire parler cette sous-personnalité, qui n'a jamais l'occasion de s'exprimer. Là, tout en étant en état de conscience modifié, le patient est conscient et s'entend dire les choses. Ainsi, il fait des liens. C'est la </w:t>
      </w:r>
      <w:r w:rsidRPr="001A0447">
        <w:rPr>
          <w:rFonts w:eastAsia="Times New Roman" w:cs="Helvetica"/>
          <w:b/>
          <w:bCs/>
          <w:color w:val="000000"/>
          <w:sz w:val="20"/>
          <w:szCs w:val="20"/>
          <w:lang w:eastAsia="fr-FR"/>
        </w:rPr>
        <w:t>réconciliation des parties</w:t>
      </w:r>
      <w:r w:rsidRPr="001A0447">
        <w:rPr>
          <w:rFonts w:eastAsia="Times New Roman" w:cs="Helvetica"/>
          <w:color w:val="000000"/>
          <w:sz w:val="20"/>
          <w:szCs w:val="20"/>
          <w:lang w:eastAsia="fr-FR"/>
        </w:rPr>
        <w:t> en </w:t>
      </w:r>
      <w:r w:rsidRPr="001A0447">
        <w:rPr>
          <w:rFonts w:eastAsia="Times New Roman" w:cs="Helvetica"/>
          <w:b/>
          <w:bCs/>
          <w:color w:val="000000"/>
          <w:sz w:val="20"/>
          <w:szCs w:val="20"/>
          <w:lang w:eastAsia="fr-FR"/>
        </w:rPr>
        <w:t>PNL (programmation neurolinguistique)</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à dire lever les tiraillements de deux sous-personnalités qui s'opposent dans une situation, une décision à prendre.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Et là aussi, ces deux approches sont très convergentes. Historiquement, la PNL s'est inspirée de l'hypnose, du dialogue intérieur et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été initiée à la PNL et au dialogue intérieur, et ai constaté une meilleure efficacité en dialogue intérieur : on fait dialoguer les parties et on crée des ancrages.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Les deux méthodes EFT et dialogue intérieur sont très compatibles à mélanger, donc c'est très </w:t>
      </w:r>
      <w:proofErr w:type="spellStart"/>
      <w:r w:rsidRPr="001A0447">
        <w:rPr>
          <w:rFonts w:eastAsia="Times New Roman" w:cs="Helvetica"/>
          <w:color w:val="000000"/>
          <w:sz w:val="20"/>
          <w:szCs w:val="20"/>
          <w:lang w:eastAsia="fr-FR"/>
        </w:rPr>
        <w:t>très</w:t>
      </w:r>
      <w:proofErr w:type="spellEnd"/>
      <w:r w:rsidRPr="001A0447">
        <w:rPr>
          <w:rFonts w:eastAsia="Times New Roman" w:cs="Helvetica"/>
          <w:color w:val="000000"/>
          <w:sz w:val="20"/>
          <w:szCs w:val="20"/>
          <w:lang w:eastAsia="fr-FR"/>
        </w:rPr>
        <w:t xml:space="preserve"> confortable pour le patient ! L'EFT et le dialogue intérieur aident à l'anamnèse aussi, car elles amènent le patient à dire des choses qui ne lui seraient pas venues, s'il n'était que dans l'intellectuel.</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me délecte ! Et toujours dans le confort : ce que je recherche, c'est que </w:t>
      </w:r>
      <w:r w:rsidRPr="001A0447">
        <w:rPr>
          <w:rFonts w:eastAsia="Times New Roman" w:cs="Helvetica"/>
          <w:b/>
          <w:bCs/>
          <w:color w:val="000000"/>
          <w:sz w:val="20"/>
          <w:szCs w:val="20"/>
          <w:lang w:eastAsia="fr-FR"/>
        </w:rPr>
        <w:t>le patient se sente sécurisé, qu'il puisse accéder à tout ce qu'il a en lui, sans avoir peur de lui même</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gens ne vont pas dans les émotions, parce qu'ils ont peur de ce qu'ils pourraient y trouver, donc il sont en lutte contre eux-mêmes, et ne peuvent lâcher prise ! Et le </w:t>
      </w:r>
      <w:r w:rsidRPr="001A0447">
        <w:rPr>
          <w:rFonts w:eastAsia="Times New Roman" w:cs="Helvetica"/>
          <w:b/>
          <w:bCs/>
          <w:color w:val="000000"/>
          <w:sz w:val="20"/>
          <w:szCs w:val="20"/>
          <w:lang w:eastAsia="fr-FR"/>
        </w:rPr>
        <w:t>lâcher prise</w:t>
      </w:r>
      <w:r w:rsidRPr="001A0447">
        <w:rPr>
          <w:rFonts w:eastAsia="Times New Roman" w:cs="Helvetica"/>
          <w:color w:val="000000"/>
          <w:sz w:val="20"/>
          <w:szCs w:val="20"/>
          <w:lang w:eastAsia="fr-FR"/>
        </w:rPr>
        <w:t> est extrêmement complexe, il ne suffit pas de lire un bouquin pour savoir ce que c'est, il faut le vivre dans ses tripes ! Et ces techniques permettent le lâcher prise. Cela passe obligatoirement par le corps.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Enfin, tout part des émotions. Tout, sans exception.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ne peux pas dormir" : ce n'est qu'une conséquence d'un malaise. "Je suis stressée" : c'est également une conséquence. Il faut repartir de la source, de l'émotion.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émotions sont donc la clef d'entrée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Effectivement, les émotions sont la clef, peu importe la méthode psycho-énergétique.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Savoir gérer ses émotions, c'est ce que j'apprends à mes patients. Ce n'est pas les enfouir, c'est savoir</w:t>
      </w:r>
      <w:r w:rsidRPr="001A0447">
        <w:rPr>
          <w:rFonts w:eastAsia="Times New Roman" w:cs="Helvetica"/>
          <w:b/>
          <w:bCs/>
          <w:color w:val="000000"/>
          <w:sz w:val="20"/>
          <w:szCs w:val="20"/>
          <w:lang w:eastAsia="fr-FR"/>
        </w:rPr>
        <w:t> accueillir ses émotions en pleine conscience.</w:t>
      </w:r>
      <w:r w:rsidRPr="001A0447">
        <w:rPr>
          <w:rFonts w:eastAsia="Times New Roman" w:cs="Helvetica"/>
          <w:color w:val="000000"/>
          <w:sz w:val="20"/>
          <w:szCs w:val="20"/>
          <w:lang w:eastAsia="fr-FR"/>
        </w:rPr>
        <w:t> Se dire "OK, c'est ça que je ressens, et j'arrive à mettre des mots dessus".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les</w:t>
      </w:r>
      <w:r w:rsidRPr="001A0447">
        <w:rPr>
          <w:rFonts w:eastAsia="Times New Roman" w:cs="Helvetica"/>
          <w:b/>
          <w:bCs/>
          <w:color w:val="000000"/>
          <w:sz w:val="20"/>
          <w:szCs w:val="20"/>
          <w:lang w:eastAsia="fr-FR"/>
        </w:rPr>
        <w:t> enfants</w:t>
      </w:r>
      <w:r w:rsidRPr="001A0447">
        <w:rPr>
          <w:rFonts w:eastAsia="Times New Roman" w:cs="Helvetica"/>
          <w:color w:val="000000"/>
          <w:sz w:val="20"/>
          <w:szCs w:val="20"/>
          <w:lang w:eastAsia="fr-FR"/>
        </w:rPr>
        <w:t>, c'est très compliqué de mettre des mots sur les émotions. Dans une situation donnée, si on leur propose des solutions à leur problème, on ne leur apprend pas à reconnaitre leurs émotions, qui sont alors enfouies. Je les guide, en leur apprenant à mettre des mots sur les </w:t>
      </w:r>
      <w:r w:rsidRPr="001A0447">
        <w:rPr>
          <w:rFonts w:eastAsia="Times New Roman" w:cs="Helvetica"/>
          <w:b/>
          <w:bCs/>
          <w:color w:val="000000"/>
          <w:sz w:val="20"/>
          <w:szCs w:val="20"/>
          <w:lang w:eastAsia="fr-FR"/>
        </w:rPr>
        <w:t>émotions primaires</w:t>
      </w:r>
      <w:r w:rsidRPr="001A0447">
        <w:rPr>
          <w:rFonts w:eastAsia="Times New Roman" w:cs="Helvetica"/>
          <w:color w:val="000000"/>
          <w:sz w:val="20"/>
          <w:szCs w:val="20"/>
          <w:lang w:eastAsia="fr-FR"/>
        </w:rPr>
        <w:t>, la tristesse, la joie, la peur, puis ils affinent.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Et je suis </w:t>
      </w:r>
      <w:r w:rsidRPr="001A0447">
        <w:rPr>
          <w:rFonts w:eastAsia="Times New Roman" w:cs="Helvetica"/>
          <w:b/>
          <w:bCs/>
          <w:color w:val="000000"/>
          <w:sz w:val="20"/>
          <w:szCs w:val="20"/>
          <w:lang w:eastAsia="fr-FR"/>
        </w:rPr>
        <w:t>émerveillée</w:t>
      </w:r>
      <w:r w:rsidRPr="001A0447">
        <w:rPr>
          <w:rFonts w:eastAsia="Times New Roman" w:cs="Helvetica"/>
          <w:color w:val="000000"/>
          <w:sz w:val="20"/>
          <w:szCs w:val="20"/>
          <w:lang w:eastAsia="fr-FR"/>
        </w:rPr>
        <w:t> de voir à quel point les enfants apprennent vite ! Au bout de 3 séances, ils savent préciser leurs émotions de façon fine. L'EFT leur est très accessible, il sont même capables de l'apprendre à leur entourage.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sont les applications concrètes des méthodes que tu pratiques ?</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 sommeil</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 stress</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la surcharge pondérale</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les addictions, au tabac ou autres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 sont les 4 grands axes qui mènent à </w:t>
      </w:r>
      <w:r w:rsidRPr="001A0447">
        <w:rPr>
          <w:rFonts w:eastAsia="Times New Roman" w:cs="Helvetica"/>
          <w:b/>
          <w:bCs/>
          <w:color w:val="000000"/>
          <w:sz w:val="20"/>
          <w:szCs w:val="20"/>
          <w:lang w:eastAsia="fr-FR"/>
        </w:rPr>
        <w:t>toutes les problématiques</w:t>
      </w:r>
      <w:r w:rsidRPr="001A0447">
        <w:rPr>
          <w:rFonts w:eastAsia="Times New Roman" w:cs="Helvetica"/>
          <w:color w:val="000000"/>
          <w:sz w:val="20"/>
          <w:szCs w:val="20"/>
          <w:lang w:eastAsia="fr-FR"/>
        </w:rPr>
        <w:t>,</w:t>
      </w:r>
      <w:r w:rsidRPr="001A0447">
        <w:rPr>
          <w:rFonts w:eastAsia="Times New Roman" w:cs="Helvetica"/>
          <w:b/>
          <w:bCs/>
          <w:color w:val="000000"/>
          <w:sz w:val="20"/>
          <w:szCs w:val="20"/>
          <w:lang w:eastAsia="fr-FR"/>
        </w:rPr>
        <w:t> </w:t>
      </w:r>
      <w:r w:rsidRPr="001A0447">
        <w:rPr>
          <w:rFonts w:eastAsia="Times New Roman" w:cs="Helvetica"/>
          <w:color w:val="000000"/>
          <w:sz w:val="20"/>
          <w:szCs w:val="20"/>
          <w:lang w:eastAsia="fr-FR"/>
        </w:rPr>
        <w:t>de somatisation, de dépression, de problèmes cardiaques, de problèmes digestifs, de problèmes rénaux, d'</w:t>
      </w:r>
      <w:proofErr w:type="spellStart"/>
      <w:r w:rsidRPr="001A0447">
        <w:rPr>
          <w:rFonts w:eastAsia="Times New Roman" w:cs="Helvetica"/>
          <w:color w:val="000000"/>
          <w:sz w:val="20"/>
          <w:szCs w:val="20"/>
          <w:lang w:eastAsia="fr-FR"/>
        </w:rPr>
        <w:t>oedèmes</w:t>
      </w:r>
      <w:proofErr w:type="spellEnd"/>
      <w:r w:rsidRPr="001A0447">
        <w:rPr>
          <w:rFonts w:eastAsia="Times New Roman" w:cs="Helvetica"/>
          <w:color w:val="000000"/>
          <w:sz w:val="20"/>
          <w:szCs w:val="20"/>
          <w:lang w:eastAsia="fr-FR"/>
        </w:rPr>
        <w:t>… Ce sont les </w:t>
      </w:r>
      <w:r w:rsidRPr="001A0447">
        <w:rPr>
          <w:rFonts w:eastAsia="Times New Roman" w:cs="Helvetica"/>
          <w:b/>
          <w:bCs/>
          <w:color w:val="000000"/>
          <w:sz w:val="20"/>
          <w:szCs w:val="20"/>
          <w:lang w:eastAsia="fr-FR"/>
        </w:rPr>
        <w:t>conséquences visibles d'un mal être</w:t>
      </w:r>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Lorsqu'on entre par les émotions, on va toucher le coeur profond de la personne qui a </w:t>
      </w:r>
      <w:r w:rsidRPr="001A0447">
        <w:rPr>
          <w:rFonts w:eastAsia="Times New Roman" w:cs="Helvetica"/>
          <w:b/>
          <w:bCs/>
          <w:color w:val="000000"/>
          <w:sz w:val="20"/>
          <w:szCs w:val="20"/>
          <w:lang w:eastAsia="fr-FR"/>
        </w:rPr>
        <w:t>envie de changer</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Des exemples de personnes que j'ai accompagnées :</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une patiente qui a des brûlures d'estomac, des douleurs et un mari malade. Elle est extrêmement stressée, et c'est tout à fait normal dans sa situation. Je vais pouvoir traiter la douleur et lui faire prendre du recul, mettre en place des ressources intrinsèques et qu'elle puisse accompagner son mari, sans s'épuiser pour autant.</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des enfants phobiques de l'école, qui ont problèmes relationnels, des maux de ventre permanents, ce sont autant d'angoisses accumulées, sur les quelles on peut agir.</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les problèmes de syndrome d'attachement : on rentre au coeur des problèmes familiaux, et là, c'est intéressant d'avoir une démarche systémique familiale pour bien comprendre ce qui se joue au coeur de la famille, comprendre quels ont été les traumas de la personne, pour faire des liens.</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dans les questions d'abandon, de stérilité, de fausse couches… on remonte jusqu'au trauma, pour remettre à plat tout ça et ré-harmoniser l'énergie dans ce corps traumatisé, pour qu'à nouveau les choses se passent normalement.</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je propose aussi de l'accompagnement de fin de vie. </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ou encore de l'accompagnement de personnes traitées pour des cancers, afin de renforcer les traitements. On met la personne en condition d'acceptation, on va travailler sur l'auto-guérison et la capacité qu'a le corps d'accéder à cette d'auto-guérison, pour renforcer les traitements.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également monté des accompagnements dédié aux enfants précoces.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individuel, par exemple : une patiente précoce, qui a des douleurs dans les muscles à tel point qu'elle ne peut marcher et est déscolarisée. On travaille ensemble sur la douleur. Il se peut que ce soit une "vraie" maladie ou une somatisation. Peu importe, car la somatisation va vers une "vraie" maladie si on ne la traite pas.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Dans ce cas on traite les deux hypothèses. On part de la croyance du patient, qui est  reconnue, et le patient dépasse cette croyance en travaillant sur l'hypothèse que son corps peut s'auto-guérir. </w:t>
      </w:r>
      <w:r w:rsidRPr="001A0447">
        <w:rPr>
          <w:rFonts w:eastAsia="Times New Roman" w:cs="Helvetica"/>
          <w:color w:val="000000"/>
          <w:sz w:val="20"/>
          <w:szCs w:val="20"/>
          <w:lang w:eastAsia="fr-FR"/>
        </w:rPr>
        <w:br/>
        <w:t>Il y a une émotion, un vécu qui fait qu'il peut y avoir un bénéfice secondaire à ne pas aller à l'école.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est particulièrement vrai chez les enfants précoces, dont les problèmes relationnels peuvent se transformer en phobie scolaire, qui leur fait développer des somatisations qui les oblige à rester à la maison, ce qui les arrange et les rends malheureux en même temps. Mais cela crée un espace de répit. Avec les enfants, je travaille sur tous ces aspects là qui sont extrêmement importants.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br/>
        <w:t>Sur la dizaine </w:t>
      </w:r>
      <w:r w:rsidRPr="001A0447">
        <w:rPr>
          <w:rFonts w:eastAsia="Times New Roman" w:cs="Helvetica"/>
          <w:b/>
          <w:bCs/>
          <w:color w:val="000000"/>
          <w:sz w:val="20"/>
          <w:szCs w:val="20"/>
          <w:lang w:eastAsia="fr-FR"/>
        </w:rPr>
        <w:t>d'enfants précoces que j'accompagne en groupe</w:t>
      </w:r>
      <w:r w:rsidRPr="001A0447">
        <w:rPr>
          <w:rFonts w:eastAsia="Times New Roman" w:cs="Helvetica"/>
          <w:color w:val="000000"/>
          <w:sz w:val="20"/>
          <w:szCs w:val="20"/>
          <w:lang w:eastAsia="fr-FR"/>
        </w:rPr>
        <w:t xml:space="preserve"> en ce moment, presque tous ont des problèmes de sommeil, des problèmes relationnels, et pour certains des maux de ventre, des tics. Ils ont développé des </w:t>
      </w:r>
      <w:r w:rsidRPr="001A0447">
        <w:rPr>
          <w:rFonts w:eastAsia="Times New Roman" w:cs="Helvetica"/>
          <w:color w:val="000000"/>
          <w:sz w:val="20"/>
          <w:szCs w:val="20"/>
          <w:lang w:eastAsia="fr-FR"/>
        </w:rPr>
        <w:lastRenderedPageBreak/>
        <w:t>stratégies pour se trouver des solutions, et je les aide à en trouver d'autres et surtout à être bien dans leur corps, prendre du recul par rapport à ce qu'ils peuvent vivre comme des agressions au niveau social. </w:t>
      </w:r>
      <w:r w:rsidRPr="001A0447">
        <w:rPr>
          <w:rFonts w:eastAsia="Times New Roman" w:cs="Helvetica"/>
          <w:color w:val="000000"/>
          <w:sz w:val="20"/>
          <w:szCs w:val="20"/>
          <w:lang w:eastAsia="fr-FR"/>
        </w:rPr>
        <w:br/>
        <w:t>Ils ont les mêmes problèmes que les autres enfants, mais puissance 10, car ils sont hyper sensibles, et leur sensibilité les déstabilise en permanence. Je les aide à trouver eux les </w:t>
      </w:r>
      <w:r w:rsidRPr="001A0447">
        <w:rPr>
          <w:rFonts w:eastAsia="Times New Roman" w:cs="Helvetica"/>
          <w:b/>
          <w:bCs/>
          <w:color w:val="000000"/>
          <w:sz w:val="20"/>
          <w:szCs w:val="20"/>
          <w:lang w:eastAsia="fr-FR"/>
        </w:rPr>
        <w:t>ressources</w:t>
      </w:r>
      <w:r w:rsidRPr="001A0447">
        <w:rPr>
          <w:rFonts w:eastAsia="Times New Roman" w:cs="Helvetica"/>
          <w:color w:val="000000"/>
          <w:sz w:val="20"/>
          <w:szCs w:val="20"/>
          <w:lang w:eastAsia="fr-FR"/>
        </w:rPr>
        <w:t> pour augmenter leur </w:t>
      </w:r>
      <w:r w:rsidRPr="001A0447">
        <w:rPr>
          <w:rFonts w:eastAsia="Times New Roman" w:cs="Helvetica"/>
          <w:b/>
          <w:bCs/>
          <w:color w:val="000000"/>
          <w:sz w:val="20"/>
          <w:szCs w:val="20"/>
          <w:lang w:eastAsia="fr-FR"/>
        </w:rPr>
        <w:t>confiance en eux</w:t>
      </w:r>
      <w:r w:rsidRPr="001A0447">
        <w:rPr>
          <w:rFonts w:eastAsia="Times New Roman" w:cs="Helvetica"/>
          <w:color w:val="000000"/>
          <w:sz w:val="20"/>
          <w:szCs w:val="20"/>
          <w:lang w:eastAsia="fr-FR"/>
        </w:rPr>
        <w:t>, les rendre plus forts, en prenant du recul, et sans subir les choses.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Avec ces enfants, j'utilise l'EFT car cela a un côté </w:t>
      </w:r>
      <w:r w:rsidRPr="001A0447">
        <w:rPr>
          <w:rFonts w:eastAsia="Times New Roman" w:cs="Helvetica"/>
          <w:b/>
          <w:bCs/>
          <w:color w:val="000000"/>
          <w:sz w:val="20"/>
          <w:szCs w:val="20"/>
          <w:lang w:eastAsia="fr-FR"/>
        </w:rPr>
        <w:t>ludique</w:t>
      </w:r>
      <w:r w:rsidRPr="001A0447">
        <w:rPr>
          <w:rFonts w:eastAsia="Times New Roman" w:cs="Helvetica"/>
          <w:color w:val="000000"/>
          <w:sz w:val="20"/>
          <w:szCs w:val="20"/>
          <w:lang w:eastAsia="fr-FR"/>
        </w:rPr>
        <w:t>, ça leur permet une expression plus facile des choses qu'ils auraient des difficultés à exprimer, ils mettent des mots sur ce qu'ils ressentent, sur ce qu'il vivent. La sollicitation des points d'acupuncture émotionnelle qui sont importants fait émerger les choses, libère les mots, crée une zone de confort, une autonomie dans la gestion de leurs émotions. Ils se sentent confortables, sécurisés et en même temps ils constatent qu'ils arrivent à s'exprimer plus facilement. Du coup, cela me permet, en tant que thérapeute, de voir toutes les pistes que cela offre, de renforcer tout de suite leur </w:t>
      </w:r>
      <w:r w:rsidRPr="001A0447">
        <w:rPr>
          <w:rFonts w:eastAsia="Times New Roman" w:cs="Helvetica"/>
          <w:b/>
          <w:bCs/>
          <w:color w:val="000000"/>
          <w:sz w:val="20"/>
          <w:szCs w:val="20"/>
          <w:lang w:eastAsia="fr-FR"/>
        </w:rPr>
        <w:t>confiance en eux</w:t>
      </w:r>
      <w:r w:rsidRPr="001A0447">
        <w:rPr>
          <w:rFonts w:eastAsia="Times New Roman" w:cs="Helvetica"/>
          <w:color w:val="000000"/>
          <w:sz w:val="20"/>
          <w:szCs w:val="20"/>
          <w:lang w:eastAsia="fr-FR"/>
        </w:rPr>
        <w:t xml:space="preserve">, d'accepter ce qui se passe sans juger, et une fois que tout cela est bien sorti, qu'ils arrivent à inverser la tendance, à voir les choses plus positivement, j'associe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pour renforcer les choses.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Et je suis stupéfaite, car comme ces méthodes leur semblent faciles, ils apprécient vraiment les séances, et c'est comme cela que certains m'ont dit "2h c'est bien parce qu'on fait plein de trucs !" Cela leur parle vraiment, ils sont toute la place pour s'exprimer, se soulager. Même les </w:t>
      </w:r>
      <w:r w:rsidRPr="001A0447">
        <w:rPr>
          <w:rFonts w:eastAsia="Times New Roman" w:cs="Helvetica"/>
          <w:b/>
          <w:bCs/>
          <w:color w:val="000000"/>
          <w:sz w:val="20"/>
          <w:szCs w:val="20"/>
          <w:lang w:eastAsia="fr-FR"/>
        </w:rPr>
        <w:t>enfants hyperactifs</w:t>
      </w:r>
      <w:r w:rsidRPr="001A0447">
        <w:rPr>
          <w:rFonts w:eastAsia="Times New Roman" w:cs="Helvetica"/>
          <w:color w:val="000000"/>
          <w:sz w:val="20"/>
          <w:szCs w:val="20"/>
          <w:lang w:eastAsia="fr-FR"/>
        </w:rPr>
        <w:t> ont accédé dès la première séance à un niveau de conscience modifiée pour s'apaiser. L'un d'entre eux s'est même endormi quelques instants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leur fais aussi </w:t>
      </w:r>
      <w:r w:rsidRPr="001A0447">
        <w:rPr>
          <w:rFonts w:eastAsia="Times New Roman" w:cs="Helvetica"/>
          <w:b/>
          <w:bCs/>
          <w:color w:val="000000"/>
          <w:sz w:val="20"/>
          <w:szCs w:val="20"/>
          <w:lang w:eastAsia="fr-FR"/>
        </w:rPr>
        <w:t>auto-évaluer</w:t>
      </w:r>
      <w:r w:rsidRPr="001A0447">
        <w:rPr>
          <w:rFonts w:eastAsia="Times New Roman" w:cs="Helvetica"/>
          <w:color w:val="000000"/>
          <w:sz w:val="20"/>
          <w:szCs w:val="20"/>
          <w:lang w:eastAsia="fr-FR"/>
        </w:rPr>
        <w:t xml:space="preserve"> le stade </w:t>
      </w:r>
      <w:proofErr w:type="spellStart"/>
      <w:r w:rsidRPr="001A0447">
        <w:rPr>
          <w:rFonts w:eastAsia="Times New Roman" w:cs="Helvetica"/>
          <w:color w:val="000000"/>
          <w:sz w:val="20"/>
          <w:szCs w:val="20"/>
          <w:lang w:eastAsia="fr-FR"/>
        </w:rPr>
        <w:t>sophroliminal</w:t>
      </w:r>
      <w:proofErr w:type="spellEnd"/>
      <w:r w:rsidRPr="001A0447">
        <w:rPr>
          <w:rFonts w:eastAsia="Times New Roman" w:cs="Helvetica"/>
          <w:color w:val="000000"/>
          <w:sz w:val="20"/>
          <w:szCs w:val="20"/>
          <w:lang w:eastAsia="fr-FR"/>
        </w:rPr>
        <w:t xml:space="preserve"> qu'ils ont atteint (état de conscience modifiée entre veille et sommeil). Ils ont tout de suite su évaluer sur une échelle de 1 à 10 le stade auquel ils avaient accédé. C'est plus difficile pour les adultes ! Dès les premières séances, les inhibitions sont levées. Lorsqu'on leur permet de se lâcher, c'est avec un grand plaisir qu'il le font.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r w:rsidRPr="001A0447">
        <w:rPr>
          <w:rFonts w:eastAsia="Times New Roman" w:cs="Helvetica"/>
          <w:b/>
          <w:bCs/>
          <w:color w:val="000000"/>
          <w:sz w:val="20"/>
          <w:szCs w:val="20"/>
          <w:lang w:eastAsia="fr-FR"/>
        </w:rPr>
        <w:t>travail de groupe</w:t>
      </w:r>
      <w:r w:rsidRPr="001A0447">
        <w:rPr>
          <w:rFonts w:eastAsia="Times New Roman" w:cs="Helvetica"/>
          <w:color w:val="000000"/>
          <w:sz w:val="20"/>
          <w:szCs w:val="20"/>
          <w:lang w:eastAsia="fr-FR"/>
        </w:rPr>
        <w:t>, il se rendent compte qu'ils ne sont pas seuls à avoir le problème, il sont en contact avec cette espèce d'universalité du fonctionnement humain. Cela marche aussi pour les adultes. Le travail en groupe est important, car il y a des  </w:t>
      </w:r>
      <w:r w:rsidRPr="001A0447">
        <w:rPr>
          <w:rFonts w:eastAsia="Times New Roman" w:cs="Helvetica"/>
          <w:b/>
          <w:bCs/>
          <w:color w:val="000000"/>
          <w:sz w:val="20"/>
          <w:szCs w:val="20"/>
          <w:lang w:eastAsia="fr-FR"/>
        </w:rPr>
        <w:t>bénéfices partagés</w:t>
      </w:r>
      <w:r w:rsidRPr="001A0447">
        <w:rPr>
          <w:rFonts w:eastAsia="Times New Roman" w:cs="Helvetica"/>
          <w:color w:val="000000"/>
          <w:sz w:val="20"/>
          <w:szCs w:val="20"/>
          <w:lang w:eastAsia="fr-FR"/>
        </w:rPr>
        <w:t xml:space="preserve">. On peut tapoter en groupe, faire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en groupe, on peut parler en groupe, et ils y prennent beaucoup de plaisir. C'est énorme de se dire  "je ne suis pas seul au monde à avoir ce problème, donc je peux oser en parler" ! C'est très rassurant pour eux de découvrir cette </w:t>
      </w:r>
      <w:r w:rsidRPr="001A0447">
        <w:rPr>
          <w:rFonts w:eastAsia="Times New Roman" w:cs="Helvetica"/>
          <w:b/>
          <w:bCs/>
          <w:color w:val="000000"/>
          <w:sz w:val="20"/>
          <w:szCs w:val="20"/>
          <w:lang w:eastAsia="fr-FR"/>
        </w:rPr>
        <w:t>universalité</w:t>
      </w:r>
      <w:r w:rsidRPr="001A0447">
        <w:rPr>
          <w:rFonts w:eastAsia="Times New Roman" w:cs="Helvetica"/>
          <w:color w:val="000000"/>
          <w:sz w:val="20"/>
          <w:szCs w:val="20"/>
          <w:lang w:eastAsia="fr-FR"/>
        </w:rPr>
        <w:t>. C'est important d'apprendre à se connaitre, parce quand on se connait, on sait que c'est pareil pour les autres. Un homme reste un homme ! Chacun le formule avec ses mots.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offres proposes-tu en entreprise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Helvetica"/>
          <w:color w:val="000000"/>
          <w:sz w:val="20"/>
          <w:szCs w:val="20"/>
          <w:shd w:val="clear" w:color="auto" w:fill="FFFFFF"/>
          <w:lang w:eastAsia="fr-FR"/>
        </w:rPr>
        <w:t>Mes offres de stages spécifiques pour les entreprises sont :</w:t>
      </w:r>
      <w:r w:rsidRPr="001A0447">
        <w:rPr>
          <w:rFonts w:eastAsia="Times New Roman" w:cs="Helvetica"/>
          <w:color w:val="000000"/>
          <w:sz w:val="20"/>
          <w:szCs w:val="20"/>
          <w:lang w:eastAsia="fr-FR"/>
        </w:rPr>
        <w:br/>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mal être au travail</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préparer sa retraite</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cohésion d'équipe. Auparavant, je faisais déjà de la cohésion d'équipe, maintenant, je vais plus loin, en travaillant uniquement sur les énergies et les émotions comme clefs d'entrée.  Mon objectif : remettre de l'humain dans l'entreprise ! J'utilise toujours la même approche, les mêmes outils : le sophrologie, le forum ouvert. Le fait que les gens partagent leurs émotions est une clef très puissante pour la cohésion d'équipe.</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comment accompagner sans s'épuiser ? Pour les managers et tout public, d'ailleurs. C'est toujours la même chose : </w:t>
      </w:r>
      <w:r w:rsidRPr="001A0447">
        <w:rPr>
          <w:rFonts w:eastAsia="Times New Roman" w:cs="Helvetica"/>
          <w:b/>
          <w:bCs/>
          <w:color w:val="000000"/>
          <w:sz w:val="20"/>
          <w:szCs w:val="20"/>
          <w:lang w:eastAsia="fr-FR"/>
        </w:rPr>
        <w:t>faire le ménage à tous les étages sur ses propres situations et ressentis, pour mieux accepter ce que peuvent ressentir les autres</w:t>
      </w:r>
      <w:r w:rsidRPr="001A0447">
        <w:rPr>
          <w:rFonts w:eastAsia="Times New Roman" w:cs="Helvetica"/>
          <w:color w:val="000000"/>
          <w:sz w:val="20"/>
          <w:szCs w:val="20"/>
          <w:lang w:eastAsia="fr-FR"/>
        </w:rPr>
        <w:t>, et pour ne plus être en projection, ni dans l'agressivité verbale mais dans une </w:t>
      </w:r>
      <w:r w:rsidRPr="001A0447">
        <w:rPr>
          <w:rFonts w:eastAsia="Times New Roman" w:cs="Helvetica"/>
          <w:b/>
          <w:bCs/>
          <w:color w:val="000000"/>
          <w:sz w:val="20"/>
          <w:szCs w:val="20"/>
          <w:lang w:eastAsia="fr-FR"/>
        </w:rPr>
        <w:t>communication non violente et l'accueil de ce qui se passe</w:t>
      </w:r>
      <w:r w:rsidRPr="001A0447">
        <w:rPr>
          <w:rFonts w:eastAsia="Times New Roman" w:cs="Helvetica"/>
          <w:color w:val="000000"/>
          <w:sz w:val="20"/>
          <w:szCs w:val="20"/>
          <w:lang w:eastAsia="fr-FR"/>
        </w:rPr>
        <w:t>, en soi et chez l'autre, pour mieux fonctionner.</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Helvetica"/>
          <w:color w:val="000000"/>
          <w:sz w:val="20"/>
          <w:szCs w:val="20"/>
          <w:shd w:val="clear" w:color="auto" w:fill="FFFFFF"/>
          <w:lang w:eastAsia="fr-FR"/>
        </w:rPr>
        <w:t>Ces offres sont construites sur la prise en compte de la souffrance au travail, des risques psychosociaux. L'entrée par la loi ne me semble pas forcément la meilleure porte d'entrée. Je me tourne aussi vers la prise en compte de la crise de communication, que les gens vivent en même temps que la crise économique. La clef d'entrée est celle des émotions, elle permet de fluidifier la communication en entreprise, et un relationnel plus aisé. Emotion et communication permettent de régler 80% des problèmes, sans forcément passer par les process.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 xml:space="preserve">C'est ce qui est appelé en ANC (Analyse </w:t>
      </w:r>
      <w:proofErr w:type="spellStart"/>
      <w:r w:rsidRPr="001A0447">
        <w:rPr>
          <w:rFonts w:eastAsia="Times New Roman" w:cs="Helvetica"/>
          <w:color w:val="000000"/>
          <w:sz w:val="20"/>
          <w:szCs w:val="20"/>
          <w:lang w:eastAsia="fr-FR"/>
        </w:rPr>
        <w:t>NeuroCognitive</w:t>
      </w:r>
      <w:proofErr w:type="spellEnd"/>
      <w:r w:rsidRPr="001A0447">
        <w:rPr>
          <w:rFonts w:eastAsia="Times New Roman" w:cs="Helvetica"/>
          <w:color w:val="000000"/>
          <w:sz w:val="20"/>
          <w:szCs w:val="20"/>
          <w:lang w:eastAsia="fr-FR"/>
        </w:rPr>
        <w:t xml:space="preserve"> et Comportementale) la Gestion relationnelle du stress, et Gestion systémique des entreprises.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Evelyne, un grand merci pour tous ces éléments, ces éclairages, que tu proposes à la lumière de ta pratique, tant avec les entreprises qu'avec les particuliers, les enfants zèbres et les adultes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en savoir plus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Hypnose (à partir de 1820)</w:t>
      </w:r>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5" w:tgtFrame="_blank" w:history="1">
        <w:r w:rsidR="001A0447" w:rsidRPr="001A0447">
          <w:rPr>
            <w:rFonts w:eastAsia="Times New Roman" w:cs="Helvetica"/>
            <w:color w:val="047AC6"/>
            <w:sz w:val="20"/>
            <w:szCs w:val="20"/>
            <w:u w:val="single"/>
            <w:lang w:eastAsia="fr-FR"/>
          </w:rPr>
          <w:t>http://www.ifhe.net/</w:t>
        </w:r>
      </w:hyperlink>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6" w:tgtFrame="_blank" w:history="1">
        <w:r w:rsidR="001A0447" w:rsidRPr="001A0447">
          <w:rPr>
            <w:rFonts w:eastAsia="Times New Roman" w:cs="Helvetica"/>
            <w:color w:val="047AC6"/>
            <w:sz w:val="20"/>
            <w:szCs w:val="20"/>
            <w:u w:val="single"/>
            <w:lang w:eastAsia="fr-FR"/>
          </w:rPr>
          <w:t>http://www.hypnose.fr/</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types psychologiques ou sous-personnalités selon Jung (1921) : </w:t>
      </w:r>
      <w:hyperlink r:id="rId7" w:tgtFrame="_blank" w:history="1">
        <w:r w:rsidRPr="001A0447">
          <w:rPr>
            <w:rFonts w:eastAsia="Times New Roman" w:cs="Helvetica"/>
            <w:color w:val="047AC6"/>
            <w:sz w:val="20"/>
            <w:szCs w:val="20"/>
            <w:u w:val="single"/>
            <w:lang w:eastAsia="fr-FR"/>
          </w:rPr>
          <w:t>http://fr.wikipedia.org/wiki/Type_psychologique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xml:space="preserve"> (1960) : </w:t>
      </w:r>
      <w:hyperlink r:id="rId8" w:tgtFrame="_blank" w:history="1">
        <w:r w:rsidRPr="001A0447">
          <w:rPr>
            <w:rFonts w:eastAsia="Times New Roman" w:cs="Helvetica"/>
            <w:color w:val="047AC6"/>
            <w:sz w:val="20"/>
            <w:szCs w:val="20"/>
            <w:u w:val="single"/>
            <w:lang w:eastAsia="fr-FR"/>
          </w:rPr>
          <w:t>http://www.sophrologie-caycedienne.com/</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PNL (années 1970) : </w:t>
      </w:r>
      <w:hyperlink r:id="rId9" w:tgtFrame="_blank" w:history="1">
        <w:r w:rsidRPr="001A0447">
          <w:rPr>
            <w:rFonts w:eastAsia="Times New Roman" w:cs="Helvetica"/>
            <w:color w:val="047AC6"/>
            <w:sz w:val="20"/>
            <w:szCs w:val="20"/>
            <w:u w:val="single"/>
            <w:lang w:eastAsia="fr-FR"/>
          </w:rPr>
          <w:t>http://fr.wikipedia.org/wiki/Programmation_neuro-linguistique</w:t>
        </w:r>
      </w:hyperlink>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10" w:tgtFrame="_blank" w:history="1">
        <w:r w:rsidR="001A0447" w:rsidRPr="001A0447">
          <w:rPr>
            <w:rFonts w:eastAsia="Times New Roman" w:cs="Helvetica"/>
            <w:color w:val="047AC6"/>
            <w:sz w:val="20"/>
            <w:szCs w:val="20"/>
            <w:u w:val="single"/>
            <w:lang w:eastAsia="fr-FR"/>
          </w:rPr>
          <w:t>http://www.psychologies.com/Therapies/Toutes-les-therapies/Therapies-breves/Articles-et-Dossiers/La-PNL-ou-programmation-neuro-linguistique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Dialogue intérieur (1970) </w:t>
      </w:r>
      <w:hyperlink r:id="rId11" w:tgtFrame="_blank" w:history="1">
        <w:r w:rsidRPr="001A0447">
          <w:rPr>
            <w:rFonts w:eastAsia="Times New Roman" w:cs="Helvetica"/>
            <w:color w:val="047AC6"/>
            <w:sz w:val="20"/>
            <w:szCs w:val="20"/>
            <w:u w:val="single"/>
            <w:lang w:eastAsia="fr-FR"/>
          </w:rPr>
          <w:t>http://fr.wikipedia.org/wiki/Dialogue_int%C3%A9rieur_(psychologie_analytique)</w:t>
        </w:r>
      </w:hyperlink>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L'EFT (1993)</w:t>
      </w:r>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12" w:tgtFrame="_blank" w:history="1">
        <w:r w:rsidR="001A0447" w:rsidRPr="001A0447">
          <w:rPr>
            <w:rFonts w:eastAsia="Times New Roman" w:cs="Helvetica"/>
            <w:color w:val="047AC6"/>
            <w:sz w:val="20"/>
            <w:szCs w:val="20"/>
            <w:u w:val="single"/>
            <w:lang w:eastAsia="fr-FR"/>
          </w:rPr>
          <w:t>http://www.eftunivers.com/</w:t>
        </w:r>
      </w:hyperlink>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13" w:tgtFrame="_blank" w:history="1">
        <w:r w:rsidR="001A0447" w:rsidRPr="001A0447">
          <w:rPr>
            <w:rFonts w:eastAsia="Times New Roman" w:cs="Helvetica"/>
            <w:color w:val="047AC6"/>
            <w:sz w:val="20"/>
            <w:szCs w:val="20"/>
            <w:u w:val="single"/>
            <w:lang w:eastAsia="fr-FR"/>
          </w:rPr>
          <w:t>http://fr.wikipedia.org/wiki/Emotional_Freedom_Technique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psycho-énergétique : </w:t>
      </w:r>
      <w:hyperlink r:id="rId14" w:tgtFrame="_blank" w:history="1">
        <w:r w:rsidRPr="001A0447">
          <w:rPr>
            <w:rFonts w:eastAsia="Times New Roman" w:cs="Helvetica"/>
            <w:color w:val="047AC6"/>
            <w:sz w:val="20"/>
            <w:szCs w:val="20"/>
            <w:u w:val="single"/>
            <w:lang w:eastAsia="fr-FR"/>
          </w:rPr>
          <w:t>http://www.psychologies.com/Bien-etre/Medecines-douces/Se-soigner-autrement/Interviews/Michel-Odoul-Notre-corps-parle-encore-faut-il-savoir-l-entendre/Qu-est-ce-que-la-psycho-energetique</w:t>
        </w:r>
      </w:hyperlink>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Donna Eden, médecine énergétique </w:t>
      </w:r>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15" w:tgtFrame="_blank" w:history="1">
        <w:r w:rsidR="001A0447" w:rsidRPr="001A0447">
          <w:rPr>
            <w:rFonts w:eastAsia="Times New Roman" w:cs="Helvetica"/>
            <w:color w:val="047AC6"/>
            <w:sz w:val="20"/>
            <w:szCs w:val="20"/>
            <w:u w:val="single"/>
            <w:lang w:eastAsia="fr-FR"/>
          </w:rPr>
          <w:t>http://www.innersource.net/innersource/</w:t>
        </w:r>
      </w:hyperlink>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16" w:tgtFrame="_blank" w:history="1">
        <w:r w:rsidR="001A0447" w:rsidRPr="001A0447">
          <w:rPr>
            <w:rFonts w:eastAsia="Times New Roman" w:cs="Helvetica"/>
            <w:color w:val="047AC6"/>
            <w:sz w:val="20"/>
            <w:szCs w:val="20"/>
            <w:u w:val="single"/>
            <w:lang w:eastAsia="fr-FR"/>
          </w:rPr>
          <w:t>http://www.medecine-energetique.net/energy-medicine-selon-donna-eden/la-medecine-energetique</w:t>
        </w:r>
      </w:hyperlink>
      <w:r w:rsidR="001A0447"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ANC Analyse </w:t>
      </w:r>
      <w:proofErr w:type="spellStart"/>
      <w:r w:rsidRPr="001A0447">
        <w:rPr>
          <w:rFonts w:eastAsia="Times New Roman" w:cs="Helvetica"/>
          <w:color w:val="000000"/>
          <w:sz w:val="20"/>
          <w:szCs w:val="20"/>
          <w:lang w:eastAsia="fr-FR"/>
        </w:rPr>
        <w:t>NeuroCognitive</w:t>
      </w:r>
      <w:proofErr w:type="spellEnd"/>
      <w:r w:rsidRPr="001A0447">
        <w:rPr>
          <w:rFonts w:eastAsia="Times New Roman" w:cs="Helvetica"/>
          <w:color w:val="000000"/>
          <w:sz w:val="20"/>
          <w:szCs w:val="20"/>
          <w:lang w:eastAsia="fr-FR"/>
        </w:rPr>
        <w:t xml:space="preserve"> et Comportementale : </w:t>
      </w:r>
    </w:p>
    <w:p w:rsidR="001A0447" w:rsidRPr="001A0447" w:rsidRDefault="00674E66" w:rsidP="001A0447">
      <w:pPr>
        <w:shd w:val="clear" w:color="auto" w:fill="FFFFFF"/>
        <w:spacing w:after="0" w:line="240" w:lineRule="auto"/>
        <w:rPr>
          <w:rFonts w:eastAsia="Times New Roman" w:cs="Helvetica"/>
          <w:color w:val="000000"/>
          <w:sz w:val="20"/>
          <w:szCs w:val="20"/>
          <w:lang w:eastAsia="fr-FR"/>
        </w:rPr>
      </w:pPr>
      <w:hyperlink r:id="rId17" w:tgtFrame="_blank" w:history="1">
        <w:r w:rsidR="001A0447" w:rsidRPr="001A0447">
          <w:rPr>
            <w:rFonts w:eastAsia="Times New Roman" w:cs="Helvetica"/>
            <w:color w:val="047AC6"/>
            <w:sz w:val="20"/>
            <w:szCs w:val="20"/>
            <w:u w:val="single"/>
            <w:lang w:eastAsia="fr-FR"/>
          </w:rPr>
          <w:t>http://www.neurocognitivism.fr/fr/index.php</w:t>
        </w:r>
      </w:hyperlink>
      <w:r w:rsidR="001A0447" w:rsidRPr="001A0447">
        <w:rPr>
          <w:rFonts w:eastAsia="Times New Roman" w:cs="Helvetica"/>
          <w:color w:val="000000"/>
          <w:sz w:val="20"/>
          <w:szCs w:val="20"/>
          <w:lang w:eastAsia="fr-FR"/>
        </w:rPr>
        <w:t> </w:t>
      </w:r>
    </w:p>
    <w:p w:rsidR="001A0447" w:rsidRPr="001A0447" w:rsidRDefault="00674E66" w:rsidP="001A0447">
      <w:pPr>
        <w:shd w:val="clear" w:color="auto" w:fill="FFFFFF"/>
        <w:spacing w:after="0" w:line="240" w:lineRule="auto"/>
        <w:rPr>
          <w:rFonts w:eastAsia="Times New Roman" w:cs="Helvetica"/>
          <w:color w:val="000000"/>
          <w:sz w:val="20"/>
          <w:szCs w:val="20"/>
          <w:lang w:val="en-US" w:eastAsia="fr-FR"/>
        </w:rPr>
      </w:pPr>
      <w:hyperlink r:id="rId18" w:tgtFrame="_blank" w:history="1">
        <w:r w:rsidR="001A0447" w:rsidRPr="001A0447">
          <w:rPr>
            <w:rFonts w:eastAsia="Times New Roman" w:cs="Helvetica"/>
            <w:color w:val="047AC6"/>
            <w:sz w:val="20"/>
            <w:szCs w:val="20"/>
            <w:u w:val="single"/>
            <w:lang w:val="en-US" w:eastAsia="fr-FR"/>
          </w:rPr>
          <w:t>http://www.ime.fr/</w:t>
        </w:r>
      </w:hyperlink>
    </w:p>
    <w:p w:rsidR="001A0447" w:rsidRPr="001A0447" w:rsidRDefault="001A0447" w:rsidP="001A0447">
      <w:pPr>
        <w:shd w:val="clear" w:color="auto" w:fill="FFFFFF"/>
        <w:spacing w:after="0" w:line="240" w:lineRule="auto"/>
        <w:rPr>
          <w:rFonts w:eastAsia="Times New Roman" w:cs="Helvetica"/>
          <w:color w:val="000000"/>
          <w:sz w:val="20"/>
          <w:szCs w:val="20"/>
          <w:lang w:val="en-US" w:eastAsia="fr-FR"/>
        </w:rPr>
      </w:pPr>
      <w:r w:rsidRPr="001A0447">
        <w:rPr>
          <w:rFonts w:eastAsia="Times New Roman" w:cs="Helvetica"/>
          <w:color w:val="000000"/>
          <w:sz w:val="20"/>
          <w:szCs w:val="20"/>
          <w:lang w:val="en-US"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val="en-US" w:eastAsia="fr-FR"/>
        </w:rPr>
      </w:pPr>
      <w:r w:rsidRPr="001A0447">
        <w:rPr>
          <w:rFonts w:eastAsia="Times New Roman" w:cs="Times New Roman"/>
          <w:b/>
          <w:bCs/>
          <w:color w:val="000000"/>
          <w:sz w:val="20"/>
          <w:szCs w:val="20"/>
          <w:lang w:val="en-US" w:eastAsia="fr-FR"/>
        </w:rPr>
        <w:t>Bonjour Evelyne.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Tu utilises plusieurs méthodes d'accompagnement de tes patients :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la sophrologie,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l'EFT (</w:t>
      </w:r>
      <w:proofErr w:type="spellStart"/>
      <w:r w:rsidRPr="001A0447">
        <w:rPr>
          <w:rFonts w:eastAsia="Times New Roman" w:cs="Times New Roman"/>
          <w:color w:val="000000"/>
          <w:sz w:val="20"/>
          <w:szCs w:val="20"/>
          <w:lang w:eastAsia="fr-FR"/>
        </w:rPr>
        <w:t>Emotional</w:t>
      </w:r>
      <w:proofErr w:type="spellEnd"/>
      <w:r w:rsidRPr="001A0447">
        <w:rPr>
          <w:rFonts w:eastAsia="Times New Roman" w:cs="Times New Roman"/>
          <w:color w:val="000000"/>
          <w:sz w:val="20"/>
          <w:szCs w:val="20"/>
          <w:lang w:eastAsia="fr-FR"/>
        </w:rPr>
        <w:t xml:space="preserve"> </w:t>
      </w:r>
      <w:proofErr w:type="spellStart"/>
      <w:r w:rsidRPr="001A0447">
        <w:rPr>
          <w:rFonts w:eastAsia="Times New Roman" w:cs="Times New Roman"/>
          <w:color w:val="000000"/>
          <w:sz w:val="20"/>
          <w:szCs w:val="20"/>
          <w:lang w:eastAsia="fr-FR"/>
        </w:rPr>
        <w:t>Freedom</w:t>
      </w:r>
      <w:proofErr w:type="spellEnd"/>
      <w:r w:rsidRPr="001A0447">
        <w:rPr>
          <w:rFonts w:eastAsia="Times New Roman" w:cs="Times New Roman"/>
          <w:color w:val="000000"/>
          <w:sz w:val="20"/>
          <w:szCs w:val="20"/>
          <w:lang w:eastAsia="fr-FR"/>
        </w:rPr>
        <w:t xml:space="preserve"> Technique, ou technique de libération des émotions)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ou encore le dialogue intérieur.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Peux-tu expliquer en quoi elles consistent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Pourquoi est-ce que parfois on est mal</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est mal lorsqu'</w:t>
      </w:r>
      <w:r w:rsidRPr="001A0447">
        <w:rPr>
          <w:rFonts w:eastAsia="Times New Roman" w:cs="Times New Roman"/>
          <w:b/>
          <w:bCs/>
          <w:color w:val="000000"/>
          <w:sz w:val="20"/>
          <w:szCs w:val="20"/>
          <w:lang w:eastAsia="fr-FR"/>
        </w:rPr>
        <w:t>intuitivement</w:t>
      </w:r>
      <w:r w:rsidRPr="001A0447">
        <w:rPr>
          <w:rFonts w:eastAsia="Times New Roman" w:cs="Times New Roman"/>
          <w:color w:val="000000"/>
          <w:sz w:val="20"/>
          <w:szCs w:val="20"/>
          <w:lang w:eastAsia="fr-FR"/>
        </w:rPr>
        <w:t> on veut aller dans une direction, mais que notre cerveau n'est pas d'accord. Ou inversement, quand </w:t>
      </w:r>
      <w:r w:rsidRPr="001A0447">
        <w:rPr>
          <w:rFonts w:eastAsia="Times New Roman" w:cs="Times New Roman"/>
          <w:b/>
          <w:bCs/>
          <w:color w:val="000000"/>
          <w:sz w:val="20"/>
          <w:szCs w:val="20"/>
          <w:lang w:eastAsia="fr-FR"/>
        </w:rPr>
        <w:t>rationnellement</w:t>
      </w:r>
      <w:r w:rsidRPr="001A0447">
        <w:rPr>
          <w:rFonts w:eastAsia="Times New Roman" w:cs="Times New Roman"/>
          <w:color w:val="000000"/>
          <w:sz w:val="20"/>
          <w:szCs w:val="20"/>
          <w:lang w:eastAsia="fr-FR"/>
        </w:rPr>
        <w:t xml:space="preserve"> on veut aller dans une direction, mais que notre système de valeur est complètement en </w:t>
      </w:r>
      <w:proofErr w:type="spellStart"/>
      <w:r w:rsidRPr="001A0447">
        <w:rPr>
          <w:rFonts w:eastAsia="Times New Roman" w:cs="Times New Roman"/>
          <w:color w:val="000000"/>
          <w:sz w:val="20"/>
          <w:szCs w:val="20"/>
          <w:lang w:eastAsia="fr-FR"/>
        </w:rPr>
        <w:t>fouilli</w:t>
      </w:r>
      <w:proofErr w:type="spellEnd"/>
      <w:r w:rsidRPr="001A0447">
        <w:rPr>
          <w:rFonts w:eastAsia="Times New Roman" w:cs="Times New Roman"/>
          <w:color w:val="000000"/>
          <w:sz w:val="20"/>
          <w:szCs w:val="20"/>
          <w:lang w:eastAsia="fr-FR"/>
        </w:rPr>
        <w:t xml:space="preserve"> et qu'on n'a pas accès à notre mémoire cellulaire. Alors, il y a souffrance, donc stress, somatisation. On veut aller dans une direction et notre inconscient sait que ce n'est pas OK pour nous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Hypnose, sophrologie, méditation ont en commun </w:t>
      </w:r>
      <w:r w:rsidRPr="001A0447">
        <w:rPr>
          <w:rFonts w:eastAsia="Times New Roman" w:cs="Times New Roman"/>
          <w:b/>
          <w:bCs/>
          <w:color w:val="000000"/>
          <w:sz w:val="20"/>
          <w:szCs w:val="20"/>
          <w:lang w:eastAsia="fr-FR"/>
        </w:rPr>
        <w:t>d'ouvrir un champ de conscience</w:t>
      </w:r>
      <w:r w:rsidRPr="001A0447">
        <w:rPr>
          <w:rFonts w:eastAsia="Times New Roman" w:cs="Times New Roman"/>
          <w:color w:val="000000"/>
          <w:sz w:val="20"/>
          <w:szCs w:val="20"/>
          <w:lang w:eastAsia="fr-FR"/>
        </w:rPr>
        <w:t> qui va permettre de </w:t>
      </w:r>
      <w:r w:rsidRPr="001A0447">
        <w:rPr>
          <w:rFonts w:eastAsia="Times New Roman" w:cs="Times New Roman"/>
          <w:b/>
          <w:bCs/>
          <w:color w:val="000000"/>
          <w:sz w:val="20"/>
          <w:szCs w:val="20"/>
          <w:lang w:eastAsia="fr-FR"/>
        </w:rPr>
        <w:t>rapprocher corps et esprit</w:t>
      </w:r>
      <w:r w:rsidRPr="001A0447">
        <w:rPr>
          <w:rFonts w:eastAsia="Times New Roman" w:cs="Times New Roman"/>
          <w:color w:val="000000"/>
          <w:sz w:val="20"/>
          <w:szCs w:val="20"/>
          <w:lang w:eastAsia="fr-FR"/>
        </w:rPr>
        <w:t>, et qu'il y ait </w:t>
      </w:r>
      <w:r w:rsidRPr="001A0447">
        <w:rPr>
          <w:rFonts w:eastAsia="Times New Roman" w:cs="Times New Roman"/>
          <w:b/>
          <w:bCs/>
          <w:color w:val="000000"/>
          <w:sz w:val="20"/>
          <w:szCs w:val="20"/>
          <w:lang w:eastAsia="fr-FR"/>
        </w:rPr>
        <w:t>cohérence</w:t>
      </w:r>
      <w:r w:rsidRPr="001A0447">
        <w:rPr>
          <w:rFonts w:eastAsia="Times New Roman" w:cs="Times New Roman"/>
          <w:color w:val="000000"/>
          <w:sz w:val="20"/>
          <w:szCs w:val="20"/>
          <w:lang w:eastAsia="fr-FR"/>
        </w:rPr>
        <w:t> entre les deux.</w:t>
      </w:r>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r w:rsidRPr="00674E66">
        <w:rPr>
          <w:rFonts w:eastAsia="Times New Roman" w:cs="Times New Roman"/>
          <w:color w:val="000000"/>
          <w:sz w:val="20"/>
          <w:szCs w:val="20"/>
          <w:lang w:eastAsia="fr-FR"/>
        </w:rPr>
        <w:pict>
          <v:rect id="_x0000_i1026" style="width:0;height:1.5pt" o:hralign="center" o:hrstd="t" o:hr="t" fillcolor="#a0a0a0" stroked="f"/>
        </w:pic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Peux-tu préciser ce qu'est la </w:t>
      </w:r>
      <w:r w:rsidRPr="001A0447">
        <w:rPr>
          <w:rFonts w:eastAsia="Times New Roman" w:cs="Times New Roman"/>
          <w:b/>
          <w:bCs/>
          <w:color w:val="000000"/>
          <w:sz w:val="20"/>
          <w:szCs w:val="20"/>
          <w:lang w:eastAsia="fr-FR"/>
        </w:rPr>
        <w:t>mémoire cellulaire</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une notion importante car notre mémoire n'est pas uniquement dans notre cerveau, elle est partout dans notre corps. La mémoire cellulaire se met en route dès la conception de l'embryon. Il mémorise dans ses cellules tout ce qui peut se passer lors de la gestation. Si par exemple la maman a un accident de voiture et qu'il y a une souffrance </w:t>
      </w:r>
      <w:proofErr w:type="spellStart"/>
      <w:r w:rsidRPr="001A0447">
        <w:rPr>
          <w:rFonts w:eastAsia="Times New Roman" w:cs="Times New Roman"/>
          <w:color w:val="000000"/>
          <w:sz w:val="20"/>
          <w:szCs w:val="20"/>
          <w:lang w:eastAsia="fr-FR"/>
        </w:rPr>
        <w:t>foetale</w:t>
      </w:r>
      <w:proofErr w:type="spellEnd"/>
      <w:r w:rsidRPr="001A0447">
        <w:rPr>
          <w:rFonts w:eastAsia="Times New Roman" w:cs="Times New Roman"/>
          <w:color w:val="000000"/>
          <w:sz w:val="20"/>
          <w:szCs w:val="20"/>
          <w:lang w:eastAsia="fr-FR"/>
        </w:rPr>
        <w:t>, il l'intègre, elle est encapsulée quelque part dans son corps et dans son cerveau, et cela peut créer un trauma, qui peut ressortir à l'âge adulte, mais sans qu'on sache d'où cela vient. Et cela peut même sauter des générations.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r w:rsidRPr="001A0447">
        <w:rPr>
          <w:rFonts w:eastAsia="Times New Roman" w:cs="Times New Roman"/>
          <w:b/>
          <w:bCs/>
          <w:color w:val="000000"/>
          <w:sz w:val="20"/>
          <w:szCs w:val="20"/>
          <w:lang w:eastAsia="fr-FR"/>
        </w:rPr>
        <w:t>EFT</w:t>
      </w:r>
      <w:r w:rsidRPr="001A0447">
        <w:rPr>
          <w:rFonts w:eastAsia="Times New Roman" w:cs="Times New Roman"/>
          <w:color w:val="000000"/>
          <w:sz w:val="20"/>
          <w:szCs w:val="20"/>
          <w:lang w:eastAsia="fr-FR"/>
        </w:rPr>
        <w:t>, on peut faire des tests musculaires sur la recherche du trauma et sur le moment où cela s'est passé : avant, pendant ou après la naissance.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Cela donne des hypothèses et des pistes d'investigation, notamment lorsqu'on fait de la </w:t>
      </w:r>
      <w:proofErr w:type="spellStart"/>
      <w:r w:rsidRPr="001A0447">
        <w:rPr>
          <w:rFonts w:eastAsia="Times New Roman" w:cs="Times New Roman"/>
          <w:b/>
          <w:bCs/>
          <w:color w:val="000000"/>
          <w:sz w:val="20"/>
          <w:szCs w:val="20"/>
          <w:lang w:eastAsia="fr-FR"/>
        </w:rPr>
        <w:t>sophrogénéalogie</w:t>
      </w:r>
      <w:proofErr w:type="spellEnd"/>
      <w:r w:rsidRPr="001A0447">
        <w:rPr>
          <w:rFonts w:eastAsia="Times New Roman" w:cs="Times New Roman"/>
          <w:color w:val="000000"/>
          <w:sz w:val="20"/>
          <w:szCs w:val="20"/>
          <w:lang w:eastAsia="fr-FR"/>
        </w:rPr>
        <w:t> pour aider la personne à prendre du recul, par rapport à la recherche de sa place dans le monde, ou la recherche de ses origines.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Tout cela ressort quand on va mal, qu'on cherche sa route.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On s'approche du mode radical et existentiel dont parle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et c'est toute cette approche qu'on a, en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C'est la même chose en sophrologie, en méditation et en hypnose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comme comparer une R5 rouge, à une R5 bleue, ou à une R5  jaune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déroulement est différent, mais c'est surtout le feeling de la personne qui fait la différence, avec ses croyances.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w:t>
      </w:r>
      <w:r w:rsidRPr="001A0447">
        <w:rPr>
          <w:rFonts w:eastAsia="Times New Roman" w:cs="Times New Roman"/>
          <w:b/>
          <w:bCs/>
          <w:color w:val="000000"/>
          <w:sz w:val="20"/>
          <w:szCs w:val="20"/>
          <w:lang w:eastAsia="fr-FR"/>
        </w:rPr>
        <w:t>sophrologie</w:t>
      </w:r>
      <w:r w:rsidRPr="001A0447">
        <w:rPr>
          <w:rFonts w:eastAsia="Times New Roman" w:cs="Times New Roman"/>
          <w:color w:val="000000"/>
          <w:sz w:val="20"/>
          <w:szCs w:val="20"/>
          <w:lang w:eastAsia="fr-FR"/>
        </w:rPr>
        <w:t> a été mise au point dans les années 1960 par le neuropsychiatre </w:t>
      </w:r>
      <w:r w:rsidRPr="001A0447">
        <w:rPr>
          <w:rFonts w:eastAsia="Times New Roman" w:cs="Times New Roman"/>
          <w:b/>
          <w:bCs/>
          <w:color w:val="000000"/>
          <w:sz w:val="20"/>
          <w:szCs w:val="20"/>
          <w:lang w:eastAsia="fr-FR"/>
        </w:rPr>
        <w:t xml:space="preserve">Alfonso </w:t>
      </w:r>
      <w:proofErr w:type="spellStart"/>
      <w:r w:rsidRPr="001A0447">
        <w:rPr>
          <w:rFonts w:eastAsia="Times New Roman" w:cs="Times New Roman"/>
          <w:b/>
          <w:bCs/>
          <w:color w:val="000000"/>
          <w:sz w:val="20"/>
          <w:szCs w:val="20"/>
          <w:lang w:eastAsia="fr-FR"/>
        </w:rPr>
        <w:t>Caycedo</w:t>
      </w:r>
      <w:proofErr w:type="spellEnd"/>
      <w:r w:rsidRPr="001A0447">
        <w:rPr>
          <w:rFonts w:eastAsia="Times New Roman" w:cs="Times New Roman"/>
          <w:color w:val="000000"/>
          <w:sz w:val="20"/>
          <w:szCs w:val="20"/>
          <w:lang w:eastAsia="fr-FR"/>
        </w:rPr>
        <w:t xml:space="preserve">. Il a vu souffrance de ses patients avec des problèmes psychiques assez lourds. En outre, il était dans une approche très humaniste, ainsi, il était important pour lui d'écouter les patients. Il a donc mis au point des protocoles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qui permettaient à ces patients de mettre leur cerveau au repos et de redescendre dans leur corps, et de sentir leur corps et d'être présent à leur corps. Cela est un grand pas pour les ramener à eux mêmes et les faire avancer dans une dynamique de mouvement.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a fait le tour du monde, il a intégré à ses protocoles des </w:t>
      </w:r>
      <w:r w:rsidRPr="001A0447">
        <w:rPr>
          <w:rFonts w:eastAsia="Times New Roman" w:cs="Times New Roman"/>
          <w:b/>
          <w:bCs/>
          <w:color w:val="000000"/>
          <w:sz w:val="20"/>
          <w:szCs w:val="20"/>
          <w:lang w:eastAsia="fr-FR"/>
        </w:rPr>
        <w:t>techniques de yoga</w:t>
      </w:r>
      <w:r w:rsidRPr="001A0447">
        <w:rPr>
          <w:rFonts w:eastAsia="Times New Roman" w:cs="Times New Roman"/>
          <w:color w:val="000000"/>
          <w:sz w:val="20"/>
          <w:szCs w:val="20"/>
          <w:lang w:eastAsia="fr-FR"/>
        </w:rPr>
        <w:t>, des </w:t>
      </w:r>
      <w:r w:rsidRPr="001A0447">
        <w:rPr>
          <w:rFonts w:eastAsia="Times New Roman" w:cs="Times New Roman"/>
          <w:b/>
          <w:bCs/>
          <w:color w:val="000000"/>
          <w:sz w:val="20"/>
          <w:szCs w:val="20"/>
          <w:lang w:eastAsia="fr-FR"/>
        </w:rPr>
        <w:t>techniques de méditation</w:t>
      </w:r>
      <w:r w:rsidRPr="001A0447">
        <w:rPr>
          <w:rFonts w:eastAsia="Times New Roman" w:cs="Times New Roman"/>
          <w:color w:val="000000"/>
          <w:sz w:val="20"/>
          <w:szCs w:val="20"/>
          <w:lang w:eastAsia="fr-FR"/>
        </w:rPr>
        <w:t> zen du </w:t>
      </w:r>
      <w:r w:rsidRPr="001A0447">
        <w:rPr>
          <w:rFonts w:eastAsia="Times New Roman" w:cs="Times New Roman"/>
          <w:b/>
          <w:bCs/>
          <w:color w:val="000000"/>
          <w:sz w:val="20"/>
          <w:szCs w:val="20"/>
          <w:lang w:eastAsia="fr-FR"/>
        </w:rPr>
        <w:t>japon</w:t>
      </w:r>
      <w:r w:rsidRPr="001A0447">
        <w:rPr>
          <w:rFonts w:eastAsia="Times New Roman" w:cs="Times New Roman"/>
          <w:color w:val="000000"/>
          <w:sz w:val="20"/>
          <w:szCs w:val="20"/>
          <w:lang w:eastAsia="fr-FR"/>
        </w:rPr>
        <w:t>, ainsi que des </w:t>
      </w:r>
      <w:r w:rsidRPr="001A0447">
        <w:rPr>
          <w:rFonts w:eastAsia="Times New Roman" w:cs="Times New Roman"/>
          <w:b/>
          <w:bCs/>
          <w:color w:val="000000"/>
          <w:sz w:val="20"/>
          <w:szCs w:val="20"/>
          <w:lang w:eastAsia="fr-FR"/>
        </w:rPr>
        <w:t>monastères</w:t>
      </w:r>
      <w:r w:rsidRPr="001A0447">
        <w:rPr>
          <w:rFonts w:eastAsia="Times New Roman" w:cs="Times New Roman"/>
          <w:color w:val="000000"/>
          <w:sz w:val="20"/>
          <w:szCs w:val="20"/>
          <w:lang w:eastAsia="fr-FR"/>
        </w:rPr>
        <w:t> </w:t>
      </w:r>
      <w:r w:rsidRPr="001A0447">
        <w:rPr>
          <w:rFonts w:eastAsia="Times New Roman" w:cs="Times New Roman"/>
          <w:b/>
          <w:bCs/>
          <w:color w:val="000000"/>
          <w:sz w:val="20"/>
          <w:szCs w:val="20"/>
          <w:lang w:eastAsia="fr-FR"/>
        </w:rPr>
        <w:t>bouddhistes</w:t>
      </w:r>
      <w:r w:rsidRPr="001A0447">
        <w:rPr>
          <w:rFonts w:eastAsia="Times New Roman" w:cs="Times New Roman"/>
          <w:color w:val="000000"/>
          <w:sz w:val="20"/>
          <w:szCs w:val="20"/>
          <w:lang w:eastAsia="fr-FR"/>
        </w:rPr>
        <w:t>, et il s'est inspiré des </w:t>
      </w:r>
      <w:r w:rsidRPr="001A0447">
        <w:rPr>
          <w:rFonts w:eastAsia="Times New Roman" w:cs="Times New Roman"/>
          <w:b/>
          <w:bCs/>
          <w:color w:val="000000"/>
          <w:sz w:val="20"/>
          <w:szCs w:val="20"/>
          <w:lang w:eastAsia="fr-FR"/>
        </w:rPr>
        <w:t>approches psychiatriques et psychologiques de l'occident</w:t>
      </w:r>
      <w:r w:rsidRPr="001A0447">
        <w:rPr>
          <w:rFonts w:eastAsia="Times New Roman" w:cs="Times New Roman"/>
          <w:color w:val="000000"/>
          <w:sz w:val="20"/>
          <w:szCs w:val="20"/>
          <w:lang w:eastAsia="fr-FR"/>
        </w:rPr>
        <w:t xml:space="preserve">. De tout cela il a fait des protocoles adaptés pour énormément de pathologies : dépression, problèmes </w:t>
      </w:r>
      <w:proofErr w:type="spellStart"/>
      <w:r w:rsidRPr="001A0447">
        <w:rPr>
          <w:rFonts w:eastAsia="Times New Roman" w:cs="Times New Roman"/>
          <w:color w:val="000000"/>
          <w:sz w:val="20"/>
          <w:szCs w:val="20"/>
          <w:lang w:eastAsia="fr-FR"/>
        </w:rPr>
        <w:t>cardio</w:t>
      </w:r>
      <w:proofErr w:type="spellEnd"/>
      <w:r w:rsidRPr="001A0447">
        <w:rPr>
          <w:rFonts w:eastAsia="Times New Roman" w:cs="Times New Roman"/>
          <w:color w:val="000000"/>
          <w:sz w:val="20"/>
          <w:szCs w:val="20"/>
          <w:lang w:eastAsia="fr-FR"/>
        </w:rPr>
        <w:t>-</w:t>
      </w:r>
      <w:proofErr w:type="spellStart"/>
      <w:r w:rsidRPr="001A0447">
        <w:rPr>
          <w:rFonts w:eastAsia="Times New Roman" w:cs="Times New Roman"/>
          <w:color w:val="000000"/>
          <w:sz w:val="20"/>
          <w:szCs w:val="20"/>
          <w:lang w:eastAsia="fr-FR"/>
        </w:rPr>
        <w:t>casvulaire</w:t>
      </w:r>
      <w:proofErr w:type="spellEnd"/>
      <w:r w:rsidRPr="001A0447">
        <w:rPr>
          <w:rFonts w:eastAsia="Times New Roman" w:cs="Times New Roman"/>
          <w:color w:val="000000"/>
          <w:sz w:val="20"/>
          <w:szCs w:val="20"/>
          <w:lang w:eastAsia="fr-FR"/>
        </w:rPr>
        <w:t>, ménopause, liens d'attachement d'une mère enceinte… La liste est quasi illimitée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Son approche a été </w:t>
      </w:r>
      <w:r w:rsidRPr="001A0447">
        <w:rPr>
          <w:rFonts w:eastAsia="Times New Roman" w:cs="Times New Roman"/>
          <w:b/>
          <w:bCs/>
          <w:color w:val="000000"/>
          <w:sz w:val="20"/>
          <w:szCs w:val="20"/>
          <w:lang w:eastAsia="fr-FR"/>
        </w:rPr>
        <w:t>validée par une approche scientifique de phénoménologie</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Il s'est rapproché des </w:t>
      </w:r>
      <w:r w:rsidRPr="001A0447">
        <w:rPr>
          <w:rFonts w:eastAsia="Times New Roman" w:cs="Times New Roman"/>
          <w:b/>
          <w:bCs/>
          <w:color w:val="000000"/>
          <w:sz w:val="20"/>
          <w:szCs w:val="20"/>
          <w:lang w:eastAsia="fr-FR"/>
        </w:rPr>
        <w:t>philosophes</w:t>
      </w:r>
      <w:r w:rsidRPr="001A0447">
        <w:rPr>
          <w:rFonts w:eastAsia="Times New Roman" w:cs="Times New Roman"/>
          <w:color w:val="000000"/>
          <w:sz w:val="20"/>
          <w:szCs w:val="20"/>
          <w:lang w:eastAsia="fr-FR"/>
        </w:rPr>
        <w:t> pour toute cette approche phénoménologique, qui permet au patient de </w:t>
      </w:r>
      <w:r w:rsidRPr="001A0447">
        <w:rPr>
          <w:rFonts w:eastAsia="Times New Roman" w:cs="Times New Roman"/>
          <w:b/>
          <w:bCs/>
          <w:color w:val="000000"/>
          <w:sz w:val="20"/>
          <w:szCs w:val="20"/>
          <w:lang w:eastAsia="fr-FR"/>
        </w:rPr>
        <w:t>décrire ce qu'il ressent</w:t>
      </w:r>
      <w:r w:rsidRPr="001A0447">
        <w:rPr>
          <w:rFonts w:eastAsia="Times New Roman" w:cs="Times New Roman"/>
          <w:color w:val="000000"/>
          <w:sz w:val="20"/>
          <w:szCs w:val="20"/>
          <w:lang w:eastAsia="fr-FR"/>
        </w:rPr>
        <w:t>, ce qu'il vit en termes d'émotions, de sensations, de perceptions, et de traduire tous ces modes de fonctionnement et d'observer comment agissent la méditation et la relaxation sur le corps, ainsi que les résultats obtenus. En tant que scientifique, il a rationalisé le plus possible la démarche.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 </w:t>
      </w:r>
      <w:r w:rsidRPr="001A0447">
        <w:rPr>
          <w:rFonts w:eastAsia="Times New Roman" w:cs="Times New Roman"/>
          <w:b/>
          <w:bCs/>
          <w:color w:val="000000"/>
          <w:sz w:val="20"/>
          <w:szCs w:val="20"/>
          <w:lang w:eastAsia="fr-FR"/>
        </w:rPr>
        <w:t>protocoles</w:t>
      </w:r>
      <w:r w:rsidRPr="001A0447">
        <w:rPr>
          <w:rFonts w:eastAsia="Times New Roman" w:cs="Times New Roman"/>
          <w:color w:val="000000"/>
          <w:sz w:val="20"/>
          <w:szCs w:val="20"/>
          <w:lang w:eastAsia="fr-FR"/>
        </w:rPr>
        <w:t> sont autant de thérapies possibles/ Leur effet thérapeutique peut renforcer l'effet des médicaments. Il a souligné dans son approche que </w:t>
      </w:r>
      <w:r w:rsidRPr="001A0447">
        <w:rPr>
          <w:rFonts w:eastAsia="Times New Roman" w:cs="Times New Roman"/>
          <w:b/>
          <w:bCs/>
          <w:color w:val="000000"/>
          <w:sz w:val="20"/>
          <w:szCs w:val="20"/>
          <w:lang w:eastAsia="fr-FR"/>
        </w:rPr>
        <w:t>le cerveau a une énorme capacité et une énorme puissance</w:t>
      </w:r>
      <w:r w:rsidRPr="001A0447">
        <w:rPr>
          <w:rFonts w:eastAsia="Times New Roman" w:cs="Times New Roman"/>
          <w:color w:val="000000"/>
          <w:sz w:val="20"/>
          <w:szCs w:val="20"/>
          <w:lang w:eastAsia="fr-FR"/>
        </w:rPr>
        <w:t> sur notre capacité de </w:t>
      </w:r>
      <w:r w:rsidRPr="001A0447">
        <w:rPr>
          <w:rFonts w:eastAsia="Times New Roman" w:cs="Times New Roman"/>
          <w:b/>
          <w:bCs/>
          <w:color w:val="000000"/>
          <w:sz w:val="20"/>
          <w:szCs w:val="20"/>
          <w:lang w:eastAsia="fr-FR"/>
        </w:rPr>
        <w:t>décision</w:t>
      </w:r>
      <w:r w:rsidRPr="001A0447">
        <w:rPr>
          <w:rFonts w:eastAsia="Times New Roman" w:cs="Times New Roman"/>
          <w:color w:val="000000"/>
          <w:sz w:val="20"/>
          <w:szCs w:val="20"/>
          <w:lang w:eastAsia="fr-FR"/>
        </w:rPr>
        <w:t> et capacité à </w:t>
      </w:r>
      <w:r w:rsidRPr="001A0447">
        <w:rPr>
          <w:rFonts w:eastAsia="Times New Roman" w:cs="Times New Roman"/>
          <w:b/>
          <w:bCs/>
          <w:color w:val="000000"/>
          <w:sz w:val="20"/>
          <w:szCs w:val="20"/>
          <w:lang w:eastAsia="fr-FR"/>
        </w:rPr>
        <w:t>induire</w:t>
      </w:r>
      <w:r w:rsidRPr="001A0447">
        <w:rPr>
          <w:rFonts w:eastAsia="Times New Roman" w:cs="Times New Roman"/>
          <w:color w:val="000000"/>
          <w:sz w:val="20"/>
          <w:szCs w:val="20"/>
          <w:lang w:eastAsia="fr-FR"/>
        </w:rPr>
        <w:t> des choses sur notre </w:t>
      </w:r>
      <w:r w:rsidRPr="001A0447">
        <w:rPr>
          <w:rFonts w:eastAsia="Times New Roman" w:cs="Times New Roman"/>
          <w:b/>
          <w:bCs/>
          <w:color w:val="000000"/>
          <w:sz w:val="20"/>
          <w:szCs w:val="20"/>
          <w:lang w:eastAsia="fr-FR"/>
        </w:rPr>
        <w:t>subconscient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but est de </w:t>
      </w:r>
      <w:r w:rsidRPr="001A0447">
        <w:rPr>
          <w:rFonts w:eastAsia="Times New Roman" w:cs="Times New Roman"/>
          <w:b/>
          <w:bCs/>
          <w:color w:val="000000"/>
          <w:sz w:val="20"/>
          <w:szCs w:val="20"/>
          <w:lang w:eastAsia="fr-FR"/>
        </w:rPr>
        <w:t>s'ouvrir à ce monde de pleine conscience</w:t>
      </w:r>
      <w:r w:rsidRPr="001A0447">
        <w:rPr>
          <w:rFonts w:eastAsia="Times New Roman" w:cs="Times New Roman"/>
          <w:color w:val="000000"/>
          <w:sz w:val="20"/>
          <w:szCs w:val="20"/>
          <w:lang w:eastAsia="fr-FR"/>
        </w:rPr>
        <w:t>, pour y avoir accès et communiquer avec notre corps et notre inconscient.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D'ailleurs, les égyptiens disaient que l'âme est au coeur du plexus, dans l'estomac ! Au niveau des émotions, c'est bien là que cela se passe ! Ce sont les émotions qui influencent nos pensées, et qui viennent semer la tempête dans notre tête.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fait partie des recherches de l'ANC (Analyse Neurocognitive et Comportementale), ce lien entre émotions, pensées et comportement.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Voilà !  C'est le dialogue corps-esprit.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Quand on arrive à un </w:t>
      </w:r>
      <w:r w:rsidRPr="001A0447">
        <w:rPr>
          <w:rFonts w:eastAsia="Times New Roman" w:cs="Times New Roman"/>
          <w:b/>
          <w:bCs/>
          <w:color w:val="000000"/>
          <w:sz w:val="20"/>
          <w:szCs w:val="20"/>
          <w:lang w:eastAsia="fr-FR"/>
        </w:rPr>
        <w:t>bon niveau de pleine conscience</w:t>
      </w:r>
      <w:r w:rsidRPr="001A0447">
        <w:rPr>
          <w:rFonts w:eastAsia="Times New Roman" w:cs="Times New Roman"/>
          <w:color w:val="000000"/>
          <w:sz w:val="20"/>
          <w:szCs w:val="20"/>
          <w:lang w:eastAsia="fr-FR"/>
        </w:rPr>
        <w:t xml:space="preserve">, que ce soit par le biais de la méditation, de l'hypnose, ou de la </w:t>
      </w:r>
      <w:proofErr w:type="spellStart"/>
      <w:r w:rsidRPr="001A0447">
        <w:rPr>
          <w:rFonts w:eastAsia="Times New Roman" w:cs="Times New Roman"/>
          <w:color w:val="000000"/>
          <w:sz w:val="20"/>
          <w:szCs w:val="20"/>
          <w:lang w:eastAsia="fr-FR"/>
        </w:rPr>
        <w:t>sphro</w:t>
      </w:r>
      <w:proofErr w:type="spellEnd"/>
      <w:r w:rsidRPr="001A0447">
        <w:rPr>
          <w:rFonts w:eastAsia="Times New Roman" w:cs="Times New Roman"/>
          <w:color w:val="000000"/>
          <w:sz w:val="20"/>
          <w:szCs w:val="20"/>
          <w:lang w:eastAsia="fr-FR"/>
        </w:rPr>
        <w:t>, (les 3 permettent d'y accéder aussi facilement et avec autant de résultats et de bénéfices), alors, on arrive effectivement à </w:t>
      </w:r>
      <w:r w:rsidRPr="001A0447">
        <w:rPr>
          <w:rFonts w:eastAsia="Times New Roman" w:cs="Times New Roman"/>
          <w:b/>
          <w:bCs/>
          <w:color w:val="000000"/>
          <w:sz w:val="20"/>
          <w:szCs w:val="20"/>
          <w:lang w:eastAsia="fr-FR"/>
        </w:rPr>
        <w:t>créer cet espace qui permet d'accéder à des informations que notre inconscient ne lâche nous pas habituellement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 exemple, on sait qu'on a rêvé de quelque chose, on sent la solution au réveil le matin, mais elle s'efface si on ne la note pas. Notre cerveau est très malin pour nous protéger de nos traumas et il </w:t>
      </w:r>
      <w:r w:rsidRPr="001A0447">
        <w:rPr>
          <w:rFonts w:eastAsia="Times New Roman" w:cs="Times New Roman"/>
          <w:b/>
          <w:bCs/>
          <w:color w:val="000000"/>
          <w:sz w:val="20"/>
          <w:szCs w:val="20"/>
          <w:lang w:eastAsia="fr-FR"/>
        </w:rPr>
        <w:t>ne nous lâche des informations que quand on est prêts les accueillir</w:t>
      </w:r>
      <w:r w:rsidRPr="001A0447">
        <w:rPr>
          <w:rFonts w:eastAsia="Times New Roman" w:cs="Times New Roman"/>
          <w:color w:val="000000"/>
          <w:sz w:val="20"/>
          <w:szCs w:val="20"/>
          <w:lang w:eastAsia="fr-FR"/>
        </w:rPr>
        <w:t> et à les comprendre.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cerveau encapsule les traumas, bien profondément, mais un trauma peut être </w:t>
      </w:r>
      <w:r w:rsidRPr="001A0447">
        <w:rPr>
          <w:rFonts w:eastAsia="Times New Roman" w:cs="Times New Roman"/>
          <w:b/>
          <w:bCs/>
          <w:color w:val="000000"/>
          <w:sz w:val="20"/>
          <w:szCs w:val="20"/>
          <w:lang w:eastAsia="fr-FR"/>
        </w:rPr>
        <w:t>réactivé</w:t>
      </w:r>
      <w:r w:rsidRPr="001A0447">
        <w:rPr>
          <w:rFonts w:eastAsia="Times New Roman" w:cs="Times New Roman"/>
          <w:color w:val="000000"/>
          <w:sz w:val="20"/>
          <w:szCs w:val="20"/>
          <w:lang w:eastAsia="fr-FR"/>
        </w:rPr>
        <w:t> lors d'un événement très proche de ce trauma, et la réactivation des émotions liées à ce trauma, fait que la personne peut partir dans une abréaction ou une bouffée délirante. En temps plus commune, la personne "</w:t>
      </w:r>
      <w:r w:rsidRPr="001A0447">
        <w:rPr>
          <w:rFonts w:eastAsia="Times New Roman" w:cs="Times New Roman"/>
          <w:b/>
          <w:bCs/>
          <w:color w:val="000000"/>
          <w:sz w:val="20"/>
          <w:szCs w:val="20"/>
          <w:lang w:eastAsia="fr-FR"/>
        </w:rPr>
        <w:t>part en vrille</w:t>
      </w:r>
      <w:r w:rsidRPr="001A0447">
        <w:rPr>
          <w:rFonts w:eastAsia="Times New Roman" w:cs="Times New Roman"/>
          <w:color w:val="000000"/>
          <w:sz w:val="20"/>
          <w:szCs w:val="20"/>
          <w:lang w:eastAsia="fr-FR"/>
        </w:rPr>
        <w:t>", "pète un plomb" ! Le trauma encapsulé explose comme un bouchon de champagne.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Parfois, cela se traduit par un moment de panique, d'angoisse intense, de dépression, mais cela peut aller jusqu'à une bouffée délirante, qui peut être très grave, selon l'intensité de ce qui s'est vécu avant, de la teneur du trauma, et de son impact sur la personne à un moment "t" de sa vie.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est lié aux facultés du cerveau. Quand on a accès à tout cela, on comprend beaucoup de choses, ce que Jung appelait l'ombre. C'est à dire l'accès à un </w:t>
      </w:r>
      <w:r w:rsidRPr="001A0447">
        <w:rPr>
          <w:rFonts w:eastAsia="Times New Roman" w:cs="Times New Roman"/>
          <w:b/>
          <w:bCs/>
          <w:color w:val="000000"/>
          <w:sz w:val="20"/>
          <w:szCs w:val="20"/>
          <w:lang w:eastAsia="fr-FR"/>
        </w:rPr>
        <w:t>niveau de conscience élargi</w:t>
      </w:r>
      <w:r w:rsidRPr="001A0447">
        <w:rPr>
          <w:rFonts w:eastAsia="Times New Roman" w:cs="Times New Roman"/>
          <w:color w:val="000000"/>
          <w:sz w:val="20"/>
          <w:szCs w:val="20"/>
          <w:lang w:eastAsia="fr-FR"/>
        </w:rPr>
        <w:t>, plus affuté, et qui nous permet d'accéder à un niveau de compréhension de qui on est, de notre système de valeurs, pourquoi on réagit de telle ou telle façon. Sans faire des années de psychanalyse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Bien souvent, avec la psychanalyse, on fait des liens, qui sont très importants et porteurs, mais qui ne permettent pas toujours de descendre du niveau cérébral au niveau du corps. Donc on continue à être stressé par les mêmes événements, même si on en a pris acte intellectuellement. On n'arrive pas à faire en sorte que le corps et l'esprit soient dans l'alliance et le mal-être continue. On peut ainsi continuer à être mal après une psychanalyse qui aura duré des années, sans </w:t>
      </w:r>
      <w:r w:rsidRPr="001A0447">
        <w:rPr>
          <w:rFonts w:eastAsia="Times New Roman" w:cs="Times New Roman"/>
          <w:b/>
          <w:bCs/>
          <w:color w:val="000000"/>
          <w:sz w:val="20"/>
          <w:szCs w:val="20"/>
          <w:lang w:eastAsia="fr-FR"/>
        </w:rPr>
        <w:t>l'alliance corps-esprit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 xml:space="preserve">L'approche </w:t>
      </w:r>
      <w:proofErr w:type="spellStart"/>
      <w:r w:rsidRPr="001A0447">
        <w:rPr>
          <w:rFonts w:eastAsia="Times New Roman" w:cs="Times New Roman"/>
          <w:b/>
          <w:bCs/>
          <w:color w:val="000000"/>
          <w:sz w:val="20"/>
          <w:szCs w:val="20"/>
          <w:lang w:eastAsia="fr-FR"/>
        </w:rPr>
        <w:t>psychoénergétique</w:t>
      </w:r>
      <w:proofErr w:type="spellEnd"/>
      <w:r w:rsidRPr="001A0447">
        <w:rPr>
          <w:rFonts w:eastAsia="Times New Roman" w:cs="Times New Roman"/>
          <w:color w:val="000000"/>
          <w:sz w:val="20"/>
          <w:szCs w:val="20"/>
          <w:lang w:eastAsia="fr-FR"/>
        </w:rPr>
        <w:t>, comme le sont la méditation, le sophrologie, l'hypnose, l'EFT, permet vraiment ce </w:t>
      </w:r>
      <w:r w:rsidRPr="001A0447">
        <w:rPr>
          <w:rFonts w:eastAsia="Times New Roman" w:cs="Times New Roman"/>
          <w:b/>
          <w:bCs/>
          <w:color w:val="000000"/>
          <w:sz w:val="20"/>
          <w:szCs w:val="20"/>
          <w:lang w:eastAsia="fr-FR"/>
        </w:rPr>
        <w:t>rapprochement entre le corps et l'esprit</w:t>
      </w:r>
      <w:r w:rsidRPr="001A0447">
        <w:rPr>
          <w:rFonts w:eastAsia="Times New Roman" w:cs="Times New Roman"/>
          <w:color w:val="000000"/>
          <w:sz w:val="20"/>
          <w:szCs w:val="20"/>
          <w:lang w:eastAsia="fr-FR"/>
        </w:rPr>
        <w:t>, et de faire des liens naturellement, spontanément, grâce à ce qui remonte de notre inconscient et des choses qu'on aurait oubliées.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reformule : l'inconscient est prêt à lâcher des informations quand on est prêt à les entendre, donc finalement, quand on se met dans cet état de conscience modifiée, on ne risque pas d'avoir des informations qu'on ne serait pas capable de gérer.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Voilà, le </w:t>
      </w:r>
      <w:r w:rsidRPr="001A0447">
        <w:rPr>
          <w:rFonts w:eastAsia="Times New Roman" w:cs="Times New Roman"/>
          <w:b/>
          <w:bCs/>
          <w:color w:val="000000"/>
          <w:sz w:val="20"/>
          <w:szCs w:val="20"/>
          <w:lang w:eastAsia="fr-FR"/>
        </w:rPr>
        <w:t>cerveau nous protège</w:t>
      </w:r>
      <w:r w:rsidRPr="001A0447">
        <w:rPr>
          <w:rFonts w:eastAsia="Times New Roman" w:cs="Times New Roman"/>
          <w:color w:val="000000"/>
          <w:sz w:val="20"/>
          <w:szCs w:val="20"/>
          <w:lang w:eastAsia="fr-FR"/>
        </w:rPr>
        <w:t> quand même, </w:t>
      </w:r>
      <w:r w:rsidRPr="001A0447">
        <w:rPr>
          <w:rFonts w:eastAsia="Times New Roman" w:cs="Times New Roman"/>
          <w:b/>
          <w:bCs/>
          <w:color w:val="000000"/>
          <w:sz w:val="20"/>
          <w:szCs w:val="20"/>
          <w:lang w:eastAsia="fr-FR"/>
        </w:rPr>
        <w:t>même dans cet état de conscience modifié</w:t>
      </w:r>
      <w:r w:rsidRPr="001A0447">
        <w:rPr>
          <w:rFonts w:eastAsia="Times New Roman" w:cs="Times New Roman"/>
          <w:color w:val="000000"/>
          <w:sz w:val="20"/>
          <w:szCs w:val="20"/>
          <w:lang w:eastAsia="fr-FR"/>
        </w:rPr>
        <w:t>, car quand on commence à faire un travail de pleine conscience, cela veut dire qu'on commence un cheminement, et que progressivement des informations vont remonter à la surface, et elles ne remonteront que quand on sera prêt à les voir, à les comprendre et à faire les liens.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cette démarche est très douce.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peut comprendre que des patients se sentent insécurisés et aient peur d'aller dans ces émotions, parce que ça fait remonter des émotions qui peuvent être très fortes, et en même temps, on peut calmer ces émotions grâce à l'EFT. Et c'est ce que je fais en séance, grâce au protocole de </w:t>
      </w:r>
      <w:r w:rsidRPr="001A0447">
        <w:rPr>
          <w:rFonts w:eastAsia="Times New Roman" w:cs="Times New Roman"/>
          <w:b/>
          <w:bCs/>
          <w:color w:val="000000"/>
          <w:sz w:val="20"/>
          <w:szCs w:val="20"/>
          <w:lang w:eastAsia="fr-FR"/>
        </w:rPr>
        <w:t>médecine énergétique</w:t>
      </w:r>
      <w:r w:rsidRPr="001A0447">
        <w:rPr>
          <w:rFonts w:eastAsia="Times New Roman" w:cs="Times New Roman"/>
          <w:color w:val="000000"/>
          <w:sz w:val="20"/>
          <w:szCs w:val="20"/>
          <w:lang w:eastAsia="fr-FR"/>
        </w:rPr>
        <w:t> de Donna Eden, qui permet justement de travailler sur </w:t>
      </w:r>
      <w:r w:rsidRPr="001A0447">
        <w:rPr>
          <w:rFonts w:eastAsia="Times New Roman" w:cs="Times New Roman"/>
          <w:b/>
          <w:bCs/>
          <w:color w:val="000000"/>
          <w:sz w:val="20"/>
          <w:szCs w:val="20"/>
          <w:lang w:eastAsia="fr-FR"/>
        </w:rPr>
        <w:t>des traumas sans larmes</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Cette médecine énergétique de Donna Eden, associée à une démarche psycho-énergétique, comme le dialogue intérieur, l'EFT ou la sophrologie, permettent justement de traiter des traumas sans souffrance, sans "monter dans les tours". Du coup, on a la possibilité de sécuriser complètement le patient, qui est au fond du trou et qui a envie de s'en sortir ! Sans souffrir : il souffre déjà assez, ce n'est pas la peine d'en rajouter.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différences entre la médecine énergétique et les méthodes psycho-énergétiques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important, ce que tu soulèves là.</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w:t>
      </w:r>
      <w:r w:rsidRPr="001A0447">
        <w:rPr>
          <w:rFonts w:eastAsia="Times New Roman" w:cs="Times New Roman"/>
          <w:b/>
          <w:bCs/>
          <w:color w:val="000000"/>
          <w:sz w:val="20"/>
          <w:szCs w:val="20"/>
          <w:lang w:eastAsia="fr-FR"/>
        </w:rPr>
        <w:t> médecine énergétique</w:t>
      </w:r>
      <w:r w:rsidRPr="001A0447">
        <w:rPr>
          <w:rFonts w:eastAsia="Times New Roman" w:cs="Times New Roman"/>
          <w:color w:val="000000"/>
          <w:sz w:val="20"/>
          <w:szCs w:val="20"/>
          <w:lang w:eastAsia="fr-FR"/>
        </w:rPr>
        <w:t xml:space="preserve"> repose sur des méthodes manuelles, comme l'acupuncture, le </w:t>
      </w:r>
      <w:proofErr w:type="spellStart"/>
      <w:r w:rsidRPr="001A0447">
        <w:rPr>
          <w:rFonts w:eastAsia="Times New Roman" w:cs="Times New Roman"/>
          <w:color w:val="000000"/>
          <w:sz w:val="20"/>
          <w:szCs w:val="20"/>
          <w:lang w:eastAsia="fr-FR"/>
        </w:rPr>
        <w:t>reiki</w:t>
      </w:r>
      <w:proofErr w:type="spellEnd"/>
      <w:r w:rsidRPr="001A0447">
        <w:rPr>
          <w:rFonts w:eastAsia="Times New Roman" w:cs="Times New Roman"/>
          <w:color w:val="000000"/>
          <w:sz w:val="20"/>
          <w:szCs w:val="20"/>
          <w:lang w:eastAsia="fr-FR"/>
        </w:rPr>
        <w:t xml:space="preserve"> sans parole, le shiatsu, le toucher thérapeutique, le qi gong, le yoga, la méditation...</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w:t>
      </w:r>
      <w:r w:rsidRPr="001A0447">
        <w:rPr>
          <w:rFonts w:eastAsia="Times New Roman" w:cs="Times New Roman"/>
          <w:b/>
          <w:bCs/>
          <w:color w:val="000000"/>
          <w:sz w:val="20"/>
          <w:szCs w:val="20"/>
          <w:lang w:eastAsia="fr-FR"/>
        </w:rPr>
        <w:t>méthodes psycho-énergétiques</w:t>
      </w:r>
      <w:r w:rsidRPr="001A0447">
        <w:rPr>
          <w:rFonts w:eastAsia="Times New Roman" w:cs="Times New Roman"/>
          <w:color w:val="000000"/>
          <w:sz w:val="20"/>
          <w:szCs w:val="20"/>
          <w:lang w:eastAsia="fr-FR"/>
        </w:rPr>
        <w:t> allient à la fois des techniques de psychanalyse, de thérapie brève et des techniques manuelles, comme la sophrologie, l'hypnose, l'EFT, la PNL...</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br/>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trois méthodes que j'utilise -sophrologie, EFT et dialogue intérieur- sont dans la même veine, ce sont des méthodes psycho-énergétiques, qui sont des techniques convergentes.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fait parler le patient, une véritable </w:t>
      </w:r>
      <w:r w:rsidRPr="001A0447">
        <w:rPr>
          <w:rFonts w:eastAsia="Times New Roman" w:cs="Times New Roman"/>
          <w:b/>
          <w:bCs/>
          <w:color w:val="000000"/>
          <w:sz w:val="20"/>
          <w:szCs w:val="20"/>
          <w:lang w:eastAsia="fr-FR"/>
        </w:rPr>
        <w:t>anamnèse</w:t>
      </w:r>
      <w:r w:rsidRPr="001A0447">
        <w:rPr>
          <w:rFonts w:eastAsia="Times New Roman" w:cs="Times New Roman"/>
          <w:color w:val="000000"/>
          <w:sz w:val="20"/>
          <w:szCs w:val="20"/>
          <w:lang w:eastAsia="fr-FR"/>
        </w:rPr>
        <w:t> est faite, c'est à dire la verbalisation du besoin du patient : avec quoi il vient, avec quoi il arrive, et ce qu'il veut régler comme problème. Les tapotements, avec les doigts, de </w:t>
      </w:r>
      <w:r w:rsidRPr="001A0447">
        <w:rPr>
          <w:rFonts w:eastAsia="Times New Roman" w:cs="Times New Roman"/>
          <w:b/>
          <w:bCs/>
          <w:color w:val="000000"/>
          <w:sz w:val="20"/>
          <w:szCs w:val="20"/>
          <w:lang w:eastAsia="fr-FR"/>
        </w:rPr>
        <w:t>l'EFT</w:t>
      </w:r>
      <w:r w:rsidRPr="001A0447">
        <w:rPr>
          <w:rFonts w:eastAsia="Times New Roman" w:cs="Times New Roman"/>
          <w:color w:val="000000"/>
          <w:sz w:val="20"/>
          <w:szCs w:val="20"/>
          <w:lang w:eastAsia="fr-FR"/>
        </w:rPr>
        <w:t> touchent des zones énergétiques, les points d'acupuncture, et apaisent ou réactivent l'énergie.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L'ostéopathie est une médecine énergétique, dont la pratique peut également prendre en compte la dimension psychique, par le dialogue avec le patient et le travail de certains ostéopathes sur les organes, qui sont liés au psychisme. Par ailleurs, l'ostéopathe sent l'énergie du patient, s'il a développé cet aspect de sa pratique.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psycho-énergétique, on travaille donc sur le corps et l'esprit en même temps.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quoi la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est différente d'autres sortes de sophrologies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 xml:space="preserve">Je suis issue de l'école de la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xml:space="preserve">, qui suit scrupuleusement les </w:t>
      </w:r>
      <w:proofErr w:type="spellStart"/>
      <w:r w:rsidRPr="001A0447">
        <w:rPr>
          <w:rFonts w:eastAsia="Times New Roman" w:cs="Times New Roman"/>
          <w:color w:val="000000"/>
          <w:sz w:val="20"/>
          <w:szCs w:val="20"/>
          <w:lang w:eastAsia="fr-FR"/>
        </w:rPr>
        <w:t>protocles</w:t>
      </w:r>
      <w:proofErr w:type="spellEnd"/>
      <w:r w:rsidRPr="001A0447">
        <w:rPr>
          <w:rFonts w:eastAsia="Times New Roman" w:cs="Times New Roman"/>
          <w:color w:val="000000"/>
          <w:sz w:val="20"/>
          <w:szCs w:val="20"/>
          <w:lang w:eastAsia="fr-FR"/>
        </w:rPr>
        <w:t xml:space="preserve"> mis en place par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J'ai une approche phénoménologique, pour aider les patients à expliquer ce qu'ils ont ressenti dans leur corps. Cela est très </w:t>
      </w:r>
      <w:proofErr w:type="spellStart"/>
      <w:r w:rsidRPr="001A0447">
        <w:rPr>
          <w:rFonts w:eastAsia="Times New Roman" w:cs="Times New Roman"/>
          <w:color w:val="000000"/>
          <w:sz w:val="20"/>
          <w:szCs w:val="20"/>
          <w:lang w:eastAsia="fr-FR"/>
        </w:rPr>
        <w:t>très</w:t>
      </w:r>
      <w:proofErr w:type="spellEnd"/>
      <w:r w:rsidRPr="001A0447">
        <w:rPr>
          <w:rFonts w:eastAsia="Times New Roman" w:cs="Times New Roman"/>
          <w:color w:val="000000"/>
          <w:sz w:val="20"/>
          <w:szCs w:val="20"/>
          <w:lang w:eastAsia="fr-FR"/>
        </w:rPr>
        <w:t xml:space="preserve"> important, car c'est ce qui permet d'induire un changement chez le patient, et élargit sa conscience à tout son corps, dans sa globalité.</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Souvent, on mélange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relaxation. Celle-ci n'est qu'un </w:t>
      </w:r>
      <w:proofErr w:type="spellStart"/>
      <w:r w:rsidRPr="001A0447">
        <w:rPr>
          <w:rFonts w:eastAsia="Times New Roman" w:cs="Times New Roman"/>
          <w:color w:val="000000"/>
          <w:sz w:val="20"/>
          <w:szCs w:val="20"/>
          <w:lang w:eastAsia="fr-FR"/>
        </w:rPr>
        <w:t>prérequis</w:t>
      </w:r>
      <w:proofErr w:type="spellEnd"/>
      <w:r w:rsidRPr="001A0447">
        <w:rPr>
          <w:rFonts w:eastAsia="Times New Roman" w:cs="Times New Roman"/>
          <w:color w:val="000000"/>
          <w:sz w:val="20"/>
          <w:szCs w:val="20"/>
          <w:lang w:eastAsia="fr-FR"/>
        </w:rPr>
        <w:t>, plus ou moins poussé, selon l'objectif recherché : la personne a-t-elle plutôt besoin d'être mise en énergie ou de dormir ? Parfois aussi, la sophrologie est assimilée à de la visualisation, de la rêverie, un travail sur l'image, le rêve éveillé. Ou encore, elle est pratiquée dans des positions du corps particulières : uniquement couché par exemple.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Une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chez moi, c'est une séance, où, à la fois on est </w:t>
      </w:r>
      <w:r w:rsidRPr="001A0447">
        <w:rPr>
          <w:rFonts w:eastAsia="Times New Roman" w:cs="Times New Roman"/>
          <w:b/>
          <w:bCs/>
          <w:color w:val="000000"/>
          <w:sz w:val="20"/>
          <w:szCs w:val="20"/>
          <w:lang w:eastAsia="fr-FR"/>
        </w:rPr>
        <w:t>ramené à son corps</w:t>
      </w:r>
      <w:r w:rsidRPr="001A0447">
        <w:rPr>
          <w:rFonts w:eastAsia="Times New Roman" w:cs="Times New Roman"/>
          <w:color w:val="000000"/>
          <w:sz w:val="20"/>
          <w:szCs w:val="20"/>
          <w:lang w:eastAsia="fr-FR"/>
        </w:rPr>
        <w:t>, et également où l'on est </w:t>
      </w:r>
      <w:r w:rsidRPr="001A0447">
        <w:rPr>
          <w:rFonts w:eastAsia="Times New Roman" w:cs="Times New Roman"/>
          <w:b/>
          <w:bCs/>
          <w:color w:val="000000"/>
          <w:sz w:val="20"/>
          <w:szCs w:val="20"/>
          <w:lang w:eastAsia="fr-FR"/>
        </w:rPr>
        <w:t>écouté</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été formée aux techniques </w:t>
      </w:r>
      <w:r w:rsidRPr="001A0447">
        <w:rPr>
          <w:rFonts w:eastAsia="Times New Roman" w:cs="Times New Roman"/>
          <w:b/>
          <w:bCs/>
          <w:color w:val="000000"/>
          <w:sz w:val="20"/>
          <w:szCs w:val="20"/>
          <w:lang w:eastAsia="fr-FR"/>
        </w:rPr>
        <w:t>d'écoute active</w:t>
      </w:r>
      <w:r w:rsidRPr="001A0447">
        <w:rPr>
          <w:rFonts w:eastAsia="Times New Roman" w:cs="Times New Roman"/>
          <w:color w:val="000000"/>
          <w:sz w:val="20"/>
          <w:szCs w:val="20"/>
          <w:lang w:eastAsia="fr-FR"/>
        </w:rPr>
        <w:t> de Carl Rogers. Pour moi, la prise en compte du problème du patient et très importante, car cela le soulage déjà en partie. C'est ce que l'on appelle la </w:t>
      </w:r>
      <w:r w:rsidRPr="001A0447">
        <w:rPr>
          <w:rFonts w:eastAsia="Times New Roman" w:cs="Times New Roman"/>
          <w:b/>
          <w:bCs/>
          <w:color w:val="000000"/>
          <w:sz w:val="20"/>
          <w:szCs w:val="20"/>
          <w:lang w:eastAsia="fr-FR"/>
        </w:rPr>
        <w:t>stratégie d'alliance</w:t>
      </w:r>
      <w:r w:rsidRPr="001A0447">
        <w:rPr>
          <w:rFonts w:eastAsia="Times New Roman" w:cs="Times New Roman"/>
          <w:color w:val="000000"/>
          <w:sz w:val="20"/>
          <w:szCs w:val="20"/>
          <w:lang w:eastAsia="fr-FR"/>
        </w:rPr>
        <w:t>, ou </w:t>
      </w:r>
      <w:r w:rsidRPr="001A0447">
        <w:rPr>
          <w:rFonts w:eastAsia="Times New Roman" w:cs="Times New Roman"/>
          <w:b/>
          <w:bCs/>
          <w:color w:val="000000"/>
          <w:sz w:val="20"/>
          <w:szCs w:val="20"/>
          <w:lang w:eastAsia="fr-FR"/>
        </w:rPr>
        <w:t>l'alliance thérapeutique</w:t>
      </w:r>
      <w:r w:rsidRPr="001A0447">
        <w:rPr>
          <w:rFonts w:eastAsia="Times New Roman" w:cs="Times New Roman"/>
          <w:color w:val="000000"/>
          <w:sz w:val="20"/>
          <w:szCs w:val="20"/>
          <w:lang w:eastAsia="fr-FR"/>
        </w:rPr>
        <w:t> qui fait plus de 50% du travail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Ensuite, se déroule la séance elle-même, ou ce qu'on appelle le </w:t>
      </w:r>
      <w:proofErr w:type="spellStart"/>
      <w:r w:rsidRPr="001A0447">
        <w:rPr>
          <w:rFonts w:eastAsia="Times New Roman" w:cs="Times New Roman"/>
          <w:b/>
          <w:bCs/>
          <w:color w:val="000000"/>
          <w:sz w:val="20"/>
          <w:szCs w:val="20"/>
          <w:lang w:eastAsia="fr-FR"/>
        </w:rPr>
        <w:t>terpnos</w:t>
      </w:r>
      <w:proofErr w:type="spellEnd"/>
      <w:r w:rsidRPr="001A0447">
        <w:rPr>
          <w:rFonts w:eastAsia="Times New Roman" w:cs="Times New Roman"/>
          <w:b/>
          <w:bCs/>
          <w:color w:val="000000"/>
          <w:sz w:val="20"/>
          <w:szCs w:val="20"/>
          <w:lang w:eastAsia="fr-FR"/>
        </w:rPr>
        <w:t xml:space="preserve"> logos</w:t>
      </w:r>
      <w:r w:rsidRPr="001A0447">
        <w:rPr>
          <w:rFonts w:eastAsia="Times New Roman" w:cs="Times New Roman"/>
          <w:color w:val="000000"/>
          <w:sz w:val="20"/>
          <w:szCs w:val="20"/>
          <w:lang w:eastAsia="fr-FR"/>
        </w:rPr>
        <w:t>, c'est à dire l'accompagnement par la </w:t>
      </w:r>
      <w:r w:rsidRPr="001A0447">
        <w:rPr>
          <w:rFonts w:eastAsia="Times New Roman" w:cs="Times New Roman"/>
          <w:b/>
          <w:bCs/>
          <w:color w:val="000000"/>
          <w:sz w:val="20"/>
          <w:szCs w:val="20"/>
          <w:lang w:eastAsia="fr-FR"/>
        </w:rPr>
        <w:t>voix</w:t>
      </w:r>
      <w:r w:rsidRPr="001A0447">
        <w:rPr>
          <w:rFonts w:eastAsia="Times New Roman" w:cs="Times New Roman"/>
          <w:color w:val="000000"/>
          <w:sz w:val="20"/>
          <w:szCs w:val="20"/>
          <w:lang w:eastAsia="fr-FR"/>
        </w:rPr>
        <w:t xml:space="preserve"> en séance (que l'on retrouve en hypnose, en méditation et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adapté au patient, avec un choix de protocole qui lui fait atteindre ses objectifs, le fait avancer dans son cheminement.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trouve ces liens très intéressants, car on entend plus souvent des spécialistes expliquer que leur spécialité est la seule voie, différente des autres, alors que dans ma pratique, je retrouve des éléments vécus et ressentis dans différentes spécialités (yoga, méditation, sophrologie, méthode </w:t>
      </w:r>
      <w:proofErr w:type="spellStart"/>
      <w:r w:rsidRPr="001A0447">
        <w:rPr>
          <w:rFonts w:eastAsia="Times New Roman" w:cs="Times New Roman"/>
          <w:color w:val="000000"/>
          <w:sz w:val="20"/>
          <w:szCs w:val="20"/>
          <w:lang w:eastAsia="fr-FR"/>
        </w:rPr>
        <w:t>Feldenkreis</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 qui est important dans une bonne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c'est qu'il y ait un </w:t>
      </w:r>
      <w:r w:rsidRPr="001A0447">
        <w:rPr>
          <w:rFonts w:eastAsia="Times New Roman" w:cs="Times New Roman"/>
          <w:b/>
          <w:bCs/>
          <w:color w:val="000000"/>
          <w:sz w:val="20"/>
          <w:szCs w:val="20"/>
          <w:lang w:eastAsia="fr-FR"/>
        </w:rPr>
        <w:t>accompagnement verbal adapté</w:t>
      </w:r>
      <w:r w:rsidRPr="001A0447">
        <w:rPr>
          <w:rFonts w:eastAsia="Times New Roman" w:cs="Times New Roman"/>
          <w:color w:val="000000"/>
          <w:sz w:val="20"/>
          <w:szCs w:val="20"/>
          <w:lang w:eastAsia="fr-FR"/>
        </w:rPr>
        <w:t> au patient et à ses préoccupations, avec un </w:t>
      </w:r>
      <w:r w:rsidRPr="001A0447">
        <w:rPr>
          <w:rFonts w:eastAsia="Times New Roman" w:cs="Times New Roman"/>
          <w:b/>
          <w:bCs/>
          <w:color w:val="000000"/>
          <w:sz w:val="20"/>
          <w:szCs w:val="20"/>
          <w:lang w:eastAsia="fr-FR"/>
        </w:rPr>
        <w:t>choix de protocole</w:t>
      </w:r>
      <w:r w:rsidRPr="001A0447">
        <w:rPr>
          <w:rFonts w:eastAsia="Times New Roman" w:cs="Times New Roman"/>
          <w:color w:val="000000"/>
          <w:sz w:val="20"/>
          <w:szCs w:val="20"/>
          <w:lang w:eastAsia="fr-FR"/>
        </w:rPr>
        <w:t> qui va lui faire atteindre ses objectifs. Donc il faut choisir le bon protocole, le faire avancer dans l'ordre et faire progresser le patient. Ensuite, il y a toujours des exercices de </w:t>
      </w:r>
      <w:r w:rsidRPr="001A0447">
        <w:rPr>
          <w:rFonts w:eastAsia="Times New Roman" w:cs="Times New Roman"/>
          <w:b/>
          <w:bCs/>
          <w:color w:val="000000"/>
          <w:sz w:val="20"/>
          <w:szCs w:val="20"/>
          <w:lang w:eastAsia="fr-FR"/>
        </w:rPr>
        <w:t>respiration</w:t>
      </w:r>
      <w:r w:rsidRPr="001A0447">
        <w:rPr>
          <w:rFonts w:eastAsia="Times New Roman" w:cs="Times New Roman"/>
          <w:color w:val="000000"/>
          <w:sz w:val="20"/>
          <w:szCs w:val="20"/>
          <w:lang w:eastAsia="fr-FR"/>
        </w:rPr>
        <w:t>. Et surtout, selon les rythmes respiratoires où on emmène notre patient, les résultats sont différents : soit de relaxation, soit de mise en énergie. La relaxation devient donc thérapeutique en sophrologie, ce qui est un peu moins utilisé en hypnose ou en méditation, en tous cas avec les maîtres que j'ai eu.</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Ensuite, la </w:t>
      </w:r>
      <w:r w:rsidRPr="001A0447">
        <w:rPr>
          <w:rFonts w:eastAsia="Times New Roman" w:cs="Times New Roman"/>
          <w:b/>
          <w:bCs/>
          <w:color w:val="000000"/>
          <w:sz w:val="20"/>
          <w:szCs w:val="20"/>
          <w:lang w:eastAsia="fr-FR"/>
        </w:rPr>
        <w:t>visualisation</w:t>
      </w:r>
      <w:r w:rsidRPr="001A0447">
        <w:rPr>
          <w:rFonts w:eastAsia="Times New Roman" w:cs="Times New Roman"/>
          <w:color w:val="000000"/>
          <w:sz w:val="20"/>
          <w:szCs w:val="20"/>
          <w:lang w:eastAsia="fr-FR"/>
        </w:rPr>
        <w:t> permet d'accéder à des images qui vont ressourcer le patient, lui faire faire des liens de façon intuitive. Et cela a beaucoup d'importance dans la </w:t>
      </w:r>
      <w:proofErr w:type="spellStart"/>
      <w:r w:rsidRPr="001A0447">
        <w:rPr>
          <w:rFonts w:eastAsia="Times New Roman" w:cs="Times New Roman"/>
          <w:b/>
          <w:bCs/>
          <w:color w:val="000000"/>
          <w:sz w:val="20"/>
          <w:szCs w:val="20"/>
          <w:lang w:eastAsia="fr-FR"/>
        </w:rPr>
        <w:t>phénodescription</w:t>
      </w:r>
      <w:proofErr w:type="spellEnd"/>
      <w:r w:rsidRPr="001A0447">
        <w:rPr>
          <w:rFonts w:eastAsia="Times New Roman" w:cs="Times New Roman"/>
          <w:color w:val="000000"/>
          <w:sz w:val="20"/>
          <w:szCs w:val="20"/>
          <w:lang w:eastAsia="fr-FR"/>
        </w:rPr>
        <w:t> que l'on fait ensuite avec le patient. Il reformule ce qu'il a vu, et c'est ce qui lui permet de faire des liens sur ce qui est remonté pendant la séance.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sont importants : le </w:t>
      </w:r>
      <w:r w:rsidRPr="001A0447">
        <w:rPr>
          <w:rFonts w:eastAsia="Times New Roman" w:cs="Times New Roman"/>
          <w:b/>
          <w:bCs/>
          <w:color w:val="000000"/>
          <w:sz w:val="20"/>
          <w:szCs w:val="20"/>
          <w:lang w:eastAsia="fr-FR"/>
        </w:rPr>
        <w:t>verbe, la respiration, la visualisation, l'alliance thérapeutique</w:t>
      </w:r>
      <w:r w:rsidRPr="001A0447">
        <w:rPr>
          <w:rFonts w:eastAsia="Times New Roman" w:cs="Times New Roman"/>
          <w:color w:val="000000"/>
          <w:sz w:val="20"/>
          <w:szCs w:val="20"/>
          <w:lang w:eastAsia="fr-FR"/>
        </w:rPr>
        <w:t> et enfin les </w:t>
      </w:r>
      <w:r w:rsidRPr="001A0447">
        <w:rPr>
          <w:rFonts w:eastAsia="Times New Roman" w:cs="Times New Roman"/>
          <w:b/>
          <w:bCs/>
          <w:color w:val="000000"/>
          <w:sz w:val="20"/>
          <w:szCs w:val="20"/>
          <w:lang w:eastAsia="fr-FR"/>
        </w:rPr>
        <w:t>mouvements corporels</w:t>
      </w:r>
      <w:r w:rsidRPr="001A0447">
        <w:rPr>
          <w:rFonts w:eastAsia="Times New Roman" w:cs="Times New Roman"/>
          <w:color w:val="000000"/>
          <w:sz w:val="20"/>
          <w:szCs w:val="20"/>
          <w:lang w:eastAsia="fr-FR"/>
        </w:rPr>
        <w:t xml:space="preserv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se pratique assis, debout, allongé, selon l'objectif de la séance. On a aussi des mouvements corporels de relaxation dynamique. Ce peuvent être des mouvements très toniques, associés à des rythmes respiratoires différents selon l'objectif recherché, afin de faire cheminer la personne dans sa quête.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Je ne sais expliquer le pourquoi de ce tabou autour des différentes méthodes, je parle en fonction de ma pratique, de mon propre vécu à travers les 3 méthodes que je connais. Les protocoles d'hypnose et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sont les mêmes. D'ailleurs,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s'est inspiré de tous les protocoles de l'hypnose </w:t>
      </w:r>
      <w:proofErr w:type="spellStart"/>
      <w:r w:rsidRPr="001A0447">
        <w:rPr>
          <w:rFonts w:eastAsia="Times New Roman" w:cs="Times New Roman"/>
          <w:color w:val="000000"/>
          <w:sz w:val="20"/>
          <w:szCs w:val="20"/>
          <w:lang w:eastAsia="fr-FR"/>
        </w:rPr>
        <w:t>ericsonienne</w:t>
      </w:r>
      <w:proofErr w:type="spellEnd"/>
      <w:r w:rsidRPr="001A0447">
        <w:rPr>
          <w:rFonts w:eastAsia="Times New Roman" w:cs="Times New Roman"/>
          <w:color w:val="000000"/>
          <w:sz w:val="20"/>
          <w:szCs w:val="20"/>
          <w:lang w:eastAsia="fr-FR"/>
        </w:rPr>
        <w:t>, et il a fait des liens.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être très concrète, en </w:t>
      </w:r>
      <w:r w:rsidRPr="001A0447">
        <w:rPr>
          <w:rFonts w:eastAsia="Times New Roman" w:cs="Times New Roman"/>
          <w:b/>
          <w:bCs/>
          <w:color w:val="000000"/>
          <w:sz w:val="20"/>
          <w:szCs w:val="20"/>
          <w:lang w:eastAsia="fr-FR"/>
        </w:rPr>
        <w:t>méditation</w:t>
      </w:r>
      <w:r w:rsidRPr="001A0447">
        <w:rPr>
          <w:rFonts w:eastAsia="Times New Roman" w:cs="Times New Roman"/>
          <w:color w:val="000000"/>
          <w:sz w:val="20"/>
          <w:szCs w:val="20"/>
          <w:lang w:eastAsia="fr-FR"/>
        </w:rPr>
        <w:t>, la séance commence par un </w:t>
      </w:r>
      <w:r w:rsidRPr="001A0447">
        <w:rPr>
          <w:rFonts w:eastAsia="Times New Roman" w:cs="Times New Roman"/>
          <w:b/>
          <w:bCs/>
          <w:color w:val="000000"/>
          <w:sz w:val="20"/>
          <w:szCs w:val="20"/>
          <w:lang w:eastAsia="fr-FR"/>
        </w:rPr>
        <w:t>body scan</w:t>
      </w:r>
      <w:r w:rsidRPr="001A0447">
        <w:rPr>
          <w:rFonts w:eastAsia="Times New Roman" w:cs="Times New Roman"/>
          <w:color w:val="000000"/>
          <w:sz w:val="20"/>
          <w:szCs w:val="20"/>
          <w:lang w:eastAsia="fr-FR"/>
        </w:rPr>
        <w:t>, c'est l'un des fondamentaux. On commence par se centrer sur son corps et les manifestations du corps que l'on observe, et ensuite on obtient la détente.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color w:val="000000"/>
          <w:sz w:val="20"/>
          <w:szCs w:val="20"/>
          <w:lang w:eastAsia="fr-FR"/>
        </w:rPr>
        <w:t>, on commence par se caler sur sa </w:t>
      </w:r>
      <w:r w:rsidRPr="001A0447">
        <w:rPr>
          <w:rFonts w:eastAsia="Times New Roman" w:cs="Times New Roman"/>
          <w:b/>
          <w:bCs/>
          <w:color w:val="000000"/>
          <w:sz w:val="20"/>
          <w:szCs w:val="20"/>
          <w:lang w:eastAsia="fr-FR"/>
        </w:rPr>
        <w:t>respiration</w:t>
      </w:r>
      <w:r w:rsidRPr="001A0447">
        <w:rPr>
          <w:rFonts w:eastAsia="Times New Roman" w:cs="Times New Roman"/>
          <w:color w:val="000000"/>
          <w:sz w:val="20"/>
          <w:szCs w:val="20"/>
          <w:lang w:eastAsia="fr-FR"/>
        </w:rPr>
        <w:t xml:space="preserve">, et imaginer la détente en parcourant tout son corps du crâne jusqu'au bout des pieds. On accède à la détente, puis à l'état de conscience modifié, appelé </w:t>
      </w:r>
      <w:proofErr w:type="spellStart"/>
      <w:r w:rsidRPr="001A0447">
        <w:rPr>
          <w:rFonts w:eastAsia="Times New Roman" w:cs="Times New Roman"/>
          <w:color w:val="000000"/>
          <w:sz w:val="20"/>
          <w:szCs w:val="20"/>
          <w:lang w:eastAsia="fr-FR"/>
        </w:rPr>
        <w:t>sophroliminal</w:t>
      </w:r>
      <w:proofErr w:type="spellEnd"/>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w:t>
      </w:r>
      <w:r w:rsidRPr="001A0447">
        <w:rPr>
          <w:rFonts w:eastAsia="Times New Roman" w:cs="Times New Roman"/>
          <w:b/>
          <w:bCs/>
          <w:color w:val="000000"/>
          <w:sz w:val="20"/>
          <w:szCs w:val="20"/>
          <w:lang w:eastAsia="fr-FR"/>
        </w:rPr>
        <w:t>cohérence</w:t>
      </w:r>
      <w:r w:rsidRPr="001A0447">
        <w:rPr>
          <w:rFonts w:eastAsia="Times New Roman" w:cs="Times New Roman"/>
          <w:color w:val="000000"/>
          <w:sz w:val="20"/>
          <w:szCs w:val="20"/>
          <w:lang w:eastAsia="fr-FR"/>
        </w:rPr>
        <w:t> entre ces deux méthodes apparaît ici. On accède par deux 2 points d'entrée différents à </w:t>
      </w:r>
      <w:r w:rsidRPr="001A0447">
        <w:rPr>
          <w:rFonts w:eastAsia="Times New Roman" w:cs="Times New Roman"/>
          <w:b/>
          <w:bCs/>
          <w:color w:val="000000"/>
          <w:sz w:val="20"/>
          <w:szCs w:val="20"/>
          <w:lang w:eastAsia="fr-FR"/>
        </w:rPr>
        <w:t>l'état de conscience modifié</w:t>
      </w:r>
      <w:r w:rsidRPr="001A0447">
        <w:rPr>
          <w:rFonts w:eastAsia="Times New Roman" w:cs="Times New Roman"/>
          <w:color w:val="000000"/>
          <w:sz w:val="20"/>
          <w:szCs w:val="20"/>
          <w:lang w:eastAsia="fr-FR"/>
        </w:rPr>
        <w:t>, encore appelé </w:t>
      </w:r>
      <w:r w:rsidRPr="001A0447">
        <w:rPr>
          <w:rFonts w:eastAsia="Times New Roman" w:cs="Times New Roman"/>
          <w:b/>
          <w:bCs/>
          <w:color w:val="000000"/>
          <w:sz w:val="20"/>
          <w:szCs w:val="20"/>
          <w:lang w:eastAsia="fr-FR"/>
        </w:rPr>
        <w:t xml:space="preserve">état </w:t>
      </w:r>
      <w:proofErr w:type="spellStart"/>
      <w:r w:rsidRPr="001A0447">
        <w:rPr>
          <w:rFonts w:eastAsia="Times New Roman" w:cs="Times New Roman"/>
          <w:b/>
          <w:bCs/>
          <w:color w:val="000000"/>
          <w:sz w:val="20"/>
          <w:szCs w:val="20"/>
          <w:lang w:eastAsia="fr-FR"/>
        </w:rPr>
        <w:t>sophroliminal</w:t>
      </w:r>
      <w:proofErr w:type="spellEnd"/>
      <w:r w:rsidRPr="001A0447">
        <w:rPr>
          <w:rFonts w:eastAsia="Times New Roman" w:cs="Times New Roman"/>
          <w:color w:val="000000"/>
          <w:sz w:val="20"/>
          <w:szCs w:val="20"/>
          <w:lang w:eastAsia="fr-FR"/>
        </w:rPr>
        <w:t> ou </w:t>
      </w:r>
      <w:r w:rsidRPr="001A0447">
        <w:rPr>
          <w:rFonts w:eastAsia="Times New Roman" w:cs="Times New Roman"/>
          <w:b/>
          <w:bCs/>
          <w:color w:val="000000"/>
          <w:sz w:val="20"/>
          <w:szCs w:val="20"/>
          <w:lang w:eastAsia="fr-FR"/>
        </w:rPr>
        <w:t>transe</w:t>
      </w:r>
      <w:r w:rsidRPr="001A0447">
        <w:rPr>
          <w:rFonts w:eastAsia="Times New Roman" w:cs="Times New Roman"/>
          <w:color w:val="000000"/>
          <w:sz w:val="20"/>
          <w:szCs w:val="20"/>
          <w:lang w:eastAsia="fr-FR"/>
        </w:rPr>
        <w:t>, qui est le terme de l'hypnose. La personne entend toujours ce qui se passe autour d'elle, elle est toujours consciente. Et elle ouvre son champ de conscience. Le patient peut toujours décider de ce qu'il veut, quand il le veut. Si l'alliance thérapeutique est bonne, le patient reste dans cet état de conscience modifié jusqu'au moment où le thérapeute lui propose d'en sortir.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 xml:space="preserve">Une autre différence entre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hypnose est dans </w:t>
      </w:r>
      <w:r w:rsidRPr="001A0447">
        <w:rPr>
          <w:rFonts w:eastAsia="Times New Roman" w:cs="Times New Roman"/>
          <w:b/>
          <w:bCs/>
          <w:color w:val="000000"/>
          <w:sz w:val="20"/>
          <w:szCs w:val="20"/>
          <w:lang w:eastAsia="fr-FR"/>
        </w:rPr>
        <w:t>l'induction</w:t>
      </w:r>
      <w:r w:rsidRPr="001A0447">
        <w:rPr>
          <w:rFonts w:eastAsia="Times New Roman" w:cs="Times New Roman"/>
          <w:color w:val="000000"/>
          <w:sz w:val="20"/>
          <w:szCs w:val="20"/>
          <w:lang w:eastAsia="fr-FR"/>
        </w:rPr>
        <w:t xml:space="preserve"> du thérapeute.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on sollicite plus le patient, on est moins inductif. En </w:t>
      </w:r>
      <w:r w:rsidRPr="001A0447">
        <w:rPr>
          <w:rFonts w:eastAsia="Times New Roman" w:cs="Times New Roman"/>
          <w:b/>
          <w:bCs/>
          <w:color w:val="000000"/>
          <w:sz w:val="20"/>
          <w:szCs w:val="20"/>
          <w:lang w:eastAsia="fr-FR"/>
        </w:rPr>
        <w:t>hypnose</w:t>
      </w:r>
      <w:r w:rsidRPr="001A0447">
        <w:rPr>
          <w:rFonts w:eastAsia="Times New Roman" w:cs="Times New Roman"/>
          <w:color w:val="000000"/>
          <w:sz w:val="20"/>
          <w:szCs w:val="20"/>
          <w:lang w:eastAsia="fr-FR"/>
        </w:rPr>
        <w:t xml:space="preserve">, on va dire par exemple : "Vous imaginez un ruisseau, une eau pure qui coule…" : le thérapeute crée par induction un lieu-ressource positif.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on va plutôt dire, "vous choisissez un lieu qui vous apaise, </w:t>
      </w:r>
      <w:proofErr w:type="spellStart"/>
      <w:r w:rsidRPr="001A0447">
        <w:rPr>
          <w:rFonts w:eastAsia="Times New Roman" w:cs="Times New Roman"/>
          <w:color w:val="000000"/>
          <w:sz w:val="20"/>
          <w:szCs w:val="20"/>
          <w:lang w:eastAsia="fr-FR"/>
        </w:rPr>
        <w:t>quelqu'il</w:t>
      </w:r>
      <w:proofErr w:type="spellEnd"/>
      <w:r w:rsidRPr="001A0447">
        <w:rPr>
          <w:rFonts w:eastAsia="Times New Roman" w:cs="Times New Roman"/>
          <w:color w:val="000000"/>
          <w:sz w:val="20"/>
          <w:szCs w:val="20"/>
          <w:lang w:eastAsia="fr-FR"/>
        </w:rPr>
        <w:t xml:space="preserve"> soit, vous choisissez ce qui vous convient, ça peut être un lieu imaginaire… Quand vous êtes en contact avec ce lieu, vous me faites un signe de la main, pour que je sache où vous en êtes…" Là, le patient est plus actif, plus autonome, un peu comme un </w:t>
      </w:r>
      <w:proofErr w:type="spellStart"/>
      <w:r w:rsidRPr="001A0447">
        <w:rPr>
          <w:rFonts w:eastAsia="Times New Roman" w:cs="Times New Roman"/>
          <w:color w:val="000000"/>
          <w:sz w:val="20"/>
          <w:szCs w:val="20"/>
          <w:lang w:eastAsia="fr-FR"/>
        </w:rPr>
        <w:t>co-pilote</w:t>
      </w:r>
      <w:proofErr w:type="spellEnd"/>
      <w:r w:rsidRPr="001A0447">
        <w:rPr>
          <w:rFonts w:eastAsia="Times New Roman" w:cs="Times New Roman"/>
          <w:color w:val="000000"/>
          <w:sz w:val="20"/>
          <w:szCs w:val="20"/>
          <w:lang w:eastAsia="fr-FR"/>
        </w:rPr>
        <w:t>. En hypnose, le patient va être </w:t>
      </w:r>
      <w:proofErr w:type="spellStart"/>
      <w:r w:rsidRPr="001A0447">
        <w:rPr>
          <w:rFonts w:eastAsia="Times New Roman" w:cs="Times New Roman"/>
          <w:color w:val="000000"/>
          <w:sz w:val="20"/>
          <w:szCs w:val="20"/>
          <w:lang w:eastAsia="fr-FR"/>
        </w:rPr>
        <w:t>co-pilote</w:t>
      </w:r>
      <w:proofErr w:type="spellEnd"/>
      <w:r w:rsidRPr="001A0447">
        <w:rPr>
          <w:rFonts w:eastAsia="Times New Roman" w:cs="Times New Roman"/>
          <w:color w:val="000000"/>
          <w:sz w:val="20"/>
          <w:szCs w:val="20"/>
          <w:lang w:eastAsia="fr-FR"/>
        </w:rPr>
        <w:t xml:space="preserve"> ou à l'arrière du taxi selon son choix, et selon son thérapeute.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Par ailleurs, tant en hypnose qu'en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on peut faire une séance sans rechercher d'objectif, juste pour "</w:t>
      </w:r>
      <w:r w:rsidRPr="001A0447">
        <w:rPr>
          <w:rFonts w:eastAsia="Times New Roman" w:cs="Times New Roman"/>
          <w:b/>
          <w:bCs/>
          <w:color w:val="000000"/>
          <w:sz w:val="20"/>
          <w:szCs w:val="20"/>
          <w:lang w:eastAsia="fr-FR"/>
        </w:rPr>
        <w:t>appuyer sur le bouton pause"</w:t>
      </w:r>
      <w:r w:rsidRPr="001A0447">
        <w:rPr>
          <w:rFonts w:eastAsia="Times New Roman" w:cs="Times New Roman"/>
          <w:color w:val="000000"/>
          <w:sz w:val="20"/>
          <w:szCs w:val="20"/>
          <w:lang w:eastAsia="fr-FR"/>
        </w:rPr>
        <w:t>, et mettre son cerveau au repos, sans recherche thérapeutique spécifique, comme en méditation. </w:t>
      </w:r>
      <w:r w:rsidRPr="001A0447">
        <w:rPr>
          <w:rFonts w:eastAsia="Times New Roman" w:cs="Times New Roman"/>
          <w:b/>
          <w:bCs/>
          <w:color w:val="000000"/>
          <w:sz w:val="20"/>
          <w:szCs w:val="20"/>
          <w:lang w:eastAsia="fr-FR"/>
        </w:rPr>
        <w:t xml:space="preserve">Juste pour être bien, dans cet espace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-liminal</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mes séances, j'apprends à mes patients à </w:t>
      </w:r>
      <w:r w:rsidRPr="001A0447">
        <w:rPr>
          <w:rFonts w:eastAsia="Times New Roman" w:cs="Times New Roman"/>
          <w:b/>
          <w:bCs/>
          <w:color w:val="000000"/>
          <w:sz w:val="20"/>
          <w:szCs w:val="20"/>
          <w:lang w:eastAsia="fr-FR"/>
        </w:rPr>
        <w:t>faire confiance à leur cerveau</w:t>
      </w:r>
      <w:r w:rsidRPr="001A0447">
        <w:rPr>
          <w:rFonts w:eastAsia="Times New Roman" w:cs="Times New Roman"/>
          <w:color w:val="000000"/>
          <w:sz w:val="20"/>
          <w:szCs w:val="20"/>
          <w:lang w:eastAsia="fr-FR"/>
        </w:rPr>
        <w:t>, à lui demander d'avancer sur certains points, puis de lâcher prise. Autrement dit : laisser émerger ce qui vient de son corps et de son esprit, ouvrir les vannes.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Finalement, les différentes méthodes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hypnose, yoga, méditation permettent d'accéder à un état de conscience modifié.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Pourquoi as-tu choisi de te former à ces techniques-là :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l'EFT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On obtient le même résultat mais plus ou moins vite. La méditation et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sont des processus plus ou moins longs, selon les patients. L'accès à l'état de conscience modifié se fait plus ou moins rapidement et facilement, ils deviennent autonomes plus ou moins vite. Cela permet de régler beaucoup de problèmes, même des traumas avec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 que je trouve intéressant dans l'EFT, c'est la possibilité de ramener le patient à une </w:t>
      </w:r>
      <w:r w:rsidRPr="001A0447">
        <w:rPr>
          <w:rFonts w:eastAsia="Times New Roman" w:cs="Times New Roman"/>
          <w:b/>
          <w:bCs/>
          <w:color w:val="000000"/>
          <w:sz w:val="20"/>
          <w:szCs w:val="20"/>
          <w:lang w:eastAsia="fr-FR"/>
        </w:rPr>
        <w:t>zone de confort rapidement</w:t>
      </w:r>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 exemple, un patient qui présente une </w:t>
      </w:r>
      <w:r w:rsidRPr="001A0447">
        <w:rPr>
          <w:rFonts w:eastAsia="Times New Roman" w:cs="Times New Roman"/>
          <w:b/>
          <w:bCs/>
          <w:color w:val="000000"/>
          <w:sz w:val="20"/>
          <w:szCs w:val="20"/>
          <w:lang w:eastAsia="fr-FR"/>
        </w:rPr>
        <w:t>phobie de l'avion</w:t>
      </w:r>
      <w:r w:rsidRPr="001A0447">
        <w:rPr>
          <w:rFonts w:eastAsia="Times New Roman" w:cs="Times New Roman"/>
          <w:color w:val="000000"/>
          <w:sz w:val="20"/>
          <w:szCs w:val="20"/>
          <w:lang w:eastAsia="fr-FR"/>
        </w:rPr>
        <w:t> et doit prendre un vol dans quelques jours, n'a pas le temps d'intégrer des exercices de sophrologie. Mais avec l'EFT, sa phobie est calmée et la personne peut prendre son avion. L'approche de l'EFT est rapide et permet au patient d'évacuer des gros stress et des grosses paniques, et d'atteindre une zone de confort et douceur.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pour moi, </w:t>
      </w:r>
      <w:r w:rsidRPr="001A0447">
        <w:rPr>
          <w:rFonts w:eastAsia="Times New Roman" w:cs="Times New Roman"/>
          <w:b/>
          <w:bCs/>
          <w:color w:val="000000"/>
          <w:sz w:val="20"/>
          <w:szCs w:val="20"/>
          <w:lang w:eastAsia="fr-FR"/>
        </w:rPr>
        <w:t xml:space="preserve">l'alliance de l'EFT et de la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 </w:t>
      </w:r>
      <w:r w:rsidRPr="001A0447">
        <w:rPr>
          <w:rFonts w:eastAsia="Times New Roman" w:cs="Times New Roman"/>
          <w:color w:val="000000"/>
          <w:sz w:val="20"/>
          <w:szCs w:val="20"/>
          <w:lang w:eastAsia="fr-FR"/>
        </w:rPr>
        <w:t>est intéressante : </w:t>
      </w:r>
      <w:r w:rsidRPr="001A0447">
        <w:rPr>
          <w:rFonts w:eastAsia="Times New Roman" w:cs="Times New Roman"/>
          <w:b/>
          <w:bCs/>
          <w:color w:val="000000"/>
          <w:sz w:val="20"/>
          <w:szCs w:val="20"/>
          <w:lang w:eastAsia="fr-FR"/>
        </w:rPr>
        <w:t>l'EFT est la trousse d'urgence</w:t>
      </w:r>
      <w:r w:rsidRPr="001A0447">
        <w:rPr>
          <w:rFonts w:eastAsia="Times New Roman" w:cs="Times New Roman"/>
          <w:color w:val="000000"/>
          <w:sz w:val="20"/>
          <w:szCs w:val="20"/>
          <w:lang w:eastAsia="fr-FR"/>
        </w:rPr>
        <w:t>, ou l'antibiotique, et </w:t>
      </w:r>
      <w:r w:rsidRPr="001A0447">
        <w:rPr>
          <w:rFonts w:eastAsia="Times New Roman" w:cs="Times New Roman"/>
          <w:b/>
          <w:bCs/>
          <w:color w:val="000000"/>
          <w:sz w:val="20"/>
          <w:szCs w:val="20"/>
          <w:lang w:eastAsia="fr-FR"/>
        </w:rPr>
        <w:t xml:space="preserve">la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 xml:space="preserve"> est le traitement de fond</w:t>
      </w:r>
      <w:r w:rsidRPr="001A0447">
        <w:rPr>
          <w:rFonts w:eastAsia="Times New Roman" w:cs="Times New Roman"/>
          <w:color w:val="000000"/>
          <w:sz w:val="20"/>
          <w:szCs w:val="20"/>
          <w:lang w:eastAsia="fr-FR"/>
        </w:rPr>
        <w:t> homéopathique.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pour cela que mes séances sont construites sur 2h. Ainsi, j'ai le temps de faire l'anamnèse, la séance d'EFT pour remettre la personne en ordre psychique, et la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qui va permettre à la personne de devenir </w:t>
      </w:r>
      <w:r w:rsidRPr="001A0447">
        <w:rPr>
          <w:rFonts w:eastAsia="Times New Roman" w:cs="Times New Roman"/>
          <w:b/>
          <w:bCs/>
          <w:color w:val="000000"/>
          <w:sz w:val="20"/>
          <w:szCs w:val="20"/>
          <w:lang w:eastAsia="fr-FR"/>
        </w:rPr>
        <w:t>rapidement autonome</w:t>
      </w:r>
      <w:r w:rsidRPr="001A0447">
        <w:rPr>
          <w:rFonts w:eastAsia="Times New Roman" w:cs="Times New Roman"/>
          <w:color w:val="000000"/>
          <w:sz w:val="20"/>
          <w:szCs w:val="20"/>
          <w:lang w:eastAsia="fr-FR"/>
        </w:rPr>
        <w:t> pour apprendre les fondamentaux dès la première séance : se relaxer, respirer quand elle en a besoin, apprendre les rondes d'EFT.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Mes séances comportent une dimension de formation pour que le patient soit autonome, tant en EFT qu'en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Mon objectif est que mes patients soient autonomes, et non de les garder dans la dépendance pendant des années. Cela est une grande différence avec d'autres thérapies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w:t>
      </w:r>
      <w:r w:rsidRPr="001A0447">
        <w:rPr>
          <w:rFonts w:eastAsia="Times New Roman" w:cs="Times New Roman"/>
          <w:b/>
          <w:bCs/>
          <w:color w:val="000000"/>
          <w:sz w:val="20"/>
          <w:szCs w:val="20"/>
          <w:lang w:eastAsia="fr-FR"/>
        </w:rPr>
        <w:t>dialogue intérieur</w:t>
      </w:r>
      <w:r w:rsidRPr="001A0447">
        <w:rPr>
          <w:rFonts w:eastAsia="Times New Roman" w:cs="Times New Roman"/>
          <w:color w:val="000000"/>
          <w:sz w:val="20"/>
          <w:szCs w:val="20"/>
          <w:lang w:eastAsia="fr-FR"/>
        </w:rPr>
        <w:t xml:space="preserve"> permet d'accompagner la personne dans toute sa complexité et ses contradictions. Par exemple dans une prise de décision compliquée, ou à l'occasion d'actes manqués, on se rend compte qu'on n'est pas en pleine conscience. La majeure partie de la journée, on est en "pilotage automatique". Dans des situations complexes, il est bon de prendre le temps d'appuyer sur le bouton pause : "qu'est-ce que je veux vraiment ?" Si on n'est pas un adepte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ou de la méditation, on fonctionne en pleine conscience… 1 min par jour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Avec le dialogue intérieur, on ramène le patient à la pleine conscience, et on lui fait prendre conscience de "qui décide" en lui. On parle, là, des </w:t>
      </w:r>
      <w:r w:rsidRPr="001A0447">
        <w:rPr>
          <w:rFonts w:eastAsia="Times New Roman" w:cs="Times New Roman"/>
          <w:b/>
          <w:bCs/>
          <w:color w:val="000000"/>
          <w:sz w:val="20"/>
          <w:szCs w:val="20"/>
          <w:lang w:eastAsia="fr-FR"/>
        </w:rPr>
        <w:t>sous-personnalités</w:t>
      </w:r>
      <w:r w:rsidRPr="001A0447">
        <w:rPr>
          <w:rFonts w:eastAsia="Times New Roman" w:cs="Times New Roman"/>
          <w:color w:val="000000"/>
          <w:sz w:val="20"/>
          <w:szCs w:val="20"/>
          <w:lang w:eastAsia="fr-FR"/>
        </w:rPr>
        <w:t> développées par </w:t>
      </w:r>
      <w:r w:rsidRPr="001A0447">
        <w:rPr>
          <w:rFonts w:eastAsia="Times New Roman" w:cs="Times New Roman"/>
          <w:b/>
          <w:bCs/>
          <w:color w:val="000000"/>
          <w:sz w:val="20"/>
          <w:szCs w:val="20"/>
          <w:lang w:eastAsia="fr-FR"/>
        </w:rPr>
        <w:t>Jung</w:t>
      </w:r>
      <w:r w:rsidRPr="001A0447">
        <w:rPr>
          <w:rFonts w:eastAsia="Times New Roman" w:cs="Times New Roman"/>
          <w:color w:val="000000"/>
          <w:sz w:val="20"/>
          <w:szCs w:val="20"/>
          <w:lang w:eastAsia="fr-FR"/>
        </w:rPr>
        <w:t>. Cette théorie est fondée sur le fait qu'on est multiple, pas monobloc. Les sous-personnalités représentent les extrêmes qu'il y a en nous, les polarités psychologiques (le positif et son négatif). On retrouve ces aspects en sophrologie. Pas exemple, notre perfectionniste nous tyrannise, et à l'autre bout, une de nos personnalités aimerait bien souffler et se faire du bien.</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L'accompagnement en </w:t>
      </w:r>
      <w:r w:rsidRPr="001A0447">
        <w:rPr>
          <w:rFonts w:eastAsia="Times New Roman" w:cs="Times New Roman"/>
          <w:b/>
          <w:bCs/>
          <w:color w:val="000000"/>
          <w:sz w:val="20"/>
          <w:szCs w:val="20"/>
          <w:lang w:eastAsia="fr-FR"/>
        </w:rPr>
        <w:t>dialogue intérieur</w:t>
      </w:r>
      <w:r w:rsidRPr="001A0447">
        <w:rPr>
          <w:rFonts w:eastAsia="Times New Roman" w:cs="Times New Roman"/>
          <w:color w:val="000000"/>
          <w:sz w:val="20"/>
          <w:szCs w:val="20"/>
          <w:lang w:eastAsia="fr-FR"/>
        </w:rPr>
        <w:t> est une </w:t>
      </w:r>
      <w:r w:rsidRPr="001A0447">
        <w:rPr>
          <w:rFonts w:eastAsia="Times New Roman" w:cs="Times New Roman"/>
          <w:b/>
          <w:bCs/>
          <w:color w:val="000000"/>
          <w:sz w:val="20"/>
          <w:szCs w:val="20"/>
          <w:lang w:eastAsia="fr-FR"/>
        </w:rPr>
        <w:t>thérapie brève psycho-énergétique</w:t>
      </w:r>
      <w:r w:rsidRPr="001A0447">
        <w:rPr>
          <w:rFonts w:eastAsia="Times New Roman" w:cs="Times New Roman"/>
          <w:color w:val="000000"/>
          <w:sz w:val="20"/>
          <w:szCs w:val="20"/>
          <w:lang w:eastAsia="fr-FR"/>
        </w:rPr>
        <w:t xml:space="preserve">, dans la mesure où, quand on sent que la personne parle de son problème, mais qu'elle n'est plus en ce qu'appelle Jung le "moi conscient", c'est à dire qu'elle est en pleine conscience, on sent l'énergie, son regard, son débit de parole, sa </w:t>
      </w:r>
      <w:r w:rsidRPr="001A0447">
        <w:rPr>
          <w:rFonts w:eastAsia="Times New Roman" w:cs="Times New Roman"/>
          <w:color w:val="000000"/>
          <w:sz w:val="20"/>
          <w:szCs w:val="20"/>
          <w:lang w:eastAsia="fr-FR"/>
        </w:rPr>
        <w:lastRenderedPageBreak/>
        <w:t>physionomie, son visage qui changent. Il y a alors une sous-personnalité, une émotion qui s'active, et à ce moment, le thérapeute demande à son patient de changer de place dans la pièce, et d'accueillir cette émotion, donc cette sous-personnalité, de la nommer, pour qu'il y ait un ancrage, pour prendre conscience de "qui parle", et de faire parler cette sous-personnalité, qui n'a jamais l'occasion de s'exprimer. Là, tout en étant en état de conscience modifié, le patient est conscient et s'entend dire les choses. Ainsi, il fait des liens. C'est la </w:t>
      </w:r>
      <w:r w:rsidRPr="001A0447">
        <w:rPr>
          <w:rFonts w:eastAsia="Times New Roman" w:cs="Times New Roman"/>
          <w:b/>
          <w:bCs/>
          <w:color w:val="000000"/>
          <w:sz w:val="20"/>
          <w:szCs w:val="20"/>
          <w:lang w:eastAsia="fr-FR"/>
        </w:rPr>
        <w:t>réconciliation des parties</w:t>
      </w:r>
      <w:r w:rsidRPr="001A0447">
        <w:rPr>
          <w:rFonts w:eastAsia="Times New Roman" w:cs="Times New Roman"/>
          <w:color w:val="000000"/>
          <w:sz w:val="20"/>
          <w:szCs w:val="20"/>
          <w:lang w:eastAsia="fr-FR"/>
        </w:rPr>
        <w:t> en </w:t>
      </w:r>
      <w:r w:rsidRPr="001A0447">
        <w:rPr>
          <w:rFonts w:eastAsia="Times New Roman" w:cs="Times New Roman"/>
          <w:b/>
          <w:bCs/>
          <w:color w:val="000000"/>
          <w:sz w:val="20"/>
          <w:szCs w:val="20"/>
          <w:lang w:eastAsia="fr-FR"/>
        </w:rPr>
        <w:t>PNL (programmation neurolinguistique)</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à dire lever les tiraillements de deux sous-personnalités qui s'opposent dans une situation, une décision à prendre.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Et là aussi, ces deux approches sont très convergentes. Historiquement, la PNL s'est inspirée de l'hypnose, du dialogue intérieur et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été initiée à la PNL et au dialogue intérieur, et ai constaté une meilleure efficacité en dialogue intérieur : on fait dialoguer les parties et on crée des ancrages.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Les deux méthodes EFT et dialogue intérieur sont très compatibles à mélanger, donc c'est très </w:t>
      </w:r>
      <w:proofErr w:type="spellStart"/>
      <w:r w:rsidRPr="001A0447">
        <w:rPr>
          <w:rFonts w:eastAsia="Times New Roman" w:cs="Times New Roman"/>
          <w:color w:val="000000"/>
          <w:sz w:val="20"/>
          <w:szCs w:val="20"/>
          <w:lang w:eastAsia="fr-FR"/>
        </w:rPr>
        <w:t>très</w:t>
      </w:r>
      <w:proofErr w:type="spellEnd"/>
      <w:r w:rsidRPr="001A0447">
        <w:rPr>
          <w:rFonts w:eastAsia="Times New Roman" w:cs="Times New Roman"/>
          <w:color w:val="000000"/>
          <w:sz w:val="20"/>
          <w:szCs w:val="20"/>
          <w:lang w:eastAsia="fr-FR"/>
        </w:rPr>
        <w:t xml:space="preserve"> confortable pour le patient ! L'EFT et le dialogue intérieur aident à l'anamnèse aussi, car elles amènent le patient à dire des choses qui ne lui seraient pas venues, s'il n'était que dans l'intellectuel.</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me délecte ! Et toujours dans le confort : ce que je recherche, c'est que </w:t>
      </w:r>
      <w:r w:rsidRPr="001A0447">
        <w:rPr>
          <w:rFonts w:eastAsia="Times New Roman" w:cs="Times New Roman"/>
          <w:b/>
          <w:bCs/>
          <w:color w:val="000000"/>
          <w:sz w:val="20"/>
          <w:szCs w:val="20"/>
          <w:lang w:eastAsia="fr-FR"/>
        </w:rPr>
        <w:t>le patient se sente sécurisé, qu'il puisse accéder à tout ce qu'il a en lui, sans avoir peur de lui même</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gens ne vont pas dans les émotions, parce qu'ils ont peur de ce qu'ils pourraient y trouver, donc il sont en lutte contre eux-mêmes, et ne peuvent lâcher prise ! Et le </w:t>
      </w:r>
      <w:r w:rsidRPr="001A0447">
        <w:rPr>
          <w:rFonts w:eastAsia="Times New Roman" w:cs="Times New Roman"/>
          <w:b/>
          <w:bCs/>
          <w:color w:val="000000"/>
          <w:sz w:val="20"/>
          <w:szCs w:val="20"/>
          <w:lang w:eastAsia="fr-FR"/>
        </w:rPr>
        <w:t>lâcher prise</w:t>
      </w:r>
      <w:r w:rsidRPr="001A0447">
        <w:rPr>
          <w:rFonts w:eastAsia="Times New Roman" w:cs="Times New Roman"/>
          <w:color w:val="000000"/>
          <w:sz w:val="20"/>
          <w:szCs w:val="20"/>
          <w:lang w:eastAsia="fr-FR"/>
        </w:rPr>
        <w:t> est extrêmement complexe, il ne suffit pas de lire un bouquin pour savoir ce que c'est, il faut le vivre dans ses tripes ! Et ces techniques permettent le lâcher prise. Cela passe obligatoirement par le corps.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Enfin, tout part des émotions. Tout, sans exception.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ne peux pas dormir" : ce n'est qu'une conséquence d'un malaise. "Je suis stressée" : c'est également une conséquence. Il faut repartir de la source, de l'émotion.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émotions sont donc la clef d'entrée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Effectivement, les émotions sont la clef, peu importe la méthode psycho-énergétique.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Savoir gérer ses émotions, c'est ce que j'apprends à mes patients. Ce n'est pas les enfouir, c'est savoir</w:t>
      </w:r>
      <w:r w:rsidRPr="001A0447">
        <w:rPr>
          <w:rFonts w:eastAsia="Times New Roman" w:cs="Times New Roman"/>
          <w:b/>
          <w:bCs/>
          <w:color w:val="000000"/>
          <w:sz w:val="20"/>
          <w:szCs w:val="20"/>
          <w:lang w:eastAsia="fr-FR"/>
        </w:rPr>
        <w:t> accueillir ses émotions en pleine conscience.</w:t>
      </w:r>
      <w:r w:rsidRPr="001A0447">
        <w:rPr>
          <w:rFonts w:eastAsia="Times New Roman" w:cs="Times New Roman"/>
          <w:color w:val="000000"/>
          <w:sz w:val="20"/>
          <w:szCs w:val="20"/>
          <w:lang w:eastAsia="fr-FR"/>
        </w:rPr>
        <w:t> Se dire "OK, c'est ça que je ressens, et j'arrive à mettre des mots dessus".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les</w:t>
      </w:r>
      <w:r w:rsidRPr="001A0447">
        <w:rPr>
          <w:rFonts w:eastAsia="Times New Roman" w:cs="Times New Roman"/>
          <w:b/>
          <w:bCs/>
          <w:color w:val="000000"/>
          <w:sz w:val="20"/>
          <w:szCs w:val="20"/>
          <w:lang w:eastAsia="fr-FR"/>
        </w:rPr>
        <w:t> enfants</w:t>
      </w:r>
      <w:r w:rsidRPr="001A0447">
        <w:rPr>
          <w:rFonts w:eastAsia="Times New Roman" w:cs="Times New Roman"/>
          <w:color w:val="000000"/>
          <w:sz w:val="20"/>
          <w:szCs w:val="20"/>
          <w:lang w:eastAsia="fr-FR"/>
        </w:rPr>
        <w:t>, c'est très compliqué de mettre des mots sur les émotions. Dans une situation donnée, si on leur propose des solutions à leur problème, on ne leur apprend pas à reconnaitre leurs émotions, qui sont alors enfouies. Je les guide, en leur apprenant à mettre des mots sur les </w:t>
      </w:r>
      <w:r w:rsidRPr="001A0447">
        <w:rPr>
          <w:rFonts w:eastAsia="Times New Roman" w:cs="Times New Roman"/>
          <w:b/>
          <w:bCs/>
          <w:color w:val="000000"/>
          <w:sz w:val="20"/>
          <w:szCs w:val="20"/>
          <w:lang w:eastAsia="fr-FR"/>
        </w:rPr>
        <w:t>émotions primaires</w:t>
      </w:r>
      <w:r w:rsidRPr="001A0447">
        <w:rPr>
          <w:rFonts w:eastAsia="Times New Roman" w:cs="Times New Roman"/>
          <w:color w:val="000000"/>
          <w:sz w:val="20"/>
          <w:szCs w:val="20"/>
          <w:lang w:eastAsia="fr-FR"/>
        </w:rPr>
        <w:t>, la tristesse, la joie, la peur, puis ils affinent.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Et je suis </w:t>
      </w:r>
      <w:r w:rsidRPr="001A0447">
        <w:rPr>
          <w:rFonts w:eastAsia="Times New Roman" w:cs="Times New Roman"/>
          <w:b/>
          <w:bCs/>
          <w:color w:val="000000"/>
          <w:sz w:val="20"/>
          <w:szCs w:val="20"/>
          <w:lang w:eastAsia="fr-FR"/>
        </w:rPr>
        <w:t>émerveillée</w:t>
      </w:r>
      <w:r w:rsidRPr="001A0447">
        <w:rPr>
          <w:rFonts w:eastAsia="Times New Roman" w:cs="Times New Roman"/>
          <w:color w:val="000000"/>
          <w:sz w:val="20"/>
          <w:szCs w:val="20"/>
          <w:lang w:eastAsia="fr-FR"/>
        </w:rPr>
        <w:t> de voir à quel point les enfants apprennent vite ! Au bout de 3 séances, ils savent préciser leurs émotions de façon fine. L'EFT leur est très accessible, il sont même capables de l'apprendre à leur entourage.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sont les applications concrètes des méthodes que tu pratiques ?</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 sommeil</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 stress</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la surcharge pondérale</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addictions, au tabac ou autres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 sont les 4 grands axes qui mènent à </w:t>
      </w:r>
      <w:r w:rsidRPr="001A0447">
        <w:rPr>
          <w:rFonts w:eastAsia="Times New Roman" w:cs="Times New Roman"/>
          <w:b/>
          <w:bCs/>
          <w:color w:val="000000"/>
          <w:sz w:val="20"/>
          <w:szCs w:val="20"/>
          <w:lang w:eastAsia="fr-FR"/>
        </w:rPr>
        <w:t>toutes les problématiques</w:t>
      </w:r>
      <w:r w:rsidRPr="001A0447">
        <w:rPr>
          <w:rFonts w:eastAsia="Times New Roman" w:cs="Times New Roman"/>
          <w:color w:val="000000"/>
          <w:sz w:val="20"/>
          <w:szCs w:val="20"/>
          <w:lang w:eastAsia="fr-FR"/>
        </w:rPr>
        <w:t>,</w:t>
      </w:r>
      <w:r w:rsidRPr="001A0447">
        <w:rPr>
          <w:rFonts w:eastAsia="Times New Roman" w:cs="Times New Roman"/>
          <w:b/>
          <w:bCs/>
          <w:color w:val="000000"/>
          <w:sz w:val="20"/>
          <w:szCs w:val="20"/>
          <w:lang w:eastAsia="fr-FR"/>
        </w:rPr>
        <w:t> </w:t>
      </w:r>
      <w:r w:rsidRPr="001A0447">
        <w:rPr>
          <w:rFonts w:eastAsia="Times New Roman" w:cs="Times New Roman"/>
          <w:color w:val="000000"/>
          <w:sz w:val="20"/>
          <w:szCs w:val="20"/>
          <w:lang w:eastAsia="fr-FR"/>
        </w:rPr>
        <w:t>de somatisation, de dépression, de problèmes cardiaques, de problèmes digestifs, de problèmes rénaux, d'</w:t>
      </w:r>
      <w:proofErr w:type="spellStart"/>
      <w:r w:rsidRPr="001A0447">
        <w:rPr>
          <w:rFonts w:eastAsia="Times New Roman" w:cs="Times New Roman"/>
          <w:color w:val="000000"/>
          <w:sz w:val="20"/>
          <w:szCs w:val="20"/>
          <w:lang w:eastAsia="fr-FR"/>
        </w:rPr>
        <w:t>oedèmes</w:t>
      </w:r>
      <w:proofErr w:type="spellEnd"/>
      <w:r w:rsidRPr="001A0447">
        <w:rPr>
          <w:rFonts w:eastAsia="Times New Roman" w:cs="Times New Roman"/>
          <w:color w:val="000000"/>
          <w:sz w:val="20"/>
          <w:szCs w:val="20"/>
          <w:lang w:eastAsia="fr-FR"/>
        </w:rPr>
        <w:t>… Ce sont les </w:t>
      </w:r>
      <w:r w:rsidRPr="001A0447">
        <w:rPr>
          <w:rFonts w:eastAsia="Times New Roman" w:cs="Times New Roman"/>
          <w:b/>
          <w:bCs/>
          <w:color w:val="000000"/>
          <w:sz w:val="20"/>
          <w:szCs w:val="20"/>
          <w:lang w:eastAsia="fr-FR"/>
        </w:rPr>
        <w:t>conséquences visibles d'un mal être</w:t>
      </w:r>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Lorsqu'on entre par les émotions, on va toucher le coeur profond de la personne qui a </w:t>
      </w:r>
      <w:r w:rsidRPr="001A0447">
        <w:rPr>
          <w:rFonts w:eastAsia="Times New Roman" w:cs="Times New Roman"/>
          <w:b/>
          <w:bCs/>
          <w:color w:val="000000"/>
          <w:sz w:val="20"/>
          <w:szCs w:val="20"/>
          <w:lang w:eastAsia="fr-FR"/>
        </w:rPr>
        <w:t>envie de changer</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Des exemples de personnes que j'ai accompagnées :</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une patiente qui a des brûlures d'estomac, des douleurs et un mari malade. Elle est extrêmement stressée, et c'est tout à fait normal dans sa situation. Je vais pouvoir traiter la douleur et lui faire prendre du recul, mettre en place des ressources intrinsèques et qu'elle puisse accompagner son mari, sans s'épuiser pour autant.</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des enfants phobiques de l'école, qui ont problèmes relationnels, des maux de ventre permanents, ce sont autant d'angoisses accumulées, sur les quelles on peut agir.</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problèmes de syndrome d'attachement : on rentre au coeur des problèmes familiaux, et là, c'est intéressant d'avoir une démarche systémique familiale pour bien comprendre ce qui se joue au coeur de la famille, comprendre quels ont été les traumas de la personne, pour faire des liens.</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les questions d'abandon, de stérilité, de fausse couches… on remonte jusqu'au trauma, pour remettre à plat tout ça et ré-harmoniser l'énergie dans ce corps traumatisé, pour qu'à nouveau les choses se passent normalement.</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je propose aussi de l'accompagnement de fin de vie. </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ou encore de l'accompagnement de personnes traitées pour des cancers, afin de renforcer les traitements. On met la personne en condition d'acceptation, on va travailler sur l'auto-guérison et la capacité qu'a le corps d'accéder à cette d'auto-guérison, pour renforcer les traitements.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également monté des accompagnements dédié aux enfants précoces.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individuel, par exemple : une patiente précoce, qui a des douleurs dans les muscles à tel point qu'elle ne peut marcher et est déscolarisée. On travaille ensemble sur la douleur. Il se peut que ce soit une "vraie" maladie ou une somatisation. Peu importe, car la somatisation va vers une "vraie" maladie si on ne la traite pas.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ce cas on traite les deux hypothèses. On part de la croyance du patient, qui est  reconnue, et le patient dépasse cette croyance en travaillant sur l'hypothèse que son corps peut s'auto-guérir. </w:t>
      </w:r>
      <w:r w:rsidRPr="001A0447">
        <w:rPr>
          <w:rFonts w:eastAsia="Times New Roman" w:cs="Times New Roman"/>
          <w:color w:val="000000"/>
          <w:sz w:val="20"/>
          <w:szCs w:val="20"/>
          <w:lang w:eastAsia="fr-FR"/>
        </w:rPr>
        <w:br/>
        <w:t>Il y a une émotion, un vécu qui fait qu'il peut y avoir un bénéfice secondaire à ne pas aller à l'école.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est particulièrement vrai chez les enfants précoces, dont les problèmes relationnels peuvent se transformer en phobie scolaire, qui leur fait développer des somatisations qui les oblige à rester à la maison, ce qui les arrange et les rends malheureux en même temps. Mais cela crée un espace de répit. Avec les enfants, je travaille sur tous ces aspects là qui sont extrêmement importants.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br/>
        <w:t>Sur la dizaine </w:t>
      </w:r>
      <w:r w:rsidRPr="001A0447">
        <w:rPr>
          <w:rFonts w:eastAsia="Times New Roman" w:cs="Times New Roman"/>
          <w:b/>
          <w:bCs/>
          <w:color w:val="000000"/>
          <w:sz w:val="20"/>
          <w:szCs w:val="20"/>
          <w:lang w:eastAsia="fr-FR"/>
        </w:rPr>
        <w:t>d'enfants précoces que j'accompagne en groupe</w:t>
      </w:r>
      <w:r w:rsidRPr="001A0447">
        <w:rPr>
          <w:rFonts w:eastAsia="Times New Roman" w:cs="Times New Roman"/>
          <w:color w:val="000000"/>
          <w:sz w:val="20"/>
          <w:szCs w:val="20"/>
          <w:lang w:eastAsia="fr-FR"/>
        </w:rPr>
        <w:t> en ce moment, presque tous ont des problèmes de sommeil, des problèmes relationnels, et pour certains des maux de ventre, des tics. Ils ont développé des stratégies pour se trouver des solutions, et je les aide à en trouver d'autres et surtout à être bien dans leur corps, prendre du recul par rapport à ce qu'ils peuvent vivre comme des agressions au niveau social. </w:t>
      </w:r>
      <w:r w:rsidRPr="001A0447">
        <w:rPr>
          <w:rFonts w:eastAsia="Times New Roman" w:cs="Times New Roman"/>
          <w:color w:val="000000"/>
          <w:sz w:val="20"/>
          <w:szCs w:val="20"/>
          <w:lang w:eastAsia="fr-FR"/>
        </w:rPr>
        <w:br/>
        <w:t>Ils ont les mêmes problèmes que les autres enfants, mais puissance 10, car ils sont hyper sensibles, et leur sensibilité les déstabilise en permanence. Je les aide à trouver eux les </w:t>
      </w:r>
      <w:r w:rsidRPr="001A0447">
        <w:rPr>
          <w:rFonts w:eastAsia="Times New Roman" w:cs="Times New Roman"/>
          <w:b/>
          <w:bCs/>
          <w:color w:val="000000"/>
          <w:sz w:val="20"/>
          <w:szCs w:val="20"/>
          <w:lang w:eastAsia="fr-FR"/>
        </w:rPr>
        <w:t>ressources</w:t>
      </w:r>
      <w:r w:rsidRPr="001A0447">
        <w:rPr>
          <w:rFonts w:eastAsia="Times New Roman" w:cs="Times New Roman"/>
          <w:color w:val="000000"/>
          <w:sz w:val="20"/>
          <w:szCs w:val="20"/>
          <w:lang w:eastAsia="fr-FR"/>
        </w:rPr>
        <w:t> pour augmenter leur </w:t>
      </w:r>
      <w:r w:rsidRPr="001A0447">
        <w:rPr>
          <w:rFonts w:eastAsia="Times New Roman" w:cs="Times New Roman"/>
          <w:b/>
          <w:bCs/>
          <w:color w:val="000000"/>
          <w:sz w:val="20"/>
          <w:szCs w:val="20"/>
          <w:lang w:eastAsia="fr-FR"/>
        </w:rPr>
        <w:t>confiance en eux</w:t>
      </w:r>
      <w:r w:rsidRPr="001A0447">
        <w:rPr>
          <w:rFonts w:eastAsia="Times New Roman" w:cs="Times New Roman"/>
          <w:color w:val="000000"/>
          <w:sz w:val="20"/>
          <w:szCs w:val="20"/>
          <w:lang w:eastAsia="fr-FR"/>
        </w:rPr>
        <w:t>, les rendre plus forts, en prenant du recul, et sans subir les choses.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Avec ces enfants, j'utilise l'EFT car cela a un côté </w:t>
      </w:r>
      <w:r w:rsidRPr="001A0447">
        <w:rPr>
          <w:rFonts w:eastAsia="Times New Roman" w:cs="Times New Roman"/>
          <w:b/>
          <w:bCs/>
          <w:color w:val="000000"/>
          <w:sz w:val="20"/>
          <w:szCs w:val="20"/>
          <w:lang w:eastAsia="fr-FR"/>
        </w:rPr>
        <w:t>ludique</w:t>
      </w:r>
      <w:r w:rsidRPr="001A0447">
        <w:rPr>
          <w:rFonts w:eastAsia="Times New Roman" w:cs="Times New Roman"/>
          <w:color w:val="000000"/>
          <w:sz w:val="20"/>
          <w:szCs w:val="20"/>
          <w:lang w:eastAsia="fr-FR"/>
        </w:rPr>
        <w:t>, ça leur permet une expression plus facile des choses qu'ils auraient des difficultés à exprimer, ils mettent des mots sur ce qu'ils ressentent, sur ce qu'il vivent. La sollicitation des points d'acupuncture émotionnelle qui sont importants fait émerger les choses, libère les mots, crée une zone de confort, une autonomie dans la gestion de leurs émotions. Ils se sentent confortables, sécurisés et en même temps ils constatent qu'ils arrivent à s'exprimer plus facilement. Du coup, cela me permet, en tant que thérapeute, de voir toutes les pistes que cela offre, de renforcer tout de suite leur </w:t>
      </w:r>
      <w:r w:rsidRPr="001A0447">
        <w:rPr>
          <w:rFonts w:eastAsia="Times New Roman" w:cs="Times New Roman"/>
          <w:b/>
          <w:bCs/>
          <w:color w:val="000000"/>
          <w:sz w:val="20"/>
          <w:szCs w:val="20"/>
          <w:lang w:eastAsia="fr-FR"/>
        </w:rPr>
        <w:t>confiance en eux</w:t>
      </w:r>
      <w:r w:rsidRPr="001A0447">
        <w:rPr>
          <w:rFonts w:eastAsia="Times New Roman" w:cs="Times New Roman"/>
          <w:color w:val="000000"/>
          <w:sz w:val="20"/>
          <w:szCs w:val="20"/>
          <w:lang w:eastAsia="fr-FR"/>
        </w:rPr>
        <w:t xml:space="preserve">, d'accepter ce qui se passe sans juger, et une fois que tout cela est bien sorti, qu'ils arrivent à inverser la tendance, à voir les choses plus positivement, j'associe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pour renforcer les choses.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Et je suis stupéfaite, car comme ces méthodes leur semblent faciles, ils apprécient vraiment les séances, et c'est comme cela que certains m'ont dit "2h c'est bien parce qu'on fait plein de trucs !" Cela leur parle vraiment, ils sont toute la place pour s'exprimer, se soulager. Même les </w:t>
      </w:r>
      <w:r w:rsidRPr="001A0447">
        <w:rPr>
          <w:rFonts w:eastAsia="Times New Roman" w:cs="Times New Roman"/>
          <w:b/>
          <w:bCs/>
          <w:color w:val="000000"/>
          <w:sz w:val="20"/>
          <w:szCs w:val="20"/>
          <w:lang w:eastAsia="fr-FR"/>
        </w:rPr>
        <w:t>enfants hyperactifs</w:t>
      </w:r>
      <w:r w:rsidRPr="001A0447">
        <w:rPr>
          <w:rFonts w:eastAsia="Times New Roman" w:cs="Times New Roman"/>
          <w:color w:val="000000"/>
          <w:sz w:val="20"/>
          <w:szCs w:val="20"/>
          <w:lang w:eastAsia="fr-FR"/>
        </w:rPr>
        <w:t> ont accédé dès la première séance à un niveau de conscience modifiée pour s'apaiser. L'un d'entre eux s'est même endormi quelques instants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leur fais aussi </w:t>
      </w:r>
      <w:r w:rsidRPr="001A0447">
        <w:rPr>
          <w:rFonts w:eastAsia="Times New Roman" w:cs="Times New Roman"/>
          <w:b/>
          <w:bCs/>
          <w:color w:val="000000"/>
          <w:sz w:val="20"/>
          <w:szCs w:val="20"/>
          <w:lang w:eastAsia="fr-FR"/>
        </w:rPr>
        <w:t>auto-évaluer</w:t>
      </w:r>
      <w:r w:rsidRPr="001A0447">
        <w:rPr>
          <w:rFonts w:eastAsia="Times New Roman" w:cs="Times New Roman"/>
          <w:color w:val="000000"/>
          <w:sz w:val="20"/>
          <w:szCs w:val="20"/>
          <w:lang w:eastAsia="fr-FR"/>
        </w:rPr>
        <w:t xml:space="preserve"> le stade </w:t>
      </w:r>
      <w:proofErr w:type="spellStart"/>
      <w:r w:rsidRPr="001A0447">
        <w:rPr>
          <w:rFonts w:eastAsia="Times New Roman" w:cs="Times New Roman"/>
          <w:color w:val="000000"/>
          <w:sz w:val="20"/>
          <w:szCs w:val="20"/>
          <w:lang w:eastAsia="fr-FR"/>
        </w:rPr>
        <w:t>sophroliminal</w:t>
      </w:r>
      <w:proofErr w:type="spellEnd"/>
      <w:r w:rsidRPr="001A0447">
        <w:rPr>
          <w:rFonts w:eastAsia="Times New Roman" w:cs="Times New Roman"/>
          <w:color w:val="000000"/>
          <w:sz w:val="20"/>
          <w:szCs w:val="20"/>
          <w:lang w:eastAsia="fr-FR"/>
        </w:rPr>
        <w:t xml:space="preserve"> qu'ils ont atteint (état de conscience modifiée entre veille et sommeil). Ils ont tout de suite su évaluer sur une échelle de 1 à 10 le stade auquel ils avaient accédé. C'est plus difficile pour les adultes ! Dès les premières séances, les inhibitions sont levées. Lorsqu'on leur permet de se lâcher, c'est avec un grand plaisir qu'il le font.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r w:rsidRPr="001A0447">
        <w:rPr>
          <w:rFonts w:eastAsia="Times New Roman" w:cs="Times New Roman"/>
          <w:b/>
          <w:bCs/>
          <w:color w:val="000000"/>
          <w:sz w:val="20"/>
          <w:szCs w:val="20"/>
          <w:lang w:eastAsia="fr-FR"/>
        </w:rPr>
        <w:t>travail de groupe</w:t>
      </w:r>
      <w:r w:rsidRPr="001A0447">
        <w:rPr>
          <w:rFonts w:eastAsia="Times New Roman" w:cs="Times New Roman"/>
          <w:color w:val="000000"/>
          <w:sz w:val="20"/>
          <w:szCs w:val="20"/>
          <w:lang w:eastAsia="fr-FR"/>
        </w:rPr>
        <w:t>, il se rendent compte qu'ils ne sont pas seuls à avoir le problème, il sont en contact avec cette espèce d'universalité du fonctionnement humain. Cela marche aussi pour les adultes. Le travail en groupe est important, car il y a des  </w:t>
      </w:r>
      <w:r w:rsidRPr="001A0447">
        <w:rPr>
          <w:rFonts w:eastAsia="Times New Roman" w:cs="Times New Roman"/>
          <w:b/>
          <w:bCs/>
          <w:color w:val="000000"/>
          <w:sz w:val="20"/>
          <w:szCs w:val="20"/>
          <w:lang w:eastAsia="fr-FR"/>
        </w:rPr>
        <w:t>bénéfices partagés</w:t>
      </w:r>
      <w:r w:rsidRPr="001A0447">
        <w:rPr>
          <w:rFonts w:eastAsia="Times New Roman" w:cs="Times New Roman"/>
          <w:color w:val="000000"/>
          <w:sz w:val="20"/>
          <w:szCs w:val="20"/>
          <w:lang w:eastAsia="fr-FR"/>
        </w:rPr>
        <w:t xml:space="preserve">. On peut tapoter en groupe, faire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en groupe, on peut parler en groupe, et ils y prennent beaucoup de plaisir. C'est énorme de se dire  "je ne suis pas seul au </w:t>
      </w:r>
      <w:r w:rsidRPr="001A0447">
        <w:rPr>
          <w:rFonts w:eastAsia="Times New Roman" w:cs="Times New Roman"/>
          <w:color w:val="000000"/>
          <w:sz w:val="20"/>
          <w:szCs w:val="20"/>
          <w:lang w:eastAsia="fr-FR"/>
        </w:rPr>
        <w:lastRenderedPageBreak/>
        <w:t>monde à avoir ce problème, donc je peux oser en parler" ! C'est très rassurant pour eux de découvrir cette </w:t>
      </w:r>
      <w:r w:rsidRPr="001A0447">
        <w:rPr>
          <w:rFonts w:eastAsia="Times New Roman" w:cs="Times New Roman"/>
          <w:b/>
          <w:bCs/>
          <w:color w:val="000000"/>
          <w:sz w:val="20"/>
          <w:szCs w:val="20"/>
          <w:lang w:eastAsia="fr-FR"/>
        </w:rPr>
        <w:t>universalité</w:t>
      </w:r>
      <w:r w:rsidRPr="001A0447">
        <w:rPr>
          <w:rFonts w:eastAsia="Times New Roman" w:cs="Times New Roman"/>
          <w:color w:val="000000"/>
          <w:sz w:val="20"/>
          <w:szCs w:val="20"/>
          <w:lang w:eastAsia="fr-FR"/>
        </w:rPr>
        <w:t>. C'est important d'apprendre à se connaitre, parce quand on se connait, on sait que c'est pareil pour les autres. Un homme reste un homme ! Chacun le formule avec ses mots.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offres proposes-tu en entreprise ?</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Times New Roman"/>
          <w:color w:val="000000"/>
          <w:sz w:val="20"/>
          <w:szCs w:val="20"/>
          <w:shd w:val="clear" w:color="auto" w:fill="FFFFFF"/>
          <w:lang w:eastAsia="fr-FR"/>
        </w:rPr>
        <w:t>Mes offres de stages spécifiques pour les entreprises sont :</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mal être au travail</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préparer sa retraite</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cohésion d'équipe. Auparavant, je faisais déjà de la cohésion d'équipe, maintenant, je vais plus loin, en travaillant uniquement sur les énergies et les émotions comme clefs d'entrée.  Mon objectif : remettre de l'humain dans l'entreprise ! J'utilise toujours la même approche, les mêmes outils : le sophrologie, le forum ouvert. Le fait que les gens partagent leurs émotions est une clef très puissante pour la cohésion d'équipe.</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comment accompagner sans s'épuiser ? Pour les managers et tout public, d'ailleurs. C'est toujours la même chose : </w:t>
      </w:r>
      <w:r w:rsidRPr="001A0447">
        <w:rPr>
          <w:rFonts w:eastAsia="Times New Roman" w:cs="Times New Roman"/>
          <w:b/>
          <w:bCs/>
          <w:color w:val="000000"/>
          <w:sz w:val="20"/>
          <w:szCs w:val="20"/>
          <w:lang w:eastAsia="fr-FR"/>
        </w:rPr>
        <w:t>faire le ménage à tous les étages sur ses propres situations et ressentis, pour mieux accepter ce que peuvent ressentir les autres</w:t>
      </w:r>
      <w:r w:rsidRPr="001A0447">
        <w:rPr>
          <w:rFonts w:eastAsia="Times New Roman" w:cs="Times New Roman"/>
          <w:color w:val="000000"/>
          <w:sz w:val="20"/>
          <w:szCs w:val="20"/>
          <w:lang w:eastAsia="fr-FR"/>
        </w:rPr>
        <w:t>, et pour ne plus être en projection, ni dans l'agressivité verbale mais dans une </w:t>
      </w:r>
      <w:r w:rsidRPr="001A0447">
        <w:rPr>
          <w:rFonts w:eastAsia="Times New Roman" w:cs="Times New Roman"/>
          <w:b/>
          <w:bCs/>
          <w:color w:val="000000"/>
          <w:sz w:val="20"/>
          <w:szCs w:val="20"/>
          <w:lang w:eastAsia="fr-FR"/>
        </w:rPr>
        <w:t>communication non violente et l'accueil de ce qui se passe</w:t>
      </w:r>
      <w:r w:rsidRPr="001A0447">
        <w:rPr>
          <w:rFonts w:eastAsia="Times New Roman" w:cs="Times New Roman"/>
          <w:color w:val="000000"/>
          <w:sz w:val="20"/>
          <w:szCs w:val="20"/>
          <w:lang w:eastAsia="fr-FR"/>
        </w:rPr>
        <w:t>, en soi et chez l'autre, pour mieux fonctionner.</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Times New Roman"/>
          <w:color w:val="000000"/>
          <w:sz w:val="20"/>
          <w:szCs w:val="20"/>
          <w:shd w:val="clear" w:color="auto" w:fill="FFFFFF"/>
          <w:lang w:eastAsia="fr-FR"/>
        </w:rPr>
        <w:t>Ces offres sont construites sur la prise en compte de la souffrance au travail, des risques psychosociaux. L'entrée par la loi ne me semble pas forcément la meilleure porte d'entrée. Je me tourne aussi vers la prise en compte de la crise de communication, que les gens vivent en même temps que la crise économique. La clef d'entrée est celle des émotions, elle permet de fluidifier la communication en entreprise, et un relationnel plus aisé. Emotion et communication permettent de régler 80% des problèmes, sans forcément passer par les process.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ce qui est appelé en ANC (Analyse </w:t>
      </w:r>
      <w:proofErr w:type="spellStart"/>
      <w:r w:rsidRPr="001A0447">
        <w:rPr>
          <w:rFonts w:eastAsia="Times New Roman" w:cs="Times New Roman"/>
          <w:color w:val="000000"/>
          <w:sz w:val="20"/>
          <w:szCs w:val="20"/>
          <w:lang w:eastAsia="fr-FR"/>
        </w:rPr>
        <w:t>NeuroCognitive</w:t>
      </w:r>
      <w:proofErr w:type="spellEnd"/>
      <w:r w:rsidRPr="001A0447">
        <w:rPr>
          <w:rFonts w:eastAsia="Times New Roman" w:cs="Times New Roman"/>
          <w:color w:val="000000"/>
          <w:sz w:val="20"/>
          <w:szCs w:val="20"/>
          <w:lang w:eastAsia="fr-FR"/>
        </w:rPr>
        <w:t xml:space="preserve"> et Comportementale) la Gestion relationnelle du stress, et Gestion systémique des entreprises.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Evelyne, un grand merci pour tous ces éléments, ces éclairages, que tu proposes à la lumière de ta pratique, tant avec les entreprises qu'avec les particuliers, les enfants zèbres et les adultes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en savoir plus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Hypnose (à partir de 1820)</w:t>
      </w:r>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19" w:tgtFrame="_blank" w:history="1">
        <w:r w:rsidR="001A0447" w:rsidRPr="001A0447">
          <w:rPr>
            <w:rFonts w:eastAsia="Times New Roman" w:cs="Times New Roman"/>
            <w:color w:val="047AC6"/>
            <w:sz w:val="20"/>
            <w:szCs w:val="20"/>
            <w:u w:val="single"/>
            <w:lang w:eastAsia="fr-FR"/>
          </w:rPr>
          <w:t>http://www.ifhe.net/</w:t>
        </w:r>
      </w:hyperlink>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20" w:tgtFrame="_blank" w:history="1">
        <w:r w:rsidR="001A0447" w:rsidRPr="001A0447">
          <w:rPr>
            <w:rFonts w:eastAsia="Times New Roman" w:cs="Times New Roman"/>
            <w:color w:val="047AC6"/>
            <w:sz w:val="20"/>
            <w:szCs w:val="20"/>
            <w:u w:val="single"/>
            <w:lang w:eastAsia="fr-FR"/>
          </w:rPr>
          <w:t>http://www.hypnose.fr/</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types psychologiques ou sous-personnalités selon Jung (1921) : </w:t>
      </w:r>
      <w:hyperlink r:id="rId21" w:tgtFrame="_blank" w:history="1">
        <w:r w:rsidRPr="001A0447">
          <w:rPr>
            <w:rFonts w:eastAsia="Times New Roman" w:cs="Times New Roman"/>
            <w:color w:val="047AC6"/>
            <w:sz w:val="20"/>
            <w:szCs w:val="20"/>
            <w:u w:val="single"/>
            <w:lang w:eastAsia="fr-FR"/>
          </w:rPr>
          <w:t>http://fr.wikipedia.org/wiki/Type_psychologique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xml:space="preserve"> (1960) : </w:t>
      </w:r>
      <w:hyperlink r:id="rId22" w:tgtFrame="_blank" w:history="1">
        <w:r w:rsidRPr="001A0447">
          <w:rPr>
            <w:rFonts w:eastAsia="Times New Roman" w:cs="Times New Roman"/>
            <w:color w:val="047AC6"/>
            <w:sz w:val="20"/>
            <w:szCs w:val="20"/>
            <w:u w:val="single"/>
            <w:lang w:eastAsia="fr-FR"/>
          </w:rPr>
          <w:t>http://www.sophrologie-caycedienne.com/</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PNL (années 1970) : </w:t>
      </w:r>
      <w:hyperlink r:id="rId23" w:tgtFrame="_blank" w:history="1">
        <w:r w:rsidRPr="001A0447">
          <w:rPr>
            <w:rFonts w:eastAsia="Times New Roman" w:cs="Times New Roman"/>
            <w:color w:val="047AC6"/>
            <w:sz w:val="20"/>
            <w:szCs w:val="20"/>
            <w:u w:val="single"/>
            <w:lang w:eastAsia="fr-FR"/>
          </w:rPr>
          <w:t>http://fr.wikipedia.org/wiki/Programmation_neuro-linguistique</w:t>
        </w:r>
      </w:hyperlink>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24" w:tgtFrame="_blank" w:history="1">
        <w:r w:rsidR="001A0447" w:rsidRPr="001A0447">
          <w:rPr>
            <w:rFonts w:eastAsia="Times New Roman" w:cs="Times New Roman"/>
            <w:color w:val="047AC6"/>
            <w:sz w:val="20"/>
            <w:szCs w:val="20"/>
            <w:u w:val="single"/>
            <w:lang w:eastAsia="fr-FR"/>
          </w:rPr>
          <w:t>http://www.psychologies.com/Therapies/Toutes-les-therapies/Therapies-breves/Articles-et-Dossiers/La-PNL-ou-programmation-neuro-linguistique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Dialogue intérieur (1970) </w:t>
      </w:r>
      <w:hyperlink r:id="rId25" w:tgtFrame="_blank" w:history="1">
        <w:r w:rsidRPr="001A0447">
          <w:rPr>
            <w:rFonts w:eastAsia="Times New Roman" w:cs="Times New Roman"/>
            <w:color w:val="047AC6"/>
            <w:sz w:val="20"/>
            <w:szCs w:val="20"/>
            <w:u w:val="single"/>
            <w:lang w:eastAsia="fr-FR"/>
          </w:rPr>
          <w:t>http://fr.wikipedia.org/wiki/Dialogue_int%C3%A9rieur_(psychologie_analytique)</w:t>
        </w:r>
      </w:hyperlink>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L'EFT (1993)</w:t>
      </w:r>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26" w:tgtFrame="_blank" w:history="1">
        <w:r w:rsidR="001A0447" w:rsidRPr="001A0447">
          <w:rPr>
            <w:rFonts w:eastAsia="Times New Roman" w:cs="Times New Roman"/>
            <w:color w:val="047AC6"/>
            <w:sz w:val="20"/>
            <w:szCs w:val="20"/>
            <w:u w:val="single"/>
            <w:lang w:eastAsia="fr-FR"/>
          </w:rPr>
          <w:t>http://www.eftunivers.com/</w:t>
        </w:r>
      </w:hyperlink>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27" w:tgtFrame="_blank" w:history="1">
        <w:r w:rsidR="001A0447" w:rsidRPr="001A0447">
          <w:rPr>
            <w:rFonts w:eastAsia="Times New Roman" w:cs="Times New Roman"/>
            <w:color w:val="047AC6"/>
            <w:sz w:val="20"/>
            <w:szCs w:val="20"/>
            <w:u w:val="single"/>
            <w:lang w:eastAsia="fr-FR"/>
          </w:rPr>
          <w:t>http://fr.wikipedia.org/wiki/Emotional_Freedom_Technique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psycho-énergétique : </w:t>
      </w:r>
      <w:hyperlink r:id="rId28" w:tgtFrame="_blank" w:history="1">
        <w:r w:rsidRPr="001A0447">
          <w:rPr>
            <w:rFonts w:eastAsia="Times New Roman" w:cs="Times New Roman"/>
            <w:color w:val="047AC6"/>
            <w:sz w:val="20"/>
            <w:szCs w:val="20"/>
            <w:u w:val="single"/>
            <w:lang w:eastAsia="fr-FR"/>
          </w:rPr>
          <w:t>http://www.psychologies.com/Bien-etre/Medecines-douces/Se-soigner-autrement/Interviews/Michel-Odoul-Notre-corps-parle-encore-faut-il-savoir-l-entendre/Qu-est-ce-que-la-psycho-energetique</w:t>
        </w:r>
      </w:hyperlink>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Donna Eden, médecine énergétique </w:t>
      </w:r>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29" w:tgtFrame="_blank" w:history="1">
        <w:r w:rsidR="001A0447" w:rsidRPr="001A0447">
          <w:rPr>
            <w:rFonts w:eastAsia="Times New Roman" w:cs="Times New Roman"/>
            <w:color w:val="047AC6"/>
            <w:sz w:val="20"/>
            <w:szCs w:val="20"/>
            <w:u w:val="single"/>
            <w:lang w:eastAsia="fr-FR"/>
          </w:rPr>
          <w:t>http://www.innersource.net/innersource/</w:t>
        </w:r>
      </w:hyperlink>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30" w:tgtFrame="_blank" w:history="1">
        <w:r w:rsidR="001A0447" w:rsidRPr="001A0447">
          <w:rPr>
            <w:rFonts w:eastAsia="Times New Roman" w:cs="Times New Roman"/>
            <w:color w:val="047AC6"/>
            <w:sz w:val="20"/>
            <w:szCs w:val="20"/>
            <w:u w:val="single"/>
            <w:lang w:eastAsia="fr-FR"/>
          </w:rPr>
          <w:t>http://www.medecine-energetique.net/energy-medicine-selon-donna-eden/la-medecine-energetique</w:t>
        </w:r>
      </w:hyperlink>
      <w:r w:rsidR="001A0447"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ANC Analyse </w:t>
      </w:r>
      <w:proofErr w:type="spellStart"/>
      <w:r w:rsidRPr="001A0447">
        <w:rPr>
          <w:rFonts w:eastAsia="Times New Roman" w:cs="Times New Roman"/>
          <w:color w:val="000000"/>
          <w:sz w:val="20"/>
          <w:szCs w:val="20"/>
          <w:lang w:eastAsia="fr-FR"/>
        </w:rPr>
        <w:t>NeuroCognitive</w:t>
      </w:r>
      <w:proofErr w:type="spellEnd"/>
      <w:r w:rsidRPr="001A0447">
        <w:rPr>
          <w:rFonts w:eastAsia="Times New Roman" w:cs="Times New Roman"/>
          <w:color w:val="000000"/>
          <w:sz w:val="20"/>
          <w:szCs w:val="20"/>
          <w:lang w:eastAsia="fr-FR"/>
        </w:rPr>
        <w:t xml:space="preserve"> et Comportementale : </w:t>
      </w:r>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31" w:tgtFrame="_blank" w:history="1">
        <w:r w:rsidR="001A0447" w:rsidRPr="001A0447">
          <w:rPr>
            <w:rFonts w:eastAsia="Times New Roman" w:cs="Times New Roman"/>
            <w:color w:val="047AC6"/>
            <w:sz w:val="20"/>
            <w:szCs w:val="20"/>
            <w:u w:val="single"/>
            <w:lang w:eastAsia="fr-FR"/>
          </w:rPr>
          <w:t>http://www.neurocognitivism.fr/fr/index.php</w:t>
        </w:r>
      </w:hyperlink>
      <w:r w:rsidR="001A0447" w:rsidRPr="001A0447">
        <w:rPr>
          <w:rFonts w:eastAsia="Times New Roman" w:cs="Times New Roman"/>
          <w:color w:val="000000"/>
          <w:sz w:val="20"/>
          <w:szCs w:val="20"/>
          <w:lang w:eastAsia="fr-FR"/>
        </w:rPr>
        <w:t> </w:t>
      </w:r>
    </w:p>
    <w:p w:rsidR="001A0447" w:rsidRPr="001A0447" w:rsidRDefault="00674E66" w:rsidP="001A0447">
      <w:pPr>
        <w:shd w:val="clear" w:color="auto" w:fill="FFFFFF"/>
        <w:spacing w:after="0" w:line="240" w:lineRule="auto"/>
        <w:rPr>
          <w:rFonts w:eastAsia="Times New Roman" w:cs="Times New Roman"/>
          <w:color w:val="000000"/>
          <w:sz w:val="20"/>
          <w:szCs w:val="20"/>
          <w:lang w:eastAsia="fr-FR"/>
        </w:rPr>
      </w:pPr>
      <w:hyperlink r:id="rId32" w:tgtFrame="_blank" w:history="1">
        <w:r w:rsidR="001A0447" w:rsidRPr="001A0447">
          <w:rPr>
            <w:rFonts w:eastAsia="Times New Roman" w:cs="Times New Roman"/>
            <w:color w:val="047AC6"/>
            <w:sz w:val="20"/>
            <w:szCs w:val="20"/>
            <w:u w:val="single"/>
            <w:lang w:eastAsia="fr-FR"/>
          </w:rPr>
          <w:t>http://www.ime.fr/</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w:t>
      </w:r>
    </w:p>
    <w:p w:rsidR="00E0051C" w:rsidRDefault="00E0051C">
      <w:pPr>
        <w:rPr>
          <w:sz w:val="20"/>
          <w:szCs w:val="20"/>
        </w:rPr>
      </w:pPr>
      <w:r>
        <w:rPr>
          <w:sz w:val="20"/>
          <w:szCs w:val="20"/>
        </w:rPr>
        <w:br w:type="page"/>
      </w:r>
    </w:p>
    <w:p w:rsidR="001A0447" w:rsidRDefault="001A0447" w:rsidP="001A0447">
      <w:pPr>
        <w:spacing w:after="0" w:line="240" w:lineRule="auto"/>
        <w:rPr>
          <w:sz w:val="20"/>
          <w:szCs w:val="20"/>
        </w:rPr>
      </w:pPr>
    </w:p>
    <w:p w:rsidR="00E0051C" w:rsidRDefault="00E0051C" w:rsidP="001A0447">
      <w:pPr>
        <w:spacing w:after="0" w:line="240" w:lineRule="auto"/>
        <w:rPr>
          <w:sz w:val="20"/>
          <w:szCs w:val="20"/>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sz w:val="21"/>
          <w:szCs w:val="21"/>
          <w:lang w:eastAsia="fr-FR"/>
        </w:rPr>
        <w:t>’</w:t>
      </w:r>
      <w:r w:rsidRPr="00E0051C">
        <w:rPr>
          <w:rFonts w:ascii="Helvetica" w:eastAsia="Times New Roman" w:hAnsi="Helvetica" w:cs="Helvetica"/>
          <w:color w:val="584D4D"/>
          <w:lang w:eastAsia="fr-FR"/>
        </w:rPr>
        <w:t xml:space="preserve">EFT et l’hypnose </w:t>
      </w:r>
      <w:proofErr w:type="spellStart"/>
      <w:r w:rsidRPr="00E0051C">
        <w:rPr>
          <w:rFonts w:ascii="Helvetica" w:eastAsia="Times New Roman" w:hAnsi="Helvetica" w:cs="Helvetica"/>
          <w:color w:val="584D4D"/>
          <w:lang w:eastAsia="fr-FR"/>
        </w:rPr>
        <w:t>Ericksonienne</w:t>
      </w:r>
      <w:proofErr w:type="spellEnd"/>
      <w:r w:rsidRPr="00E0051C">
        <w:rPr>
          <w:rFonts w:ascii="Helvetica" w:eastAsia="Times New Roman" w:hAnsi="Helvetica" w:cs="Helvetica"/>
          <w:color w:val="584D4D"/>
          <w:lang w:eastAsia="fr-FR"/>
        </w:rPr>
        <w:t xml:space="preserve"> qu’elle utilise conjointement dans son cabinet. Elle enseigne par ailleurs le yoga </w:t>
      </w:r>
      <w:proofErr w:type="spellStart"/>
      <w:r w:rsidRPr="00E0051C">
        <w:rPr>
          <w:rFonts w:ascii="Helvetica" w:eastAsia="Times New Roman" w:hAnsi="Helvetica" w:cs="Helvetica"/>
          <w:color w:val="584D4D"/>
          <w:lang w:eastAsia="fr-FR"/>
        </w:rPr>
        <w:t>Iyengar</w:t>
      </w:r>
      <w:proofErr w:type="spellEnd"/>
      <w:r w:rsidRPr="00E0051C">
        <w:rPr>
          <w:rFonts w:ascii="Helvetica" w:eastAsia="Times New Roman" w:hAnsi="Helvetica" w:cs="Helvetica"/>
          <w:color w:val="584D4D"/>
          <w:lang w:eastAsia="fr-FR"/>
        </w:rPr>
        <w:t>, la pleine conscience et la cohérence cardiaque. Les techniques qu’elle utilise sont orientées solution et activent les ressources conscientes et inconscientes de chacun. Elles peuvent être exercées en individuel, en groupe, en couple ou en famille.</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Son approche du bien-être, de la santé et de la réalisation de soi est holistique – ou globale – et vise aussi bien le plan physique, émotionnel, psychique que spirituel. Elle prend en compte l’individu dans sa totalité.</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Les spécialités de Carine sont :</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dépression, anxiété, phobies, peurs et angoisses;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 xml:space="preserve">gestion de la douleur ou troubles </w:t>
      </w:r>
      <w:proofErr w:type="spellStart"/>
      <w:r w:rsidRPr="00E0051C">
        <w:rPr>
          <w:rFonts w:ascii="Helvetica" w:eastAsia="Times New Roman" w:hAnsi="Helvetica" w:cs="Helvetica"/>
          <w:color w:val="584D4D"/>
          <w:lang w:eastAsia="fr-FR"/>
        </w:rPr>
        <w:t>psycho-somatiques</w:t>
      </w:r>
      <w:proofErr w:type="spellEnd"/>
      <w:r w:rsidRPr="00E0051C">
        <w:rPr>
          <w:rFonts w:ascii="Helvetica" w:eastAsia="Times New Roman" w:hAnsi="Helvetica" w:cs="Helvetica"/>
          <w:color w:val="584D4D"/>
          <w:lang w:eastAsia="fr-FR"/>
        </w:rPr>
        <w: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troubles du comportement alimentaire (boulimie, anorexie, surpoids et obésité);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troubles sexuels et fertilité;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thérapie de couple; et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thérapie familiale</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Ces outils peuvent être aussi appliqués à une recherche de développement personnel et coaching pour une meilleure :</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gestion du stress;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performance et préparation mentale (scolaire, artistique, sportive et autres apprentissages);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créativité;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confiance en soi; et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prise de parole en public.</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Arial" w:eastAsia="Times New Roman" w:hAnsi="Arial" w:cs="Arial"/>
          <w:color w:val="584D4D"/>
          <w:lang w:eastAsia="fr-FR"/>
        </w:rPr>
      </w:pPr>
      <w:r w:rsidRPr="00E0051C">
        <w:rPr>
          <w:rFonts w:ascii="Arial" w:eastAsia="Times New Roman" w:hAnsi="Arial" w:cs="Arial"/>
          <w:color w:val="FF9300"/>
          <w:lang w:eastAsia="fr-FR"/>
        </w:rPr>
        <w:t>TECHNIQUES</w:t>
      </w:r>
    </w:p>
    <w:p w:rsidR="00E0051C" w:rsidRPr="00E0051C" w:rsidRDefault="00E0051C" w:rsidP="00E0051C">
      <w:pPr>
        <w:shd w:val="clear" w:color="auto" w:fill="FFFFFF"/>
        <w:spacing w:after="0" w:line="240" w:lineRule="auto"/>
        <w:rPr>
          <w:rFonts w:ascii="Helvetica" w:eastAsia="Times New Roman" w:hAnsi="Helvetica" w:cs="Helvetica"/>
          <w:color w:val="514348"/>
          <w:lang w:val="en-US" w:eastAsia="fr-FR"/>
        </w:rPr>
      </w:pPr>
      <w:r w:rsidRPr="00E0051C">
        <w:rPr>
          <w:rFonts w:ascii="Helvetica" w:eastAsia="Times New Roman" w:hAnsi="Helvetica" w:cs="Helvetica"/>
          <w:color w:val="515151"/>
          <w:lang w:val="en-US" w:eastAsia="fr-FR"/>
        </w:rPr>
        <w:t>Emotional Freedom Technique (EFT)</w:t>
      </w:r>
    </w:p>
    <w:p w:rsidR="00E0051C" w:rsidRPr="00E0051C" w:rsidRDefault="00E0051C" w:rsidP="00E0051C">
      <w:pPr>
        <w:shd w:val="clear" w:color="auto" w:fill="FFFFFF"/>
        <w:spacing w:after="0" w:line="240" w:lineRule="auto"/>
        <w:rPr>
          <w:rFonts w:ascii="Helvetica" w:eastAsia="Times New Roman" w:hAnsi="Helvetica" w:cs="Helvetica"/>
          <w:color w:val="514348"/>
          <w:lang w:val="en-US" w:eastAsia="fr-FR"/>
        </w:rPr>
      </w:pPr>
      <w:proofErr w:type="spellStart"/>
      <w:r w:rsidRPr="00E0051C">
        <w:rPr>
          <w:rFonts w:ascii="Helvetica" w:eastAsia="Times New Roman" w:hAnsi="Helvetica" w:cs="Helvetica"/>
          <w:color w:val="514348"/>
          <w:lang w:val="en-US" w:eastAsia="fr-FR"/>
        </w:rPr>
        <w:t>Hypnose</w:t>
      </w:r>
      <w:proofErr w:type="spellEnd"/>
      <w:r w:rsidRPr="00E0051C">
        <w:rPr>
          <w:rFonts w:ascii="Helvetica" w:eastAsia="Times New Roman" w:hAnsi="Helvetica" w:cs="Helvetica"/>
          <w:color w:val="514348"/>
          <w:lang w:val="en-US" w:eastAsia="fr-FR"/>
        </w:rPr>
        <w:t xml:space="preserve"> </w:t>
      </w:r>
      <w:proofErr w:type="spellStart"/>
      <w:r w:rsidRPr="00E0051C">
        <w:rPr>
          <w:rFonts w:ascii="Helvetica" w:eastAsia="Times New Roman" w:hAnsi="Helvetica" w:cs="Helvetica"/>
          <w:color w:val="514348"/>
          <w:lang w:val="en-US" w:eastAsia="fr-FR"/>
        </w:rPr>
        <w:t>Ericksonienne</w:t>
      </w:r>
      <w:proofErr w:type="spellEnd"/>
    </w:p>
    <w:p w:rsidR="00E0051C" w:rsidRPr="00E0051C" w:rsidRDefault="00E0051C" w:rsidP="00E0051C">
      <w:pPr>
        <w:shd w:val="clear" w:color="auto" w:fill="FFFFFF"/>
        <w:spacing w:after="0" w:line="240" w:lineRule="auto"/>
        <w:rPr>
          <w:rFonts w:ascii="Helvetica" w:eastAsia="Times New Roman" w:hAnsi="Helvetica" w:cs="Helvetica"/>
          <w:color w:val="514348"/>
          <w:lang w:eastAsia="fr-FR"/>
        </w:rPr>
      </w:pPr>
      <w:r w:rsidRPr="00E0051C">
        <w:rPr>
          <w:rFonts w:ascii="Helvetica" w:eastAsia="Times New Roman" w:hAnsi="Helvetica" w:cs="Helvetica"/>
          <w:color w:val="514348"/>
          <w:lang w:eastAsia="fr-FR"/>
        </w:rPr>
        <w:t xml:space="preserve">Programmation </w:t>
      </w:r>
      <w:proofErr w:type="spellStart"/>
      <w:r w:rsidRPr="00E0051C">
        <w:rPr>
          <w:rFonts w:ascii="Helvetica" w:eastAsia="Times New Roman" w:hAnsi="Helvetica" w:cs="Helvetica"/>
          <w:color w:val="514348"/>
          <w:lang w:eastAsia="fr-FR"/>
        </w:rPr>
        <w:t>Neuro-Linguistique</w:t>
      </w:r>
      <w:proofErr w:type="spellEnd"/>
      <w:r w:rsidRPr="00E0051C">
        <w:rPr>
          <w:rFonts w:ascii="Helvetica" w:eastAsia="Times New Roman" w:hAnsi="Helvetica" w:cs="Helvetica"/>
          <w:color w:val="514348"/>
          <w:lang w:eastAsia="fr-FR"/>
        </w:rPr>
        <w:t xml:space="preserve"> (PNL)</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proofErr w:type="spellStart"/>
      <w:r w:rsidRPr="00E0051C">
        <w:rPr>
          <w:rFonts w:ascii="Helvetica" w:eastAsia="Times New Roman" w:hAnsi="Helvetica" w:cs="Helvetica"/>
          <w:color w:val="514348"/>
          <w:lang w:eastAsia="fr-FR"/>
        </w:rPr>
        <w:t>Neuro</w:t>
      </w:r>
      <w:proofErr w:type="spellEnd"/>
      <w:r w:rsidRPr="00E0051C">
        <w:rPr>
          <w:rFonts w:ascii="Helvetica" w:eastAsia="Times New Roman" w:hAnsi="Helvetica" w:cs="Helvetica"/>
          <w:color w:val="514348"/>
          <w:lang w:eastAsia="fr-FR"/>
        </w:rPr>
        <w:t>-</w:t>
      </w:r>
      <w:proofErr w:type="spellStart"/>
      <w:r w:rsidRPr="00E0051C">
        <w:rPr>
          <w:rFonts w:ascii="Helvetica" w:eastAsia="Times New Roman" w:hAnsi="Helvetica" w:cs="Helvetica"/>
          <w:color w:val="514348"/>
          <w:lang w:eastAsia="fr-FR"/>
        </w:rPr>
        <w:t>Hypnotic</w:t>
      </w:r>
      <w:proofErr w:type="spellEnd"/>
      <w:r w:rsidRPr="00E0051C">
        <w:rPr>
          <w:rFonts w:ascii="Helvetica" w:eastAsia="Times New Roman" w:hAnsi="Helvetica" w:cs="Helvetica"/>
          <w:color w:val="514348"/>
          <w:lang w:eastAsia="fr-FR"/>
        </w:rPr>
        <w:t xml:space="preserve"> </w:t>
      </w:r>
      <w:proofErr w:type="spellStart"/>
      <w:r w:rsidRPr="00E0051C">
        <w:rPr>
          <w:rFonts w:ascii="Helvetica" w:eastAsia="Times New Roman" w:hAnsi="Helvetica" w:cs="Helvetica"/>
          <w:color w:val="514348"/>
          <w:lang w:eastAsia="fr-FR"/>
        </w:rPr>
        <w:t>Repatterning</w:t>
      </w:r>
      <w:proofErr w:type="spellEnd"/>
      <w:r w:rsidRPr="00E0051C">
        <w:rPr>
          <w:rFonts w:ascii="Helvetica" w:eastAsia="Times New Roman" w:hAnsi="Helvetica" w:cs="Helvetica"/>
          <w:color w:val="514348"/>
          <w:lang w:eastAsia="fr-FR"/>
        </w:rPr>
        <w:t xml:space="preserve"> (NHR)</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Retraitement de l’Information Traumatique par les Mouvements</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 xml:space="preserve">       </w:t>
      </w:r>
      <w:proofErr w:type="spellStart"/>
      <w:r w:rsidRPr="00E0051C">
        <w:rPr>
          <w:rFonts w:ascii="Helvetica" w:eastAsia="Times New Roman" w:hAnsi="Helvetica" w:cs="Helvetica"/>
          <w:color w:val="515151"/>
          <w:lang w:eastAsia="fr-FR"/>
        </w:rPr>
        <w:t>Occulaires</w:t>
      </w:r>
      <w:proofErr w:type="spellEnd"/>
      <w:r w:rsidRPr="00E0051C">
        <w:rPr>
          <w:rFonts w:ascii="Helvetica" w:eastAsia="Times New Roman" w:hAnsi="Helvetica" w:cs="Helvetica"/>
          <w:color w:val="515151"/>
          <w:lang w:eastAsia="fr-FR"/>
        </w:rPr>
        <w:t xml:space="preserve"> (RITMO)</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Cohérence Cardiaque (</w:t>
      </w:r>
      <w:proofErr w:type="spellStart"/>
      <w:r w:rsidRPr="00E0051C">
        <w:rPr>
          <w:rFonts w:ascii="Helvetica" w:eastAsia="Times New Roman" w:hAnsi="Helvetica" w:cs="Helvetica"/>
          <w:color w:val="515151"/>
          <w:lang w:eastAsia="fr-FR"/>
        </w:rPr>
        <w:t>HeartMath</w:t>
      </w:r>
      <w:proofErr w:type="spellEnd"/>
      <w:r w:rsidRPr="00E0051C">
        <w:rPr>
          <w:rFonts w:ascii="Helvetica" w:eastAsia="Times New Roman" w:hAnsi="Helvetica" w:cs="Helvetica"/>
          <w:color w:val="515151"/>
          <w:lang w:eastAsia="fr-FR"/>
        </w:rPr>
        <w:t>)</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proofErr w:type="spellStart"/>
      <w:r w:rsidRPr="00E0051C">
        <w:rPr>
          <w:rFonts w:ascii="Helvetica" w:eastAsia="Times New Roman" w:hAnsi="Helvetica" w:cs="Helvetica"/>
          <w:color w:val="515151"/>
          <w:lang w:eastAsia="fr-FR"/>
        </w:rPr>
        <w:t>Mindfulness</w:t>
      </w:r>
      <w:proofErr w:type="spellEnd"/>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4348"/>
          <w:lang w:eastAsia="fr-FR"/>
        </w:rPr>
        <w:t>Travail Respiratoire</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 xml:space="preserve">Yoga </w:t>
      </w:r>
      <w:proofErr w:type="spellStart"/>
      <w:r w:rsidRPr="00E0051C">
        <w:rPr>
          <w:rFonts w:ascii="Helvetica" w:eastAsia="Times New Roman" w:hAnsi="Helvetica" w:cs="Helvetica"/>
          <w:color w:val="515151"/>
          <w:lang w:eastAsia="fr-FR"/>
        </w:rPr>
        <w:t>Iyengar</w:t>
      </w:r>
      <w:proofErr w:type="spellEnd"/>
    </w:p>
    <w:sectPr w:rsidR="00E0051C" w:rsidRPr="00E0051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365A"/>
    <w:multiLevelType w:val="multilevel"/>
    <w:tmpl w:val="B6A2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A6F13"/>
    <w:multiLevelType w:val="multilevel"/>
    <w:tmpl w:val="E0A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50F52"/>
    <w:multiLevelType w:val="multilevel"/>
    <w:tmpl w:val="C99C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51DB1"/>
    <w:multiLevelType w:val="multilevel"/>
    <w:tmpl w:val="6FDE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461A8"/>
    <w:multiLevelType w:val="multilevel"/>
    <w:tmpl w:val="4EE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77138"/>
    <w:multiLevelType w:val="multilevel"/>
    <w:tmpl w:val="9EB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B5736"/>
    <w:multiLevelType w:val="multilevel"/>
    <w:tmpl w:val="FB78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26A35"/>
    <w:multiLevelType w:val="multilevel"/>
    <w:tmpl w:val="2F7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A0447"/>
    <w:rsid w:val="001A0447"/>
    <w:rsid w:val="0029119C"/>
    <w:rsid w:val="002B6D6B"/>
    <w:rsid w:val="00674E66"/>
    <w:rsid w:val="00A3319C"/>
    <w:rsid w:val="00C17903"/>
    <w:rsid w:val="00C32BBC"/>
    <w:rsid w:val="00D95664"/>
    <w:rsid w:val="00E005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A0447"/>
    <w:rPr>
      <w:b/>
      <w:bCs/>
    </w:rPr>
  </w:style>
  <w:style w:type="character" w:customStyle="1" w:styleId="apple-converted-space">
    <w:name w:val="apple-converted-space"/>
    <w:basedOn w:val="Policepardfaut"/>
    <w:rsid w:val="001A0447"/>
  </w:style>
  <w:style w:type="character" w:styleId="Lienhypertexte">
    <w:name w:val="Hyperlink"/>
    <w:basedOn w:val="Policepardfaut"/>
    <w:uiPriority w:val="99"/>
    <w:semiHidden/>
    <w:unhideWhenUsed/>
    <w:rsid w:val="001A0447"/>
    <w:rPr>
      <w:color w:val="0000FF"/>
      <w:u w:val="single"/>
    </w:rPr>
  </w:style>
  <w:style w:type="paragraph" w:customStyle="1" w:styleId="paragraphstyle3">
    <w:name w:val="paragraph_style_3"/>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4">
    <w:name w:val="paragraph_style_4"/>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
    <w:name w:val="style_1"/>
    <w:basedOn w:val="Policepardfaut"/>
    <w:rsid w:val="00E0051C"/>
  </w:style>
  <w:style w:type="character" w:customStyle="1" w:styleId="style2">
    <w:name w:val="style_2"/>
    <w:basedOn w:val="Policepardfaut"/>
    <w:rsid w:val="00E0051C"/>
  </w:style>
  <w:style w:type="character" w:customStyle="1" w:styleId="style3">
    <w:name w:val="style_3"/>
    <w:basedOn w:val="Policepardfaut"/>
    <w:rsid w:val="00E0051C"/>
  </w:style>
  <w:style w:type="paragraph" w:customStyle="1" w:styleId="paragraphstyle6">
    <w:name w:val="paragraph_style_6"/>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05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441151">
      <w:bodyDiv w:val="1"/>
      <w:marLeft w:val="0"/>
      <w:marRight w:val="0"/>
      <w:marTop w:val="0"/>
      <w:marBottom w:val="0"/>
      <w:divBdr>
        <w:top w:val="none" w:sz="0" w:space="0" w:color="auto"/>
        <w:left w:val="none" w:sz="0" w:space="0" w:color="auto"/>
        <w:bottom w:val="none" w:sz="0" w:space="0" w:color="auto"/>
        <w:right w:val="none" w:sz="0" w:space="0" w:color="auto"/>
      </w:divBdr>
      <w:divsChild>
        <w:div w:id="1344356026">
          <w:marLeft w:val="0"/>
          <w:marRight w:val="0"/>
          <w:marTop w:val="0"/>
          <w:marBottom w:val="0"/>
          <w:divBdr>
            <w:top w:val="none" w:sz="0" w:space="0" w:color="auto"/>
            <w:left w:val="none" w:sz="0" w:space="0" w:color="auto"/>
            <w:bottom w:val="none" w:sz="0" w:space="0" w:color="auto"/>
            <w:right w:val="none" w:sz="0" w:space="0" w:color="auto"/>
          </w:divBdr>
        </w:div>
        <w:div w:id="138348674">
          <w:marLeft w:val="0"/>
          <w:marRight w:val="0"/>
          <w:marTop w:val="0"/>
          <w:marBottom w:val="0"/>
          <w:divBdr>
            <w:top w:val="none" w:sz="0" w:space="0" w:color="auto"/>
            <w:left w:val="none" w:sz="0" w:space="0" w:color="auto"/>
            <w:bottom w:val="none" w:sz="0" w:space="0" w:color="auto"/>
            <w:right w:val="none" w:sz="0" w:space="0" w:color="auto"/>
          </w:divBdr>
        </w:div>
        <w:div w:id="1784152797">
          <w:marLeft w:val="0"/>
          <w:marRight w:val="0"/>
          <w:marTop w:val="0"/>
          <w:marBottom w:val="0"/>
          <w:divBdr>
            <w:top w:val="none" w:sz="0" w:space="0" w:color="auto"/>
            <w:left w:val="none" w:sz="0" w:space="0" w:color="auto"/>
            <w:bottom w:val="none" w:sz="0" w:space="0" w:color="auto"/>
            <w:right w:val="none" w:sz="0" w:space="0" w:color="auto"/>
          </w:divBdr>
        </w:div>
        <w:div w:id="1383670452">
          <w:marLeft w:val="0"/>
          <w:marRight w:val="0"/>
          <w:marTop w:val="0"/>
          <w:marBottom w:val="0"/>
          <w:divBdr>
            <w:top w:val="none" w:sz="0" w:space="0" w:color="auto"/>
            <w:left w:val="none" w:sz="0" w:space="0" w:color="auto"/>
            <w:bottom w:val="none" w:sz="0" w:space="0" w:color="auto"/>
            <w:right w:val="none" w:sz="0" w:space="0" w:color="auto"/>
          </w:divBdr>
        </w:div>
        <w:div w:id="1557089547">
          <w:marLeft w:val="0"/>
          <w:marRight w:val="0"/>
          <w:marTop w:val="0"/>
          <w:marBottom w:val="0"/>
          <w:divBdr>
            <w:top w:val="none" w:sz="0" w:space="0" w:color="auto"/>
            <w:left w:val="none" w:sz="0" w:space="0" w:color="auto"/>
            <w:bottom w:val="none" w:sz="0" w:space="0" w:color="auto"/>
            <w:right w:val="none" w:sz="0" w:space="0" w:color="auto"/>
          </w:divBdr>
        </w:div>
        <w:div w:id="1353916417">
          <w:marLeft w:val="0"/>
          <w:marRight w:val="0"/>
          <w:marTop w:val="0"/>
          <w:marBottom w:val="0"/>
          <w:divBdr>
            <w:top w:val="none" w:sz="0" w:space="0" w:color="auto"/>
            <w:left w:val="none" w:sz="0" w:space="0" w:color="auto"/>
            <w:bottom w:val="none" w:sz="0" w:space="0" w:color="auto"/>
            <w:right w:val="none" w:sz="0" w:space="0" w:color="auto"/>
          </w:divBdr>
        </w:div>
        <w:div w:id="1338075805">
          <w:marLeft w:val="0"/>
          <w:marRight w:val="0"/>
          <w:marTop w:val="0"/>
          <w:marBottom w:val="0"/>
          <w:divBdr>
            <w:top w:val="none" w:sz="0" w:space="0" w:color="auto"/>
            <w:left w:val="none" w:sz="0" w:space="0" w:color="auto"/>
            <w:bottom w:val="none" w:sz="0" w:space="0" w:color="auto"/>
            <w:right w:val="none" w:sz="0" w:space="0" w:color="auto"/>
          </w:divBdr>
        </w:div>
        <w:div w:id="546113409">
          <w:marLeft w:val="0"/>
          <w:marRight w:val="0"/>
          <w:marTop w:val="0"/>
          <w:marBottom w:val="0"/>
          <w:divBdr>
            <w:top w:val="none" w:sz="0" w:space="0" w:color="auto"/>
            <w:left w:val="none" w:sz="0" w:space="0" w:color="auto"/>
            <w:bottom w:val="none" w:sz="0" w:space="0" w:color="auto"/>
            <w:right w:val="none" w:sz="0" w:space="0" w:color="auto"/>
          </w:divBdr>
        </w:div>
        <w:div w:id="1864974355">
          <w:marLeft w:val="0"/>
          <w:marRight w:val="0"/>
          <w:marTop w:val="0"/>
          <w:marBottom w:val="0"/>
          <w:divBdr>
            <w:top w:val="none" w:sz="0" w:space="0" w:color="auto"/>
            <w:left w:val="none" w:sz="0" w:space="0" w:color="auto"/>
            <w:bottom w:val="none" w:sz="0" w:space="0" w:color="auto"/>
            <w:right w:val="none" w:sz="0" w:space="0" w:color="auto"/>
          </w:divBdr>
        </w:div>
        <w:div w:id="776603480">
          <w:marLeft w:val="0"/>
          <w:marRight w:val="0"/>
          <w:marTop w:val="0"/>
          <w:marBottom w:val="0"/>
          <w:divBdr>
            <w:top w:val="none" w:sz="0" w:space="0" w:color="auto"/>
            <w:left w:val="none" w:sz="0" w:space="0" w:color="auto"/>
            <w:bottom w:val="none" w:sz="0" w:space="0" w:color="auto"/>
            <w:right w:val="none" w:sz="0" w:space="0" w:color="auto"/>
          </w:divBdr>
        </w:div>
        <w:div w:id="1052462986">
          <w:marLeft w:val="0"/>
          <w:marRight w:val="0"/>
          <w:marTop w:val="0"/>
          <w:marBottom w:val="0"/>
          <w:divBdr>
            <w:top w:val="none" w:sz="0" w:space="0" w:color="auto"/>
            <w:left w:val="none" w:sz="0" w:space="0" w:color="auto"/>
            <w:bottom w:val="none" w:sz="0" w:space="0" w:color="auto"/>
            <w:right w:val="none" w:sz="0" w:space="0" w:color="auto"/>
          </w:divBdr>
        </w:div>
        <w:div w:id="207763686">
          <w:marLeft w:val="0"/>
          <w:marRight w:val="0"/>
          <w:marTop w:val="0"/>
          <w:marBottom w:val="0"/>
          <w:divBdr>
            <w:top w:val="none" w:sz="0" w:space="0" w:color="auto"/>
            <w:left w:val="none" w:sz="0" w:space="0" w:color="auto"/>
            <w:bottom w:val="none" w:sz="0" w:space="0" w:color="auto"/>
            <w:right w:val="none" w:sz="0" w:space="0" w:color="auto"/>
          </w:divBdr>
        </w:div>
        <w:div w:id="1846044868">
          <w:marLeft w:val="0"/>
          <w:marRight w:val="0"/>
          <w:marTop w:val="0"/>
          <w:marBottom w:val="0"/>
          <w:divBdr>
            <w:top w:val="none" w:sz="0" w:space="0" w:color="auto"/>
            <w:left w:val="none" w:sz="0" w:space="0" w:color="auto"/>
            <w:bottom w:val="none" w:sz="0" w:space="0" w:color="auto"/>
            <w:right w:val="none" w:sz="0" w:space="0" w:color="auto"/>
          </w:divBdr>
        </w:div>
        <w:div w:id="1117290370">
          <w:marLeft w:val="0"/>
          <w:marRight w:val="0"/>
          <w:marTop w:val="0"/>
          <w:marBottom w:val="0"/>
          <w:divBdr>
            <w:top w:val="none" w:sz="0" w:space="0" w:color="auto"/>
            <w:left w:val="none" w:sz="0" w:space="0" w:color="auto"/>
            <w:bottom w:val="none" w:sz="0" w:space="0" w:color="auto"/>
            <w:right w:val="none" w:sz="0" w:space="0" w:color="auto"/>
          </w:divBdr>
        </w:div>
        <w:div w:id="1196384097">
          <w:marLeft w:val="0"/>
          <w:marRight w:val="0"/>
          <w:marTop w:val="0"/>
          <w:marBottom w:val="0"/>
          <w:divBdr>
            <w:top w:val="none" w:sz="0" w:space="0" w:color="auto"/>
            <w:left w:val="none" w:sz="0" w:space="0" w:color="auto"/>
            <w:bottom w:val="none" w:sz="0" w:space="0" w:color="auto"/>
            <w:right w:val="none" w:sz="0" w:space="0" w:color="auto"/>
          </w:divBdr>
        </w:div>
        <w:div w:id="1000229535">
          <w:marLeft w:val="0"/>
          <w:marRight w:val="0"/>
          <w:marTop w:val="0"/>
          <w:marBottom w:val="0"/>
          <w:divBdr>
            <w:top w:val="none" w:sz="0" w:space="0" w:color="auto"/>
            <w:left w:val="none" w:sz="0" w:space="0" w:color="auto"/>
            <w:bottom w:val="none" w:sz="0" w:space="0" w:color="auto"/>
            <w:right w:val="none" w:sz="0" w:space="0" w:color="auto"/>
          </w:divBdr>
        </w:div>
        <w:div w:id="1385175535">
          <w:marLeft w:val="0"/>
          <w:marRight w:val="0"/>
          <w:marTop w:val="0"/>
          <w:marBottom w:val="0"/>
          <w:divBdr>
            <w:top w:val="none" w:sz="0" w:space="0" w:color="auto"/>
            <w:left w:val="none" w:sz="0" w:space="0" w:color="auto"/>
            <w:bottom w:val="none" w:sz="0" w:space="0" w:color="auto"/>
            <w:right w:val="none" w:sz="0" w:space="0" w:color="auto"/>
          </w:divBdr>
        </w:div>
        <w:div w:id="31808306">
          <w:marLeft w:val="0"/>
          <w:marRight w:val="0"/>
          <w:marTop w:val="0"/>
          <w:marBottom w:val="0"/>
          <w:divBdr>
            <w:top w:val="none" w:sz="0" w:space="0" w:color="auto"/>
            <w:left w:val="none" w:sz="0" w:space="0" w:color="auto"/>
            <w:bottom w:val="none" w:sz="0" w:space="0" w:color="auto"/>
            <w:right w:val="none" w:sz="0" w:space="0" w:color="auto"/>
          </w:divBdr>
        </w:div>
        <w:div w:id="800416991">
          <w:marLeft w:val="0"/>
          <w:marRight w:val="0"/>
          <w:marTop w:val="0"/>
          <w:marBottom w:val="0"/>
          <w:divBdr>
            <w:top w:val="none" w:sz="0" w:space="0" w:color="auto"/>
            <w:left w:val="none" w:sz="0" w:space="0" w:color="auto"/>
            <w:bottom w:val="none" w:sz="0" w:space="0" w:color="auto"/>
            <w:right w:val="none" w:sz="0" w:space="0" w:color="auto"/>
          </w:divBdr>
        </w:div>
        <w:div w:id="1402174067">
          <w:marLeft w:val="0"/>
          <w:marRight w:val="0"/>
          <w:marTop w:val="0"/>
          <w:marBottom w:val="0"/>
          <w:divBdr>
            <w:top w:val="none" w:sz="0" w:space="0" w:color="auto"/>
            <w:left w:val="none" w:sz="0" w:space="0" w:color="auto"/>
            <w:bottom w:val="none" w:sz="0" w:space="0" w:color="auto"/>
            <w:right w:val="none" w:sz="0" w:space="0" w:color="auto"/>
          </w:divBdr>
        </w:div>
        <w:div w:id="1191187685">
          <w:marLeft w:val="0"/>
          <w:marRight w:val="0"/>
          <w:marTop w:val="0"/>
          <w:marBottom w:val="0"/>
          <w:divBdr>
            <w:top w:val="none" w:sz="0" w:space="0" w:color="auto"/>
            <w:left w:val="none" w:sz="0" w:space="0" w:color="auto"/>
            <w:bottom w:val="none" w:sz="0" w:space="0" w:color="auto"/>
            <w:right w:val="none" w:sz="0" w:space="0" w:color="auto"/>
          </w:divBdr>
        </w:div>
        <w:div w:id="273829448">
          <w:marLeft w:val="0"/>
          <w:marRight w:val="0"/>
          <w:marTop w:val="0"/>
          <w:marBottom w:val="0"/>
          <w:divBdr>
            <w:top w:val="none" w:sz="0" w:space="0" w:color="auto"/>
            <w:left w:val="none" w:sz="0" w:space="0" w:color="auto"/>
            <w:bottom w:val="none" w:sz="0" w:space="0" w:color="auto"/>
            <w:right w:val="none" w:sz="0" w:space="0" w:color="auto"/>
          </w:divBdr>
        </w:div>
        <w:div w:id="785394959">
          <w:marLeft w:val="0"/>
          <w:marRight w:val="0"/>
          <w:marTop w:val="0"/>
          <w:marBottom w:val="0"/>
          <w:divBdr>
            <w:top w:val="none" w:sz="0" w:space="0" w:color="auto"/>
            <w:left w:val="none" w:sz="0" w:space="0" w:color="auto"/>
            <w:bottom w:val="none" w:sz="0" w:space="0" w:color="auto"/>
            <w:right w:val="none" w:sz="0" w:space="0" w:color="auto"/>
          </w:divBdr>
        </w:div>
        <w:div w:id="955019374">
          <w:marLeft w:val="0"/>
          <w:marRight w:val="0"/>
          <w:marTop w:val="0"/>
          <w:marBottom w:val="0"/>
          <w:divBdr>
            <w:top w:val="none" w:sz="0" w:space="0" w:color="auto"/>
            <w:left w:val="none" w:sz="0" w:space="0" w:color="auto"/>
            <w:bottom w:val="none" w:sz="0" w:space="0" w:color="auto"/>
            <w:right w:val="none" w:sz="0" w:space="0" w:color="auto"/>
          </w:divBdr>
        </w:div>
        <w:div w:id="1437562234">
          <w:marLeft w:val="0"/>
          <w:marRight w:val="0"/>
          <w:marTop w:val="0"/>
          <w:marBottom w:val="0"/>
          <w:divBdr>
            <w:top w:val="none" w:sz="0" w:space="0" w:color="auto"/>
            <w:left w:val="none" w:sz="0" w:space="0" w:color="auto"/>
            <w:bottom w:val="none" w:sz="0" w:space="0" w:color="auto"/>
            <w:right w:val="none" w:sz="0" w:space="0" w:color="auto"/>
          </w:divBdr>
        </w:div>
        <w:div w:id="2023236566">
          <w:marLeft w:val="0"/>
          <w:marRight w:val="0"/>
          <w:marTop w:val="0"/>
          <w:marBottom w:val="0"/>
          <w:divBdr>
            <w:top w:val="none" w:sz="0" w:space="0" w:color="auto"/>
            <w:left w:val="none" w:sz="0" w:space="0" w:color="auto"/>
            <w:bottom w:val="none" w:sz="0" w:space="0" w:color="auto"/>
            <w:right w:val="none" w:sz="0" w:space="0" w:color="auto"/>
          </w:divBdr>
        </w:div>
        <w:div w:id="1282035020">
          <w:marLeft w:val="0"/>
          <w:marRight w:val="0"/>
          <w:marTop w:val="0"/>
          <w:marBottom w:val="0"/>
          <w:divBdr>
            <w:top w:val="none" w:sz="0" w:space="0" w:color="auto"/>
            <w:left w:val="none" w:sz="0" w:space="0" w:color="auto"/>
            <w:bottom w:val="none" w:sz="0" w:space="0" w:color="auto"/>
            <w:right w:val="none" w:sz="0" w:space="0" w:color="auto"/>
          </w:divBdr>
        </w:div>
        <w:div w:id="1921982329">
          <w:marLeft w:val="0"/>
          <w:marRight w:val="0"/>
          <w:marTop w:val="0"/>
          <w:marBottom w:val="0"/>
          <w:divBdr>
            <w:top w:val="none" w:sz="0" w:space="0" w:color="auto"/>
            <w:left w:val="none" w:sz="0" w:space="0" w:color="auto"/>
            <w:bottom w:val="none" w:sz="0" w:space="0" w:color="auto"/>
            <w:right w:val="none" w:sz="0" w:space="0" w:color="auto"/>
          </w:divBdr>
        </w:div>
        <w:div w:id="7827632">
          <w:marLeft w:val="0"/>
          <w:marRight w:val="0"/>
          <w:marTop w:val="0"/>
          <w:marBottom w:val="0"/>
          <w:divBdr>
            <w:top w:val="none" w:sz="0" w:space="0" w:color="auto"/>
            <w:left w:val="none" w:sz="0" w:space="0" w:color="auto"/>
            <w:bottom w:val="none" w:sz="0" w:space="0" w:color="auto"/>
            <w:right w:val="none" w:sz="0" w:space="0" w:color="auto"/>
          </w:divBdr>
        </w:div>
        <w:div w:id="1141532154">
          <w:marLeft w:val="0"/>
          <w:marRight w:val="0"/>
          <w:marTop w:val="0"/>
          <w:marBottom w:val="0"/>
          <w:divBdr>
            <w:top w:val="none" w:sz="0" w:space="0" w:color="auto"/>
            <w:left w:val="none" w:sz="0" w:space="0" w:color="auto"/>
            <w:bottom w:val="none" w:sz="0" w:space="0" w:color="auto"/>
            <w:right w:val="none" w:sz="0" w:space="0" w:color="auto"/>
          </w:divBdr>
        </w:div>
        <w:div w:id="1477263673">
          <w:marLeft w:val="0"/>
          <w:marRight w:val="0"/>
          <w:marTop w:val="0"/>
          <w:marBottom w:val="0"/>
          <w:divBdr>
            <w:top w:val="none" w:sz="0" w:space="0" w:color="auto"/>
            <w:left w:val="none" w:sz="0" w:space="0" w:color="auto"/>
            <w:bottom w:val="none" w:sz="0" w:space="0" w:color="auto"/>
            <w:right w:val="none" w:sz="0" w:space="0" w:color="auto"/>
          </w:divBdr>
        </w:div>
        <w:div w:id="1259366597">
          <w:marLeft w:val="0"/>
          <w:marRight w:val="0"/>
          <w:marTop w:val="0"/>
          <w:marBottom w:val="0"/>
          <w:divBdr>
            <w:top w:val="none" w:sz="0" w:space="0" w:color="auto"/>
            <w:left w:val="none" w:sz="0" w:space="0" w:color="auto"/>
            <w:bottom w:val="none" w:sz="0" w:space="0" w:color="auto"/>
            <w:right w:val="none" w:sz="0" w:space="0" w:color="auto"/>
          </w:divBdr>
        </w:div>
        <w:div w:id="46222645">
          <w:marLeft w:val="0"/>
          <w:marRight w:val="0"/>
          <w:marTop w:val="0"/>
          <w:marBottom w:val="0"/>
          <w:divBdr>
            <w:top w:val="none" w:sz="0" w:space="0" w:color="auto"/>
            <w:left w:val="none" w:sz="0" w:space="0" w:color="auto"/>
            <w:bottom w:val="none" w:sz="0" w:space="0" w:color="auto"/>
            <w:right w:val="none" w:sz="0" w:space="0" w:color="auto"/>
          </w:divBdr>
        </w:div>
        <w:div w:id="450246592">
          <w:marLeft w:val="0"/>
          <w:marRight w:val="0"/>
          <w:marTop w:val="0"/>
          <w:marBottom w:val="0"/>
          <w:divBdr>
            <w:top w:val="none" w:sz="0" w:space="0" w:color="auto"/>
            <w:left w:val="none" w:sz="0" w:space="0" w:color="auto"/>
            <w:bottom w:val="none" w:sz="0" w:space="0" w:color="auto"/>
            <w:right w:val="none" w:sz="0" w:space="0" w:color="auto"/>
          </w:divBdr>
        </w:div>
        <w:div w:id="1391270199">
          <w:marLeft w:val="0"/>
          <w:marRight w:val="0"/>
          <w:marTop w:val="0"/>
          <w:marBottom w:val="0"/>
          <w:divBdr>
            <w:top w:val="none" w:sz="0" w:space="0" w:color="auto"/>
            <w:left w:val="none" w:sz="0" w:space="0" w:color="auto"/>
            <w:bottom w:val="none" w:sz="0" w:space="0" w:color="auto"/>
            <w:right w:val="none" w:sz="0" w:space="0" w:color="auto"/>
          </w:divBdr>
        </w:div>
        <w:div w:id="1628272840">
          <w:marLeft w:val="0"/>
          <w:marRight w:val="0"/>
          <w:marTop w:val="0"/>
          <w:marBottom w:val="0"/>
          <w:divBdr>
            <w:top w:val="none" w:sz="0" w:space="0" w:color="auto"/>
            <w:left w:val="none" w:sz="0" w:space="0" w:color="auto"/>
            <w:bottom w:val="none" w:sz="0" w:space="0" w:color="auto"/>
            <w:right w:val="none" w:sz="0" w:space="0" w:color="auto"/>
          </w:divBdr>
        </w:div>
        <w:div w:id="1071347766">
          <w:marLeft w:val="0"/>
          <w:marRight w:val="0"/>
          <w:marTop w:val="0"/>
          <w:marBottom w:val="0"/>
          <w:divBdr>
            <w:top w:val="none" w:sz="0" w:space="0" w:color="auto"/>
            <w:left w:val="none" w:sz="0" w:space="0" w:color="auto"/>
            <w:bottom w:val="none" w:sz="0" w:space="0" w:color="auto"/>
            <w:right w:val="none" w:sz="0" w:space="0" w:color="auto"/>
          </w:divBdr>
        </w:div>
        <w:div w:id="1479608313">
          <w:marLeft w:val="0"/>
          <w:marRight w:val="0"/>
          <w:marTop w:val="0"/>
          <w:marBottom w:val="0"/>
          <w:divBdr>
            <w:top w:val="none" w:sz="0" w:space="0" w:color="auto"/>
            <w:left w:val="none" w:sz="0" w:space="0" w:color="auto"/>
            <w:bottom w:val="none" w:sz="0" w:space="0" w:color="auto"/>
            <w:right w:val="none" w:sz="0" w:space="0" w:color="auto"/>
          </w:divBdr>
        </w:div>
        <w:div w:id="1526092535">
          <w:marLeft w:val="0"/>
          <w:marRight w:val="0"/>
          <w:marTop w:val="0"/>
          <w:marBottom w:val="0"/>
          <w:divBdr>
            <w:top w:val="none" w:sz="0" w:space="0" w:color="auto"/>
            <w:left w:val="none" w:sz="0" w:space="0" w:color="auto"/>
            <w:bottom w:val="none" w:sz="0" w:space="0" w:color="auto"/>
            <w:right w:val="none" w:sz="0" w:space="0" w:color="auto"/>
          </w:divBdr>
        </w:div>
        <w:div w:id="17515034">
          <w:marLeft w:val="0"/>
          <w:marRight w:val="0"/>
          <w:marTop w:val="0"/>
          <w:marBottom w:val="0"/>
          <w:divBdr>
            <w:top w:val="none" w:sz="0" w:space="0" w:color="auto"/>
            <w:left w:val="none" w:sz="0" w:space="0" w:color="auto"/>
            <w:bottom w:val="none" w:sz="0" w:space="0" w:color="auto"/>
            <w:right w:val="none" w:sz="0" w:space="0" w:color="auto"/>
          </w:divBdr>
        </w:div>
        <w:div w:id="1867713387">
          <w:marLeft w:val="0"/>
          <w:marRight w:val="0"/>
          <w:marTop w:val="0"/>
          <w:marBottom w:val="0"/>
          <w:divBdr>
            <w:top w:val="none" w:sz="0" w:space="0" w:color="auto"/>
            <w:left w:val="none" w:sz="0" w:space="0" w:color="auto"/>
            <w:bottom w:val="none" w:sz="0" w:space="0" w:color="auto"/>
            <w:right w:val="none" w:sz="0" w:space="0" w:color="auto"/>
          </w:divBdr>
        </w:div>
        <w:div w:id="325283018">
          <w:marLeft w:val="0"/>
          <w:marRight w:val="0"/>
          <w:marTop w:val="0"/>
          <w:marBottom w:val="0"/>
          <w:divBdr>
            <w:top w:val="none" w:sz="0" w:space="0" w:color="auto"/>
            <w:left w:val="none" w:sz="0" w:space="0" w:color="auto"/>
            <w:bottom w:val="none" w:sz="0" w:space="0" w:color="auto"/>
            <w:right w:val="none" w:sz="0" w:space="0" w:color="auto"/>
          </w:divBdr>
        </w:div>
        <w:div w:id="774060517">
          <w:marLeft w:val="0"/>
          <w:marRight w:val="0"/>
          <w:marTop w:val="0"/>
          <w:marBottom w:val="0"/>
          <w:divBdr>
            <w:top w:val="none" w:sz="0" w:space="0" w:color="auto"/>
            <w:left w:val="none" w:sz="0" w:space="0" w:color="auto"/>
            <w:bottom w:val="none" w:sz="0" w:space="0" w:color="auto"/>
            <w:right w:val="none" w:sz="0" w:space="0" w:color="auto"/>
          </w:divBdr>
        </w:div>
        <w:div w:id="401297618">
          <w:marLeft w:val="0"/>
          <w:marRight w:val="0"/>
          <w:marTop w:val="0"/>
          <w:marBottom w:val="0"/>
          <w:divBdr>
            <w:top w:val="none" w:sz="0" w:space="0" w:color="auto"/>
            <w:left w:val="none" w:sz="0" w:space="0" w:color="auto"/>
            <w:bottom w:val="none" w:sz="0" w:space="0" w:color="auto"/>
            <w:right w:val="none" w:sz="0" w:space="0" w:color="auto"/>
          </w:divBdr>
        </w:div>
        <w:div w:id="815605513">
          <w:marLeft w:val="0"/>
          <w:marRight w:val="0"/>
          <w:marTop w:val="0"/>
          <w:marBottom w:val="0"/>
          <w:divBdr>
            <w:top w:val="none" w:sz="0" w:space="0" w:color="auto"/>
            <w:left w:val="none" w:sz="0" w:space="0" w:color="auto"/>
            <w:bottom w:val="none" w:sz="0" w:space="0" w:color="auto"/>
            <w:right w:val="none" w:sz="0" w:space="0" w:color="auto"/>
          </w:divBdr>
        </w:div>
        <w:div w:id="437484654">
          <w:marLeft w:val="0"/>
          <w:marRight w:val="0"/>
          <w:marTop w:val="0"/>
          <w:marBottom w:val="0"/>
          <w:divBdr>
            <w:top w:val="none" w:sz="0" w:space="0" w:color="auto"/>
            <w:left w:val="none" w:sz="0" w:space="0" w:color="auto"/>
            <w:bottom w:val="none" w:sz="0" w:space="0" w:color="auto"/>
            <w:right w:val="none" w:sz="0" w:space="0" w:color="auto"/>
          </w:divBdr>
        </w:div>
        <w:div w:id="901604391">
          <w:marLeft w:val="0"/>
          <w:marRight w:val="0"/>
          <w:marTop w:val="0"/>
          <w:marBottom w:val="0"/>
          <w:divBdr>
            <w:top w:val="none" w:sz="0" w:space="0" w:color="auto"/>
            <w:left w:val="none" w:sz="0" w:space="0" w:color="auto"/>
            <w:bottom w:val="none" w:sz="0" w:space="0" w:color="auto"/>
            <w:right w:val="none" w:sz="0" w:space="0" w:color="auto"/>
          </w:divBdr>
        </w:div>
        <w:div w:id="1460297295">
          <w:marLeft w:val="0"/>
          <w:marRight w:val="0"/>
          <w:marTop w:val="0"/>
          <w:marBottom w:val="0"/>
          <w:divBdr>
            <w:top w:val="none" w:sz="0" w:space="0" w:color="auto"/>
            <w:left w:val="none" w:sz="0" w:space="0" w:color="auto"/>
            <w:bottom w:val="none" w:sz="0" w:space="0" w:color="auto"/>
            <w:right w:val="none" w:sz="0" w:space="0" w:color="auto"/>
          </w:divBdr>
        </w:div>
        <w:div w:id="803304993">
          <w:marLeft w:val="0"/>
          <w:marRight w:val="0"/>
          <w:marTop w:val="0"/>
          <w:marBottom w:val="0"/>
          <w:divBdr>
            <w:top w:val="none" w:sz="0" w:space="0" w:color="auto"/>
            <w:left w:val="none" w:sz="0" w:space="0" w:color="auto"/>
            <w:bottom w:val="none" w:sz="0" w:space="0" w:color="auto"/>
            <w:right w:val="none" w:sz="0" w:space="0" w:color="auto"/>
          </w:divBdr>
        </w:div>
        <w:div w:id="1975715444">
          <w:marLeft w:val="0"/>
          <w:marRight w:val="0"/>
          <w:marTop w:val="0"/>
          <w:marBottom w:val="0"/>
          <w:divBdr>
            <w:top w:val="none" w:sz="0" w:space="0" w:color="auto"/>
            <w:left w:val="none" w:sz="0" w:space="0" w:color="auto"/>
            <w:bottom w:val="none" w:sz="0" w:space="0" w:color="auto"/>
            <w:right w:val="none" w:sz="0" w:space="0" w:color="auto"/>
          </w:divBdr>
        </w:div>
        <w:div w:id="178617524">
          <w:marLeft w:val="0"/>
          <w:marRight w:val="0"/>
          <w:marTop w:val="0"/>
          <w:marBottom w:val="0"/>
          <w:divBdr>
            <w:top w:val="none" w:sz="0" w:space="0" w:color="auto"/>
            <w:left w:val="none" w:sz="0" w:space="0" w:color="auto"/>
            <w:bottom w:val="none" w:sz="0" w:space="0" w:color="auto"/>
            <w:right w:val="none" w:sz="0" w:space="0" w:color="auto"/>
          </w:divBdr>
        </w:div>
        <w:div w:id="768744333">
          <w:marLeft w:val="0"/>
          <w:marRight w:val="0"/>
          <w:marTop w:val="0"/>
          <w:marBottom w:val="0"/>
          <w:divBdr>
            <w:top w:val="none" w:sz="0" w:space="0" w:color="auto"/>
            <w:left w:val="none" w:sz="0" w:space="0" w:color="auto"/>
            <w:bottom w:val="none" w:sz="0" w:space="0" w:color="auto"/>
            <w:right w:val="none" w:sz="0" w:space="0" w:color="auto"/>
          </w:divBdr>
        </w:div>
        <w:div w:id="2146779516">
          <w:marLeft w:val="0"/>
          <w:marRight w:val="0"/>
          <w:marTop w:val="0"/>
          <w:marBottom w:val="0"/>
          <w:divBdr>
            <w:top w:val="none" w:sz="0" w:space="0" w:color="auto"/>
            <w:left w:val="none" w:sz="0" w:space="0" w:color="auto"/>
            <w:bottom w:val="none" w:sz="0" w:space="0" w:color="auto"/>
            <w:right w:val="none" w:sz="0" w:space="0" w:color="auto"/>
          </w:divBdr>
        </w:div>
        <w:div w:id="1459225456">
          <w:marLeft w:val="0"/>
          <w:marRight w:val="0"/>
          <w:marTop w:val="0"/>
          <w:marBottom w:val="0"/>
          <w:divBdr>
            <w:top w:val="none" w:sz="0" w:space="0" w:color="auto"/>
            <w:left w:val="none" w:sz="0" w:space="0" w:color="auto"/>
            <w:bottom w:val="none" w:sz="0" w:space="0" w:color="auto"/>
            <w:right w:val="none" w:sz="0" w:space="0" w:color="auto"/>
          </w:divBdr>
        </w:div>
        <w:div w:id="1898738190">
          <w:marLeft w:val="0"/>
          <w:marRight w:val="0"/>
          <w:marTop w:val="0"/>
          <w:marBottom w:val="0"/>
          <w:divBdr>
            <w:top w:val="none" w:sz="0" w:space="0" w:color="auto"/>
            <w:left w:val="none" w:sz="0" w:space="0" w:color="auto"/>
            <w:bottom w:val="none" w:sz="0" w:space="0" w:color="auto"/>
            <w:right w:val="none" w:sz="0" w:space="0" w:color="auto"/>
          </w:divBdr>
        </w:div>
        <w:div w:id="875584427">
          <w:marLeft w:val="0"/>
          <w:marRight w:val="0"/>
          <w:marTop w:val="0"/>
          <w:marBottom w:val="0"/>
          <w:divBdr>
            <w:top w:val="none" w:sz="0" w:space="0" w:color="auto"/>
            <w:left w:val="none" w:sz="0" w:space="0" w:color="auto"/>
            <w:bottom w:val="none" w:sz="0" w:space="0" w:color="auto"/>
            <w:right w:val="none" w:sz="0" w:space="0" w:color="auto"/>
          </w:divBdr>
        </w:div>
        <w:div w:id="1519079552">
          <w:marLeft w:val="0"/>
          <w:marRight w:val="0"/>
          <w:marTop w:val="0"/>
          <w:marBottom w:val="0"/>
          <w:divBdr>
            <w:top w:val="none" w:sz="0" w:space="0" w:color="auto"/>
            <w:left w:val="none" w:sz="0" w:space="0" w:color="auto"/>
            <w:bottom w:val="none" w:sz="0" w:space="0" w:color="auto"/>
            <w:right w:val="none" w:sz="0" w:space="0" w:color="auto"/>
          </w:divBdr>
        </w:div>
        <w:div w:id="1488864035">
          <w:marLeft w:val="0"/>
          <w:marRight w:val="0"/>
          <w:marTop w:val="0"/>
          <w:marBottom w:val="0"/>
          <w:divBdr>
            <w:top w:val="none" w:sz="0" w:space="0" w:color="auto"/>
            <w:left w:val="none" w:sz="0" w:space="0" w:color="auto"/>
            <w:bottom w:val="none" w:sz="0" w:space="0" w:color="auto"/>
            <w:right w:val="none" w:sz="0" w:space="0" w:color="auto"/>
          </w:divBdr>
        </w:div>
        <w:div w:id="1005782715">
          <w:marLeft w:val="0"/>
          <w:marRight w:val="0"/>
          <w:marTop w:val="0"/>
          <w:marBottom w:val="0"/>
          <w:divBdr>
            <w:top w:val="none" w:sz="0" w:space="0" w:color="auto"/>
            <w:left w:val="none" w:sz="0" w:space="0" w:color="auto"/>
            <w:bottom w:val="none" w:sz="0" w:space="0" w:color="auto"/>
            <w:right w:val="none" w:sz="0" w:space="0" w:color="auto"/>
          </w:divBdr>
        </w:div>
        <w:div w:id="1251280580">
          <w:marLeft w:val="0"/>
          <w:marRight w:val="0"/>
          <w:marTop w:val="0"/>
          <w:marBottom w:val="0"/>
          <w:divBdr>
            <w:top w:val="none" w:sz="0" w:space="0" w:color="auto"/>
            <w:left w:val="none" w:sz="0" w:space="0" w:color="auto"/>
            <w:bottom w:val="none" w:sz="0" w:space="0" w:color="auto"/>
            <w:right w:val="none" w:sz="0" w:space="0" w:color="auto"/>
          </w:divBdr>
        </w:div>
        <w:div w:id="529756402">
          <w:marLeft w:val="0"/>
          <w:marRight w:val="0"/>
          <w:marTop w:val="0"/>
          <w:marBottom w:val="0"/>
          <w:divBdr>
            <w:top w:val="none" w:sz="0" w:space="0" w:color="auto"/>
            <w:left w:val="none" w:sz="0" w:space="0" w:color="auto"/>
            <w:bottom w:val="none" w:sz="0" w:space="0" w:color="auto"/>
            <w:right w:val="none" w:sz="0" w:space="0" w:color="auto"/>
          </w:divBdr>
        </w:div>
        <w:div w:id="497186651">
          <w:marLeft w:val="0"/>
          <w:marRight w:val="0"/>
          <w:marTop w:val="0"/>
          <w:marBottom w:val="0"/>
          <w:divBdr>
            <w:top w:val="none" w:sz="0" w:space="0" w:color="auto"/>
            <w:left w:val="none" w:sz="0" w:space="0" w:color="auto"/>
            <w:bottom w:val="none" w:sz="0" w:space="0" w:color="auto"/>
            <w:right w:val="none" w:sz="0" w:space="0" w:color="auto"/>
          </w:divBdr>
        </w:div>
        <w:div w:id="408965644">
          <w:marLeft w:val="0"/>
          <w:marRight w:val="0"/>
          <w:marTop w:val="0"/>
          <w:marBottom w:val="0"/>
          <w:divBdr>
            <w:top w:val="none" w:sz="0" w:space="0" w:color="auto"/>
            <w:left w:val="none" w:sz="0" w:space="0" w:color="auto"/>
            <w:bottom w:val="none" w:sz="0" w:space="0" w:color="auto"/>
            <w:right w:val="none" w:sz="0" w:space="0" w:color="auto"/>
          </w:divBdr>
        </w:div>
        <w:div w:id="897663910">
          <w:marLeft w:val="0"/>
          <w:marRight w:val="0"/>
          <w:marTop w:val="0"/>
          <w:marBottom w:val="0"/>
          <w:divBdr>
            <w:top w:val="none" w:sz="0" w:space="0" w:color="auto"/>
            <w:left w:val="none" w:sz="0" w:space="0" w:color="auto"/>
            <w:bottom w:val="none" w:sz="0" w:space="0" w:color="auto"/>
            <w:right w:val="none" w:sz="0" w:space="0" w:color="auto"/>
          </w:divBdr>
        </w:div>
        <w:div w:id="1415082377">
          <w:marLeft w:val="0"/>
          <w:marRight w:val="0"/>
          <w:marTop w:val="0"/>
          <w:marBottom w:val="0"/>
          <w:divBdr>
            <w:top w:val="none" w:sz="0" w:space="0" w:color="auto"/>
            <w:left w:val="none" w:sz="0" w:space="0" w:color="auto"/>
            <w:bottom w:val="none" w:sz="0" w:space="0" w:color="auto"/>
            <w:right w:val="none" w:sz="0" w:space="0" w:color="auto"/>
          </w:divBdr>
        </w:div>
        <w:div w:id="1061829670">
          <w:marLeft w:val="0"/>
          <w:marRight w:val="0"/>
          <w:marTop w:val="0"/>
          <w:marBottom w:val="0"/>
          <w:divBdr>
            <w:top w:val="none" w:sz="0" w:space="0" w:color="auto"/>
            <w:left w:val="none" w:sz="0" w:space="0" w:color="auto"/>
            <w:bottom w:val="none" w:sz="0" w:space="0" w:color="auto"/>
            <w:right w:val="none" w:sz="0" w:space="0" w:color="auto"/>
          </w:divBdr>
        </w:div>
        <w:div w:id="116264074">
          <w:marLeft w:val="0"/>
          <w:marRight w:val="0"/>
          <w:marTop w:val="0"/>
          <w:marBottom w:val="0"/>
          <w:divBdr>
            <w:top w:val="none" w:sz="0" w:space="0" w:color="auto"/>
            <w:left w:val="none" w:sz="0" w:space="0" w:color="auto"/>
            <w:bottom w:val="none" w:sz="0" w:space="0" w:color="auto"/>
            <w:right w:val="none" w:sz="0" w:space="0" w:color="auto"/>
          </w:divBdr>
        </w:div>
        <w:div w:id="111829217">
          <w:marLeft w:val="0"/>
          <w:marRight w:val="0"/>
          <w:marTop w:val="0"/>
          <w:marBottom w:val="0"/>
          <w:divBdr>
            <w:top w:val="none" w:sz="0" w:space="0" w:color="auto"/>
            <w:left w:val="none" w:sz="0" w:space="0" w:color="auto"/>
            <w:bottom w:val="none" w:sz="0" w:space="0" w:color="auto"/>
            <w:right w:val="none" w:sz="0" w:space="0" w:color="auto"/>
          </w:divBdr>
        </w:div>
        <w:div w:id="1068503205">
          <w:marLeft w:val="0"/>
          <w:marRight w:val="0"/>
          <w:marTop w:val="0"/>
          <w:marBottom w:val="0"/>
          <w:divBdr>
            <w:top w:val="none" w:sz="0" w:space="0" w:color="auto"/>
            <w:left w:val="none" w:sz="0" w:space="0" w:color="auto"/>
            <w:bottom w:val="none" w:sz="0" w:space="0" w:color="auto"/>
            <w:right w:val="none" w:sz="0" w:space="0" w:color="auto"/>
          </w:divBdr>
        </w:div>
        <w:div w:id="441850837">
          <w:marLeft w:val="0"/>
          <w:marRight w:val="0"/>
          <w:marTop w:val="0"/>
          <w:marBottom w:val="0"/>
          <w:divBdr>
            <w:top w:val="none" w:sz="0" w:space="0" w:color="auto"/>
            <w:left w:val="none" w:sz="0" w:space="0" w:color="auto"/>
            <w:bottom w:val="none" w:sz="0" w:space="0" w:color="auto"/>
            <w:right w:val="none" w:sz="0" w:space="0" w:color="auto"/>
          </w:divBdr>
        </w:div>
        <w:div w:id="1139956383">
          <w:marLeft w:val="0"/>
          <w:marRight w:val="0"/>
          <w:marTop w:val="0"/>
          <w:marBottom w:val="0"/>
          <w:divBdr>
            <w:top w:val="none" w:sz="0" w:space="0" w:color="auto"/>
            <w:left w:val="none" w:sz="0" w:space="0" w:color="auto"/>
            <w:bottom w:val="none" w:sz="0" w:space="0" w:color="auto"/>
            <w:right w:val="none" w:sz="0" w:space="0" w:color="auto"/>
          </w:divBdr>
        </w:div>
        <w:div w:id="964699488">
          <w:marLeft w:val="0"/>
          <w:marRight w:val="0"/>
          <w:marTop w:val="0"/>
          <w:marBottom w:val="0"/>
          <w:divBdr>
            <w:top w:val="none" w:sz="0" w:space="0" w:color="auto"/>
            <w:left w:val="none" w:sz="0" w:space="0" w:color="auto"/>
            <w:bottom w:val="none" w:sz="0" w:space="0" w:color="auto"/>
            <w:right w:val="none" w:sz="0" w:space="0" w:color="auto"/>
          </w:divBdr>
        </w:div>
        <w:div w:id="1507550176">
          <w:marLeft w:val="0"/>
          <w:marRight w:val="0"/>
          <w:marTop w:val="0"/>
          <w:marBottom w:val="0"/>
          <w:divBdr>
            <w:top w:val="none" w:sz="0" w:space="0" w:color="auto"/>
            <w:left w:val="none" w:sz="0" w:space="0" w:color="auto"/>
            <w:bottom w:val="none" w:sz="0" w:space="0" w:color="auto"/>
            <w:right w:val="none" w:sz="0" w:space="0" w:color="auto"/>
          </w:divBdr>
        </w:div>
        <w:div w:id="1054425258">
          <w:marLeft w:val="0"/>
          <w:marRight w:val="0"/>
          <w:marTop w:val="0"/>
          <w:marBottom w:val="0"/>
          <w:divBdr>
            <w:top w:val="none" w:sz="0" w:space="0" w:color="auto"/>
            <w:left w:val="none" w:sz="0" w:space="0" w:color="auto"/>
            <w:bottom w:val="none" w:sz="0" w:space="0" w:color="auto"/>
            <w:right w:val="none" w:sz="0" w:space="0" w:color="auto"/>
          </w:divBdr>
        </w:div>
        <w:div w:id="1613168750">
          <w:marLeft w:val="0"/>
          <w:marRight w:val="0"/>
          <w:marTop w:val="0"/>
          <w:marBottom w:val="0"/>
          <w:divBdr>
            <w:top w:val="none" w:sz="0" w:space="0" w:color="auto"/>
            <w:left w:val="none" w:sz="0" w:space="0" w:color="auto"/>
            <w:bottom w:val="none" w:sz="0" w:space="0" w:color="auto"/>
            <w:right w:val="none" w:sz="0" w:space="0" w:color="auto"/>
          </w:divBdr>
        </w:div>
        <w:div w:id="8602757">
          <w:marLeft w:val="0"/>
          <w:marRight w:val="0"/>
          <w:marTop w:val="0"/>
          <w:marBottom w:val="0"/>
          <w:divBdr>
            <w:top w:val="none" w:sz="0" w:space="0" w:color="auto"/>
            <w:left w:val="none" w:sz="0" w:space="0" w:color="auto"/>
            <w:bottom w:val="none" w:sz="0" w:space="0" w:color="auto"/>
            <w:right w:val="none" w:sz="0" w:space="0" w:color="auto"/>
          </w:divBdr>
        </w:div>
        <w:div w:id="943608549">
          <w:marLeft w:val="0"/>
          <w:marRight w:val="0"/>
          <w:marTop w:val="0"/>
          <w:marBottom w:val="0"/>
          <w:divBdr>
            <w:top w:val="none" w:sz="0" w:space="0" w:color="auto"/>
            <w:left w:val="none" w:sz="0" w:space="0" w:color="auto"/>
            <w:bottom w:val="none" w:sz="0" w:space="0" w:color="auto"/>
            <w:right w:val="none" w:sz="0" w:space="0" w:color="auto"/>
          </w:divBdr>
        </w:div>
        <w:div w:id="914703326">
          <w:marLeft w:val="0"/>
          <w:marRight w:val="0"/>
          <w:marTop w:val="0"/>
          <w:marBottom w:val="0"/>
          <w:divBdr>
            <w:top w:val="none" w:sz="0" w:space="0" w:color="auto"/>
            <w:left w:val="none" w:sz="0" w:space="0" w:color="auto"/>
            <w:bottom w:val="none" w:sz="0" w:space="0" w:color="auto"/>
            <w:right w:val="none" w:sz="0" w:space="0" w:color="auto"/>
          </w:divBdr>
        </w:div>
        <w:div w:id="618416792">
          <w:marLeft w:val="0"/>
          <w:marRight w:val="0"/>
          <w:marTop w:val="0"/>
          <w:marBottom w:val="0"/>
          <w:divBdr>
            <w:top w:val="none" w:sz="0" w:space="0" w:color="auto"/>
            <w:left w:val="none" w:sz="0" w:space="0" w:color="auto"/>
            <w:bottom w:val="none" w:sz="0" w:space="0" w:color="auto"/>
            <w:right w:val="none" w:sz="0" w:space="0" w:color="auto"/>
          </w:divBdr>
        </w:div>
        <w:div w:id="1229536538">
          <w:marLeft w:val="0"/>
          <w:marRight w:val="0"/>
          <w:marTop w:val="0"/>
          <w:marBottom w:val="0"/>
          <w:divBdr>
            <w:top w:val="none" w:sz="0" w:space="0" w:color="auto"/>
            <w:left w:val="none" w:sz="0" w:space="0" w:color="auto"/>
            <w:bottom w:val="none" w:sz="0" w:space="0" w:color="auto"/>
            <w:right w:val="none" w:sz="0" w:space="0" w:color="auto"/>
          </w:divBdr>
        </w:div>
        <w:div w:id="491142142">
          <w:marLeft w:val="0"/>
          <w:marRight w:val="0"/>
          <w:marTop w:val="0"/>
          <w:marBottom w:val="0"/>
          <w:divBdr>
            <w:top w:val="none" w:sz="0" w:space="0" w:color="auto"/>
            <w:left w:val="none" w:sz="0" w:space="0" w:color="auto"/>
            <w:bottom w:val="none" w:sz="0" w:space="0" w:color="auto"/>
            <w:right w:val="none" w:sz="0" w:space="0" w:color="auto"/>
          </w:divBdr>
        </w:div>
        <w:div w:id="479885793">
          <w:marLeft w:val="0"/>
          <w:marRight w:val="0"/>
          <w:marTop w:val="0"/>
          <w:marBottom w:val="0"/>
          <w:divBdr>
            <w:top w:val="none" w:sz="0" w:space="0" w:color="auto"/>
            <w:left w:val="none" w:sz="0" w:space="0" w:color="auto"/>
            <w:bottom w:val="none" w:sz="0" w:space="0" w:color="auto"/>
            <w:right w:val="none" w:sz="0" w:space="0" w:color="auto"/>
          </w:divBdr>
        </w:div>
        <w:div w:id="1666545261">
          <w:marLeft w:val="0"/>
          <w:marRight w:val="0"/>
          <w:marTop w:val="0"/>
          <w:marBottom w:val="0"/>
          <w:divBdr>
            <w:top w:val="none" w:sz="0" w:space="0" w:color="auto"/>
            <w:left w:val="none" w:sz="0" w:space="0" w:color="auto"/>
            <w:bottom w:val="none" w:sz="0" w:space="0" w:color="auto"/>
            <w:right w:val="none" w:sz="0" w:space="0" w:color="auto"/>
          </w:divBdr>
        </w:div>
        <w:div w:id="1540319257">
          <w:marLeft w:val="0"/>
          <w:marRight w:val="0"/>
          <w:marTop w:val="0"/>
          <w:marBottom w:val="0"/>
          <w:divBdr>
            <w:top w:val="none" w:sz="0" w:space="0" w:color="auto"/>
            <w:left w:val="none" w:sz="0" w:space="0" w:color="auto"/>
            <w:bottom w:val="none" w:sz="0" w:space="0" w:color="auto"/>
            <w:right w:val="none" w:sz="0" w:space="0" w:color="auto"/>
          </w:divBdr>
        </w:div>
        <w:div w:id="1089085087">
          <w:marLeft w:val="0"/>
          <w:marRight w:val="0"/>
          <w:marTop w:val="0"/>
          <w:marBottom w:val="0"/>
          <w:divBdr>
            <w:top w:val="none" w:sz="0" w:space="0" w:color="auto"/>
            <w:left w:val="none" w:sz="0" w:space="0" w:color="auto"/>
            <w:bottom w:val="none" w:sz="0" w:space="0" w:color="auto"/>
            <w:right w:val="none" w:sz="0" w:space="0" w:color="auto"/>
          </w:divBdr>
        </w:div>
        <w:div w:id="1178275809">
          <w:marLeft w:val="0"/>
          <w:marRight w:val="0"/>
          <w:marTop w:val="0"/>
          <w:marBottom w:val="0"/>
          <w:divBdr>
            <w:top w:val="none" w:sz="0" w:space="0" w:color="auto"/>
            <w:left w:val="none" w:sz="0" w:space="0" w:color="auto"/>
            <w:bottom w:val="none" w:sz="0" w:space="0" w:color="auto"/>
            <w:right w:val="none" w:sz="0" w:space="0" w:color="auto"/>
          </w:divBdr>
        </w:div>
        <w:div w:id="846558003">
          <w:marLeft w:val="0"/>
          <w:marRight w:val="0"/>
          <w:marTop w:val="0"/>
          <w:marBottom w:val="0"/>
          <w:divBdr>
            <w:top w:val="none" w:sz="0" w:space="0" w:color="auto"/>
            <w:left w:val="none" w:sz="0" w:space="0" w:color="auto"/>
            <w:bottom w:val="none" w:sz="0" w:space="0" w:color="auto"/>
            <w:right w:val="none" w:sz="0" w:space="0" w:color="auto"/>
          </w:divBdr>
        </w:div>
        <w:div w:id="428895806">
          <w:marLeft w:val="0"/>
          <w:marRight w:val="0"/>
          <w:marTop w:val="0"/>
          <w:marBottom w:val="0"/>
          <w:divBdr>
            <w:top w:val="none" w:sz="0" w:space="0" w:color="auto"/>
            <w:left w:val="none" w:sz="0" w:space="0" w:color="auto"/>
            <w:bottom w:val="none" w:sz="0" w:space="0" w:color="auto"/>
            <w:right w:val="none" w:sz="0" w:space="0" w:color="auto"/>
          </w:divBdr>
        </w:div>
        <w:div w:id="2029523620">
          <w:marLeft w:val="0"/>
          <w:marRight w:val="0"/>
          <w:marTop w:val="0"/>
          <w:marBottom w:val="0"/>
          <w:divBdr>
            <w:top w:val="none" w:sz="0" w:space="0" w:color="auto"/>
            <w:left w:val="none" w:sz="0" w:space="0" w:color="auto"/>
            <w:bottom w:val="none" w:sz="0" w:space="0" w:color="auto"/>
            <w:right w:val="none" w:sz="0" w:space="0" w:color="auto"/>
          </w:divBdr>
        </w:div>
        <w:div w:id="446119809">
          <w:marLeft w:val="0"/>
          <w:marRight w:val="0"/>
          <w:marTop w:val="0"/>
          <w:marBottom w:val="0"/>
          <w:divBdr>
            <w:top w:val="none" w:sz="0" w:space="0" w:color="auto"/>
            <w:left w:val="none" w:sz="0" w:space="0" w:color="auto"/>
            <w:bottom w:val="none" w:sz="0" w:space="0" w:color="auto"/>
            <w:right w:val="none" w:sz="0" w:space="0" w:color="auto"/>
          </w:divBdr>
        </w:div>
        <w:div w:id="1535918417">
          <w:marLeft w:val="0"/>
          <w:marRight w:val="0"/>
          <w:marTop w:val="0"/>
          <w:marBottom w:val="0"/>
          <w:divBdr>
            <w:top w:val="none" w:sz="0" w:space="0" w:color="auto"/>
            <w:left w:val="none" w:sz="0" w:space="0" w:color="auto"/>
            <w:bottom w:val="none" w:sz="0" w:space="0" w:color="auto"/>
            <w:right w:val="none" w:sz="0" w:space="0" w:color="auto"/>
          </w:divBdr>
        </w:div>
        <w:div w:id="1621716421">
          <w:marLeft w:val="0"/>
          <w:marRight w:val="0"/>
          <w:marTop w:val="0"/>
          <w:marBottom w:val="0"/>
          <w:divBdr>
            <w:top w:val="none" w:sz="0" w:space="0" w:color="auto"/>
            <w:left w:val="none" w:sz="0" w:space="0" w:color="auto"/>
            <w:bottom w:val="none" w:sz="0" w:space="0" w:color="auto"/>
            <w:right w:val="none" w:sz="0" w:space="0" w:color="auto"/>
          </w:divBdr>
        </w:div>
        <w:div w:id="1486432858">
          <w:marLeft w:val="0"/>
          <w:marRight w:val="0"/>
          <w:marTop w:val="0"/>
          <w:marBottom w:val="0"/>
          <w:divBdr>
            <w:top w:val="none" w:sz="0" w:space="0" w:color="auto"/>
            <w:left w:val="none" w:sz="0" w:space="0" w:color="auto"/>
            <w:bottom w:val="none" w:sz="0" w:space="0" w:color="auto"/>
            <w:right w:val="none" w:sz="0" w:space="0" w:color="auto"/>
          </w:divBdr>
        </w:div>
        <w:div w:id="1259407487">
          <w:marLeft w:val="0"/>
          <w:marRight w:val="0"/>
          <w:marTop w:val="0"/>
          <w:marBottom w:val="0"/>
          <w:divBdr>
            <w:top w:val="none" w:sz="0" w:space="0" w:color="auto"/>
            <w:left w:val="none" w:sz="0" w:space="0" w:color="auto"/>
            <w:bottom w:val="none" w:sz="0" w:space="0" w:color="auto"/>
            <w:right w:val="none" w:sz="0" w:space="0" w:color="auto"/>
          </w:divBdr>
        </w:div>
        <w:div w:id="1843743048">
          <w:marLeft w:val="0"/>
          <w:marRight w:val="0"/>
          <w:marTop w:val="0"/>
          <w:marBottom w:val="0"/>
          <w:divBdr>
            <w:top w:val="none" w:sz="0" w:space="0" w:color="auto"/>
            <w:left w:val="none" w:sz="0" w:space="0" w:color="auto"/>
            <w:bottom w:val="none" w:sz="0" w:space="0" w:color="auto"/>
            <w:right w:val="none" w:sz="0" w:space="0" w:color="auto"/>
          </w:divBdr>
        </w:div>
        <w:div w:id="2049255632">
          <w:marLeft w:val="0"/>
          <w:marRight w:val="0"/>
          <w:marTop w:val="0"/>
          <w:marBottom w:val="0"/>
          <w:divBdr>
            <w:top w:val="none" w:sz="0" w:space="0" w:color="auto"/>
            <w:left w:val="none" w:sz="0" w:space="0" w:color="auto"/>
            <w:bottom w:val="none" w:sz="0" w:space="0" w:color="auto"/>
            <w:right w:val="none" w:sz="0" w:space="0" w:color="auto"/>
          </w:divBdr>
        </w:div>
        <w:div w:id="1079517389">
          <w:marLeft w:val="0"/>
          <w:marRight w:val="0"/>
          <w:marTop w:val="0"/>
          <w:marBottom w:val="0"/>
          <w:divBdr>
            <w:top w:val="none" w:sz="0" w:space="0" w:color="auto"/>
            <w:left w:val="none" w:sz="0" w:space="0" w:color="auto"/>
            <w:bottom w:val="none" w:sz="0" w:space="0" w:color="auto"/>
            <w:right w:val="none" w:sz="0" w:space="0" w:color="auto"/>
          </w:divBdr>
        </w:div>
        <w:div w:id="1741058045">
          <w:marLeft w:val="0"/>
          <w:marRight w:val="0"/>
          <w:marTop w:val="0"/>
          <w:marBottom w:val="0"/>
          <w:divBdr>
            <w:top w:val="none" w:sz="0" w:space="0" w:color="auto"/>
            <w:left w:val="none" w:sz="0" w:space="0" w:color="auto"/>
            <w:bottom w:val="none" w:sz="0" w:space="0" w:color="auto"/>
            <w:right w:val="none" w:sz="0" w:space="0" w:color="auto"/>
          </w:divBdr>
        </w:div>
        <w:div w:id="1711875337">
          <w:marLeft w:val="0"/>
          <w:marRight w:val="0"/>
          <w:marTop w:val="0"/>
          <w:marBottom w:val="0"/>
          <w:divBdr>
            <w:top w:val="none" w:sz="0" w:space="0" w:color="auto"/>
            <w:left w:val="none" w:sz="0" w:space="0" w:color="auto"/>
            <w:bottom w:val="none" w:sz="0" w:space="0" w:color="auto"/>
            <w:right w:val="none" w:sz="0" w:space="0" w:color="auto"/>
          </w:divBdr>
        </w:div>
        <w:div w:id="1564828562">
          <w:marLeft w:val="0"/>
          <w:marRight w:val="0"/>
          <w:marTop w:val="0"/>
          <w:marBottom w:val="0"/>
          <w:divBdr>
            <w:top w:val="none" w:sz="0" w:space="0" w:color="auto"/>
            <w:left w:val="none" w:sz="0" w:space="0" w:color="auto"/>
            <w:bottom w:val="none" w:sz="0" w:space="0" w:color="auto"/>
            <w:right w:val="none" w:sz="0" w:space="0" w:color="auto"/>
          </w:divBdr>
        </w:div>
        <w:div w:id="230120854">
          <w:marLeft w:val="0"/>
          <w:marRight w:val="0"/>
          <w:marTop w:val="0"/>
          <w:marBottom w:val="0"/>
          <w:divBdr>
            <w:top w:val="none" w:sz="0" w:space="0" w:color="auto"/>
            <w:left w:val="none" w:sz="0" w:space="0" w:color="auto"/>
            <w:bottom w:val="none" w:sz="0" w:space="0" w:color="auto"/>
            <w:right w:val="none" w:sz="0" w:space="0" w:color="auto"/>
          </w:divBdr>
        </w:div>
        <w:div w:id="1776947271">
          <w:marLeft w:val="0"/>
          <w:marRight w:val="0"/>
          <w:marTop w:val="0"/>
          <w:marBottom w:val="0"/>
          <w:divBdr>
            <w:top w:val="none" w:sz="0" w:space="0" w:color="auto"/>
            <w:left w:val="none" w:sz="0" w:space="0" w:color="auto"/>
            <w:bottom w:val="none" w:sz="0" w:space="0" w:color="auto"/>
            <w:right w:val="none" w:sz="0" w:space="0" w:color="auto"/>
          </w:divBdr>
        </w:div>
        <w:div w:id="2088377516">
          <w:marLeft w:val="0"/>
          <w:marRight w:val="0"/>
          <w:marTop w:val="0"/>
          <w:marBottom w:val="0"/>
          <w:divBdr>
            <w:top w:val="none" w:sz="0" w:space="0" w:color="auto"/>
            <w:left w:val="none" w:sz="0" w:space="0" w:color="auto"/>
            <w:bottom w:val="none" w:sz="0" w:space="0" w:color="auto"/>
            <w:right w:val="none" w:sz="0" w:space="0" w:color="auto"/>
          </w:divBdr>
        </w:div>
        <w:div w:id="278345321">
          <w:marLeft w:val="0"/>
          <w:marRight w:val="0"/>
          <w:marTop w:val="0"/>
          <w:marBottom w:val="0"/>
          <w:divBdr>
            <w:top w:val="none" w:sz="0" w:space="0" w:color="auto"/>
            <w:left w:val="none" w:sz="0" w:space="0" w:color="auto"/>
            <w:bottom w:val="none" w:sz="0" w:space="0" w:color="auto"/>
            <w:right w:val="none" w:sz="0" w:space="0" w:color="auto"/>
          </w:divBdr>
        </w:div>
        <w:div w:id="1626541896">
          <w:marLeft w:val="0"/>
          <w:marRight w:val="0"/>
          <w:marTop w:val="0"/>
          <w:marBottom w:val="0"/>
          <w:divBdr>
            <w:top w:val="none" w:sz="0" w:space="0" w:color="auto"/>
            <w:left w:val="none" w:sz="0" w:space="0" w:color="auto"/>
            <w:bottom w:val="none" w:sz="0" w:space="0" w:color="auto"/>
            <w:right w:val="none" w:sz="0" w:space="0" w:color="auto"/>
          </w:divBdr>
        </w:div>
        <w:div w:id="1356931387">
          <w:marLeft w:val="0"/>
          <w:marRight w:val="0"/>
          <w:marTop w:val="0"/>
          <w:marBottom w:val="0"/>
          <w:divBdr>
            <w:top w:val="none" w:sz="0" w:space="0" w:color="auto"/>
            <w:left w:val="none" w:sz="0" w:space="0" w:color="auto"/>
            <w:bottom w:val="none" w:sz="0" w:space="0" w:color="auto"/>
            <w:right w:val="none" w:sz="0" w:space="0" w:color="auto"/>
          </w:divBdr>
        </w:div>
        <w:div w:id="1722828365">
          <w:marLeft w:val="0"/>
          <w:marRight w:val="0"/>
          <w:marTop w:val="0"/>
          <w:marBottom w:val="0"/>
          <w:divBdr>
            <w:top w:val="none" w:sz="0" w:space="0" w:color="auto"/>
            <w:left w:val="none" w:sz="0" w:space="0" w:color="auto"/>
            <w:bottom w:val="none" w:sz="0" w:space="0" w:color="auto"/>
            <w:right w:val="none" w:sz="0" w:space="0" w:color="auto"/>
          </w:divBdr>
        </w:div>
        <w:div w:id="670375077">
          <w:marLeft w:val="0"/>
          <w:marRight w:val="0"/>
          <w:marTop w:val="0"/>
          <w:marBottom w:val="0"/>
          <w:divBdr>
            <w:top w:val="none" w:sz="0" w:space="0" w:color="auto"/>
            <w:left w:val="none" w:sz="0" w:space="0" w:color="auto"/>
            <w:bottom w:val="none" w:sz="0" w:space="0" w:color="auto"/>
            <w:right w:val="none" w:sz="0" w:space="0" w:color="auto"/>
          </w:divBdr>
        </w:div>
        <w:div w:id="69889120">
          <w:marLeft w:val="0"/>
          <w:marRight w:val="0"/>
          <w:marTop w:val="0"/>
          <w:marBottom w:val="0"/>
          <w:divBdr>
            <w:top w:val="none" w:sz="0" w:space="0" w:color="auto"/>
            <w:left w:val="none" w:sz="0" w:space="0" w:color="auto"/>
            <w:bottom w:val="none" w:sz="0" w:space="0" w:color="auto"/>
            <w:right w:val="none" w:sz="0" w:space="0" w:color="auto"/>
          </w:divBdr>
        </w:div>
        <w:div w:id="1320497263">
          <w:marLeft w:val="0"/>
          <w:marRight w:val="0"/>
          <w:marTop w:val="0"/>
          <w:marBottom w:val="0"/>
          <w:divBdr>
            <w:top w:val="none" w:sz="0" w:space="0" w:color="auto"/>
            <w:left w:val="none" w:sz="0" w:space="0" w:color="auto"/>
            <w:bottom w:val="none" w:sz="0" w:space="0" w:color="auto"/>
            <w:right w:val="none" w:sz="0" w:space="0" w:color="auto"/>
          </w:divBdr>
        </w:div>
        <w:div w:id="693729609">
          <w:marLeft w:val="0"/>
          <w:marRight w:val="0"/>
          <w:marTop w:val="0"/>
          <w:marBottom w:val="0"/>
          <w:divBdr>
            <w:top w:val="none" w:sz="0" w:space="0" w:color="auto"/>
            <w:left w:val="none" w:sz="0" w:space="0" w:color="auto"/>
            <w:bottom w:val="none" w:sz="0" w:space="0" w:color="auto"/>
            <w:right w:val="none" w:sz="0" w:space="0" w:color="auto"/>
          </w:divBdr>
        </w:div>
        <w:div w:id="439883131">
          <w:marLeft w:val="0"/>
          <w:marRight w:val="0"/>
          <w:marTop w:val="0"/>
          <w:marBottom w:val="0"/>
          <w:divBdr>
            <w:top w:val="none" w:sz="0" w:space="0" w:color="auto"/>
            <w:left w:val="none" w:sz="0" w:space="0" w:color="auto"/>
            <w:bottom w:val="none" w:sz="0" w:space="0" w:color="auto"/>
            <w:right w:val="none" w:sz="0" w:space="0" w:color="auto"/>
          </w:divBdr>
        </w:div>
        <w:div w:id="703483187">
          <w:marLeft w:val="0"/>
          <w:marRight w:val="0"/>
          <w:marTop w:val="0"/>
          <w:marBottom w:val="0"/>
          <w:divBdr>
            <w:top w:val="none" w:sz="0" w:space="0" w:color="auto"/>
            <w:left w:val="none" w:sz="0" w:space="0" w:color="auto"/>
            <w:bottom w:val="none" w:sz="0" w:space="0" w:color="auto"/>
            <w:right w:val="none" w:sz="0" w:space="0" w:color="auto"/>
          </w:divBdr>
        </w:div>
        <w:div w:id="1098676275">
          <w:marLeft w:val="0"/>
          <w:marRight w:val="0"/>
          <w:marTop w:val="0"/>
          <w:marBottom w:val="0"/>
          <w:divBdr>
            <w:top w:val="none" w:sz="0" w:space="0" w:color="auto"/>
            <w:left w:val="none" w:sz="0" w:space="0" w:color="auto"/>
            <w:bottom w:val="none" w:sz="0" w:space="0" w:color="auto"/>
            <w:right w:val="none" w:sz="0" w:space="0" w:color="auto"/>
          </w:divBdr>
        </w:div>
        <w:div w:id="1970815797">
          <w:marLeft w:val="0"/>
          <w:marRight w:val="0"/>
          <w:marTop w:val="0"/>
          <w:marBottom w:val="0"/>
          <w:divBdr>
            <w:top w:val="none" w:sz="0" w:space="0" w:color="auto"/>
            <w:left w:val="none" w:sz="0" w:space="0" w:color="auto"/>
            <w:bottom w:val="none" w:sz="0" w:space="0" w:color="auto"/>
            <w:right w:val="none" w:sz="0" w:space="0" w:color="auto"/>
          </w:divBdr>
        </w:div>
        <w:div w:id="1963536245">
          <w:marLeft w:val="0"/>
          <w:marRight w:val="0"/>
          <w:marTop w:val="0"/>
          <w:marBottom w:val="0"/>
          <w:divBdr>
            <w:top w:val="none" w:sz="0" w:space="0" w:color="auto"/>
            <w:left w:val="none" w:sz="0" w:space="0" w:color="auto"/>
            <w:bottom w:val="none" w:sz="0" w:space="0" w:color="auto"/>
            <w:right w:val="none" w:sz="0" w:space="0" w:color="auto"/>
          </w:divBdr>
        </w:div>
        <w:div w:id="1046837592">
          <w:marLeft w:val="0"/>
          <w:marRight w:val="0"/>
          <w:marTop w:val="0"/>
          <w:marBottom w:val="0"/>
          <w:divBdr>
            <w:top w:val="none" w:sz="0" w:space="0" w:color="auto"/>
            <w:left w:val="none" w:sz="0" w:space="0" w:color="auto"/>
            <w:bottom w:val="none" w:sz="0" w:space="0" w:color="auto"/>
            <w:right w:val="none" w:sz="0" w:space="0" w:color="auto"/>
          </w:divBdr>
        </w:div>
        <w:div w:id="1156842119">
          <w:marLeft w:val="0"/>
          <w:marRight w:val="0"/>
          <w:marTop w:val="0"/>
          <w:marBottom w:val="0"/>
          <w:divBdr>
            <w:top w:val="none" w:sz="0" w:space="0" w:color="auto"/>
            <w:left w:val="none" w:sz="0" w:space="0" w:color="auto"/>
            <w:bottom w:val="none" w:sz="0" w:space="0" w:color="auto"/>
            <w:right w:val="none" w:sz="0" w:space="0" w:color="auto"/>
          </w:divBdr>
        </w:div>
        <w:div w:id="182328184">
          <w:marLeft w:val="0"/>
          <w:marRight w:val="0"/>
          <w:marTop w:val="0"/>
          <w:marBottom w:val="0"/>
          <w:divBdr>
            <w:top w:val="none" w:sz="0" w:space="0" w:color="auto"/>
            <w:left w:val="none" w:sz="0" w:space="0" w:color="auto"/>
            <w:bottom w:val="none" w:sz="0" w:space="0" w:color="auto"/>
            <w:right w:val="none" w:sz="0" w:space="0" w:color="auto"/>
          </w:divBdr>
        </w:div>
        <w:div w:id="1518806843">
          <w:marLeft w:val="0"/>
          <w:marRight w:val="0"/>
          <w:marTop w:val="0"/>
          <w:marBottom w:val="0"/>
          <w:divBdr>
            <w:top w:val="none" w:sz="0" w:space="0" w:color="auto"/>
            <w:left w:val="none" w:sz="0" w:space="0" w:color="auto"/>
            <w:bottom w:val="none" w:sz="0" w:space="0" w:color="auto"/>
            <w:right w:val="none" w:sz="0" w:space="0" w:color="auto"/>
          </w:divBdr>
        </w:div>
        <w:div w:id="678240243">
          <w:marLeft w:val="0"/>
          <w:marRight w:val="0"/>
          <w:marTop w:val="0"/>
          <w:marBottom w:val="0"/>
          <w:divBdr>
            <w:top w:val="none" w:sz="0" w:space="0" w:color="auto"/>
            <w:left w:val="none" w:sz="0" w:space="0" w:color="auto"/>
            <w:bottom w:val="none" w:sz="0" w:space="0" w:color="auto"/>
            <w:right w:val="none" w:sz="0" w:space="0" w:color="auto"/>
          </w:divBdr>
        </w:div>
        <w:div w:id="1185634086">
          <w:marLeft w:val="0"/>
          <w:marRight w:val="0"/>
          <w:marTop w:val="0"/>
          <w:marBottom w:val="0"/>
          <w:divBdr>
            <w:top w:val="none" w:sz="0" w:space="0" w:color="auto"/>
            <w:left w:val="none" w:sz="0" w:space="0" w:color="auto"/>
            <w:bottom w:val="none" w:sz="0" w:space="0" w:color="auto"/>
            <w:right w:val="none" w:sz="0" w:space="0" w:color="auto"/>
          </w:divBdr>
        </w:div>
        <w:div w:id="2043090383">
          <w:marLeft w:val="0"/>
          <w:marRight w:val="0"/>
          <w:marTop w:val="0"/>
          <w:marBottom w:val="0"/>
          <w:divBdr>
            <w:top w:val="none" w:sz="0" w:space="0" w:color="auto"/>
            <w:left w:val="none" w:sz="0" w:space="0" w:color="auto"/>
            <w:bottom w:val="none" w:sz="0" w:space="0" w:color="auto"/>
            <w:right w:val="none" w:sz="0" w:space="0" w:color="auto"/>
          </w:divBdr>
        </w:div>
        <w:div w:id="808935841">
          <w:marLeft w:val="0"/>
          <w:marRight w:val="0"/>
          <w:marTop w:val="0"/>
          <w:marBottom w:val="0"/>
          <w:divBdr>
            <w:top w:val="none" w:sz="0" w:space="0" w:color="auto"/>
            <w:left w:val="none" w:sz="0" w:space="0" w:color="auto"/>
            <w:bottom w:val="none" w:sz="0" w:space="0" w:color="auto"/>
            <w:right w:val="none" w:sz="0" w:space="0" w:color="auto"/>
          </w:divBdr>
        </w:div>
        <w:div w:id="81880836">
          <w:marLeft w:val="0"/>
          <w:marRight w:val="0"/>
          <w:marTop w:val="0"/>
          <w:marBottom w:val="0"/>
          <w:divBdr>
            <w:top w:val="none" w:sz="0" w:space="0" w:color="auto"/>
            <w:left w:val="none" w:sz="0" w:space="0" w:color="auto"/>
            <w:bottom w:val="none" w:sz="0" w:space="0" w:color="auto"/>
            <w:right w:val="none" w:sz="0" w:space="0" w:color="auto"/>
          </w:divBdr>
        </w:div>
        <w:div w:id="1424105061">
          <w:marLeft w:val="0"/>
          <w:marRight w:val="0"/>
          <w:marTop w:val="0"/>
          <w:marBottom w:val="0"/>
          <w:divBdr>
            <w:top w:val="none" w:sz="0" w:space="0" w:color="auto"/>
            <w:left w:val="none" w:sz="0" w:space="0" w:color="auto"/>
            <w:bottom w:val="none" w:sz="0" w:space="0" w:color="auto"/>
            <w:right w:val="none" w:sz="0" w:space="0" w:color="auto"/>
          </w:divBdr>
        </w:div>
        <w:div w:id="524372594">
          <w:marLeft w:val="0"/>
          <w:marRight w:val="0"/>
          <w:marTop w:val="0"/>
          <w:marBottom w:val="0"/>
          <w:divBdr>
            <w:top w:val="none" w:sz="0" w:space="0" w:color="auto"/>
            <w:left w:val="none" w:sz="0" w:space="0" w:color="auto"/>
            <w:bottom w:val="none" w:sz="0" w:space="0" w:color="auto"/>
            <w:right w:val="none" w:sz="0" w:space="0" w:color="auto"/>
          </w:divBdr>
        </w:div>
        <w:div w:id="584416381">
          <w:marLeft w:val="0"/>
          <w:marRight w:val="0"/>
          <w:marTop w:val="0"/>
          <w:marBottom w:val="0"/>
          <w:divBdr>
            <w:top w:val="none" w:sz="0" w:space="0" w:color="auto"/>
            <w:left w:val="none" w:sz="0" w:space="0" w:color="auto"/>
            <w:bottom w:val="none" w:sz="0" w:space="0" w:color="auto"/>
            <w:right w:val="none" w:sz="0" w:space="0" w:color="auto"/>
          </w:divBdr>
        </w:div>
        <w:div w:id="102962073">
          <w:marLeft w:val="0"/>
          <w:marRight w:val="0"/>
          <w:marTop w:val="0"/>
          <w:marBottom w:val="0"/>
          <w:divBdr>
            <w:top w:val="none" w:sz="0" w:space="0" w:color="auto"/>
            <w:left w:val="none" w:sz="0" w:space="0" w:color="auto"/>
            <w:bottom w:val="none" w:sz="0" w:space="0" w:color="auto"/>
            <w:right w:val="none" w:sz="0" w:space="0" w:color="auto"/>
          </w:divBdr>
        </w:div>
        <w:div w:id="1754163609">
          <w:marLeft w:val="0"/>
          <w:marRight w:val="0"/>
          <w:marTop w:val="0"/>
          <w:marBottom w:val="0"/>
          <w:divBdr>
            <w:top w:val="none" w:sz="0" w:space="0" w:color="auto"/>
            <w:left w:val="none" w:sz="0" w:space="0" w:color="auto"/>
            <w:bottom w:val="none" w:sz="0" w:space="0" w:color="auto"/>
            <w:right w:val="none" w:sz="0" w:space="0" w:color="auto"/>
          </w:divBdr>
        </w:div>
        <w:div w:id="1958097506">
          <w:marLeft w:val="0"/>
          <w:marRight w:val="0"/>
          <w:marTop w:val="0"/>
          <w:marBottom w:val="0"/>
          <w:divBdr>
            <w:top w:val="none" w:sz="0" w:space="0" w:color="auto"/>
            <w:left w:val="none" w:sz="0" w:space="0" w:color="auto"/>
            <w:bottom w:val="none" w:sz="0" w:space="0" w:color="auto"/>
            <w:right w:val="none" w:sz="0" w:space="0" w:color="auto"/>
          </w:divBdr>
        </w:div>
        <w:div w:id="2034839655">
          <w:marLeft w:val="0"/>
          <w:marRight w:val="0"/>
          <w:marTop w:val="0"/>
          <w:marBottom w:val="0"/>
          <w:divBdr>
            <w:top w:val="none" w:sz="0" w:space="0" w:color="auto"/>
            <w:left w:val="none" w:sz="0" w:space="0" w:color="auto"/>
            <w:bottom w:val="none" w:sz="0" w:space="0" w:color="auto"/>
            <w:right w:val="none" w:sz="0" w:space="0" w:color="auto"/>
          </w:divBdr>
          <w:divsChild>
            <w:div w:id="2142338243">
              <w:marLeft w:val="0"/>
              <w:marRight w:val="0"/>
              <w:marTop w:val="0"/>
              <w:marBottom w:val="0"/>
              <w:divBdr>
                <w:top w:val="none" w:sz="0" w:space="0" w:color="auto"/>
                <w:left w:val="none" w:sz="0" w:space="0" w:color="auto"/>
                <w:bottom w:val="none" w:sz="0" w:space="0" w:color="auto"/>
                <w:right w:val="none" w:sz="0" w:space="0" w:color="auto"/>
              </w:divBdr>
            </w:div>
          </w:divsChild>
        </w:div>
        <w:div w:id="1903758187">
          <w:marLeft w:val="0"/>
          <w:marRight w:val="0"/>
          <w:marTop w:val="0"/>
          <w:marBottom w:val="0"/>
          <w:divBdr>
            <w:top w:val="none" w:sz="0" w:space="0" w:color="auto"/>
            <w:left w:val="none" w:sz="0" w:space="0" w:color="auto"/>
            <w:bottom w:val="none" w:sz="0" w:space="0" w:color="auto"/>
            <w:right w:val="none" w:sz="0" w:space="0" w:color="auto"/>
          </w:divBdr>
        </w:div>
        <w:div w:id="352390035">
          <w:marLeft w:val="0"/>
          <w:marRight w:val="0"/>
          <w:marTop w:val="0"/>
          <w:marBottom w:val="0"/>
          <w:divBdr>
            <w:top w:val="none" w:sz="0" w:space="0" w:color="auto"/>
            <w:left w:val="none" w:sz="0" w:space="0" w:color="auto"/>
            <w:bottom w:val="none" w:sz="0" w:space="0" w:color="auto"/>
            <w:right w:val="none" w:sz="0" w:space="0" w:color="auto"/>
          </w:divBdr>
        </w:div>
        <w:div w:id="549850021">
          <w:marLeft w:val="0"/>
          <w:marRight w:val="0"/>
          <w:marTop w:val="0"/>
          <w:marBottom w:val="0"/>
          <w:divBdr>
            <w:top w:val="none" w:sz="0" w:space="0" w:color="auto"/>
            <w:left w:val="none" w:sz="0" w:space="0" w:color="auto"/>
            <w:bottom w:val="none" w:sz="0" w:space="0" w:color="auto"/>
            <w:right w:val="none" w:sz="0" w:space="0" w:color="auto"/>
          </w:divBdr>
        </w:div>
        <w:div w:id="1110857395">
          <w:marLeft w:val="0"/>
          <w:marRight w:val="0"/>
          <w:marTop w:val="0"/>
          <w:marBottom w:val="0"/>
          <w:divBdr>
            <w:top w:val="none" w:sz="0" w:space="0" w:color="auto"/>
            <w:left w:val="none" w:sz="0" w:space="0" w:color="auto"/>
            <w:bottom w:val="none" w:sz="0" w:space="0" w:color="auto"/>
            <w:right w:val="none" w:sz="0" w:space="0" w:color="auto"/>
          </w:divBdr>
        </w:div>
        <w:div w:id="1030685452">
          <w:marLeft w:val="0"/>
          <w:marRight w:val="0"/>
          <w:marTop w:val="0"/>
          <w:marBottom w:val="0"/>
          <w:divBdr>
            <w:top w:val="none" w:sz="0" w:space="0" w:color="auto"/>
            <w:left w:val="none" w:sz="0" w:space="0" w:color="auto"/>
            <w:bottom w:val="none" w:sz="0" w:space="0" w:color="auto"/>
            <w:right w:val="none" w:sz="0" w:space="0" w:color="auto"/>
          </w:divBdr>
        </w:div>
        <w:div w:id="1783376477">
          <w:marLeft w:val="0"/>
          <w:marRight w:val="0"/>
          <w:marTop w:val="0"/>
          <w:marBottom w:val="0"/>
          <w:divBdr>
            <w:top w:val="none" w:sz="0" w:space="0" w:color="auto"/>
            <w:left w:val="none" w:sz="0" w:space="0" w:color="auto"/>
            <w:bottom w:val="none" w:sz="0" w:space="0" w:color="auto"/>
            <w:right w:val="none" w:sz="0" w:space="0" w:color="auto"/>
          </w:divBdr>
        </w:div>
        <w:div w:id="894243467">
          <w:marLeft w:val="0"/>
          <w:marRight w:val="0"/>
          <w:marTop w:val="0"/>
          <w:marBottom w:val="0"/>
          <w:divBdr>
            <w:top w:val="none" w:sz="0" w:space="0" w:color="auto"/>
            <w:left w:val="none" w:sz="0" w:space="0" w:color="auto"/>
            <w:bottom w:val="none" w:sz="0" w:space="0" w:color="auto"/>
            <w:right w:val="none" w:sz="0" w:space="0" w:color="auto"/>
          </w:divBdr>
        </w:div>
        <w:div w:id="1786073251">
          <w:marLeft w:val="0"/>
          <w:marRight w:val="0"/>
          <w:marTop w:val="0"/>
          <w:marBottom w:val="0"/>
          <w:divBdr>
            <w:top w:val="none" w:sz="0" w:space="0" w:color="auto"/>
            <w:left w:val="none" w:sz="0" w:space="0" w:color="auto"/>
            <w:bottom w:val="none" w:sz="0" w:space="0" w:color="auto"/>
            <w:right w:val="none" w:sz="0" w:space="0" w:color="auto"/>
          </w:divBdr>
        </w:div>
        <w:div w:id="290941808">
          <w:marLeft w:val="0"/>
          <w:marRight w:val="0"/>
          <w:marTop w:val="0"/>
          <w:marBottom w:val="0"/>
          <w:divBdr>
            <w:top w:val="none" w:sz="0" w:space="0" w:color="auto"/>
            <w:left w:val="none" w:sz="0" w:space="0" w:color="auto"/>
            <w:bottom w:val="none" w:sz="0" w:space="0" w:color="auto"/>
            <w:right w:val="none" w:sz="0" w:space="0" w:color="auto"/>
          </w:divBdr>
        </w:div>
        <w:div w:id="1130981440">
          <w:marLeft w:val="0"/>
          <w:marRight w:val="0"/>
          <w:marTop w:val="0"/>
          <w:marBottom w:val="0"/>
          <w:divBdr>
            <w:top w:val="none" w:sz="0" w:space="0" w:color="auto"/>
            <w:left w:val="none" w:sz="0" w:space="0" w:color="auto"/>
            <w:bottom w:val="none" w:sz="0" w:space="0" w:color="auto"/>
            <w:right w:val="none" w:sz="0" w:space="0" w:color="auto"/>
          </w:divBdr>
        </w:div>
        <w:div w:id="68696130">
          <w:marLeft w:val="0"/>
          <w:marRight w:val="0"/>
          <w:marTop w:val="0"/>
          <w:marBottom w:val="0"/>
          <w:divBdr>
            <w:top w:val="none" w:sz="0" w:space="0" w:color="auto"/>
            <w:left w:val="none" w:sz="0" w:space="0" w:color="auto"/>
            <w:bottom w:val="none" w:sz="0" w:space="0" w:color="auto"/>
            <w:right w:val="none" w:sz="0" w:space="0" w:color="auto"/>
          </w:divBdr>
        </w:div>
        <w:div w:id="613682437">
          <w:marLeft w:val="0"/>
          <w:marRight w:val="0"/>
          <w:marTop w:val="0"/>
          <w:marBottom w:val="0"/>
          <w:divBdr>
            <w:top w:val="none" w:sz="0" w:space="0" w:color="auto"/>
            <w:left w:val="none" w:sz="0" w:space="0" w:color="auto"/>
            <w:bottom w:val="none" w:sz="0" w:space="0" w:color="auto"/>
            <w:right w:val="none" w:sz="0" w:space="0" w:color="auto"/>
          </w:divBdr>
          <w:divsChild>
            <w:div w:id="1337732783">
              <w:marLeft w:val="0"/>
              <w:marRight w:val="0"/>
              <w:marTop w:val="0"/>
              <w:marBottom w:val="0"/>
              <w:divBdr>
                <w:top w:val="none" w:sz="0" w:space="0" w:color="auto"/>
                <w:left w:val="none" w:sz="0" w:space="0" w:color="auto"/>
                <w:bottom w:val="none" w:sz="0" w:space="0" w:color="auto"/>
                <w:right w:val="none" w:sz="0" w:space="0" w:color="auto"/>
              </w:divBdr>
            </w:div>
            <w:div w:id="2144303978">
              <w:marLeft w:val="0"/>
              <w:marRight w:val="0"/>
              <w:marTop w:val="0"/>
              <w:marBottom w:val="0"/>
              <w:divBdr>
                <w:top w:val="none" w:sz="0" w:space="0" w:color="auto"/>
                <w:left w:val="none" w:sz="0" w:space="0" w:color="auto"/>
                <w:bottom w:val="none" w:sz="0" w:space="0" w:color="auto"/>
                <w:right w:val="none" w:sz="0" w:space="0" w:color="auto"/>
              </w:divBdr>
            </w:div>
            <w:div w:id="903296047">
              <w:marLeft w:val="0"/>
              <w:marRight w:val="0"/>
              <w:marTop w:val="0"/>
              <w:marBottom w:val="0"/>
              <w:divBdr>
                <w:top w:val="none" w:sz="0" w:space="0" w:color="auto"/>
                <w:left w:val="none" w:sz="0" w:space="0" w:color="auto"/>
                <w:bottom w:val="none" w:sz="0" w:space="0" w:color="auto"/>
                <w:right w:val="none" w:sz="0" w:space="0" w:color="auto"/>
              </w:divBdr>
            </w:div>
            <w:div w:id="2128966343">
              <w:marLeft w:val="0"/>
              <w:marRight w:val="0"/>
              <w:marTop w:val="0"/>
              <w:marBottom w:val="0"/>
              <w:divBdr>
                <w:top w:val="none" w:sz="0" w:space="0" w:color="auto"/>
                <w:left w:val="none" w:sz="0" w:space="0" w:color="auto"/>
                <w:bottom w:val="none" w:sz="0" w:space="0" w:color="auto"/>
                <w:right w:val="none" w:sz="0" w:space="0" w:color="auto"/>
              </w:divBdr>
            </w:div>
            <w:div w:id="1832715931">
              <w:marLeft w:val="0"/>
              <w:marRight w:val="0"/>
              <w:marTop w:val="0"/>
              <w:marBottom w:val="0"/>
              <w:divBdr>
                <w:top w:val="none" w:sz="0" w:space="0" w:color="auto"/>
                <w:left w:val="none" w:sz="0" w:space="0" w:color="auto"/>
                <w:bottom w:val="none" w:sz="0" w:space="0" w:color="auto"/>
                <w:right w:val="none" w:sz="0" w:space="0" w:color="auto"/>
              </w:divBdr>
            </w:div>
            <w:div w:id="1928419950">
              <w:marLeft w:val="0"/>
              <w:marRight w:val="0"/>
              <w:marTop w:val="0"/>
              <w:marBottom w:val="0"/>
              <w:divBdr>
                <w:top w:val="none" w:sz="0" w:space="0" w:color="auto"/>
                <w:left w:val="none" w:sz="0" w:space="0" w:color="auto"/>
                <w:bottom w:val="none" w:sz="0" w:space="0" w:color="auto"/>
                <w:right w:val="none" w:sz="0" w:space="0" w:color="auto"/>
              </w:divBdr>
            </w:div>
            <w:div w:id="1037896490">
              <w:marLeft w:val="0"/>
              <w:marRight w:val="0"/>
              <w:marTop w:val="0"/>
              <w:marBottom w:val="0"/>
              <w:divBdr>
                <w:top w:val="none" w:sz="0" w:space="0" w:color="auto"/>
                <w:left w:val="none" w:sz="0" w:space="0" w:color="auto"/>
                <w:bottom w:val="none" w:sz="0" w:space="0" w:color="auto"/>
                <w:right w:val="none" w:sz="0" w:space="0" w:color="auto"/>
              </w:divBdr>
            </w:div>
            <w:div w:id="1549418171">
              <w:marLeft w:val="0"/>
              <w:marRight w:val="0"/>
              <w:marTop w:val="0"/>
              <w:marBottom w:val="0"/>
              <w:divBdr>
                <w:top w:val="none" w:sz="0" w:space="0" w:color="auto"/>
                <w:left w:val="none" w:sz="0" w:space="0" w:color="auto"/>
                <w:bottom w:val="none" w:sz="0" w:space="0" w:color="auto"/>
                <w:right w:val="none" w:sz="0" w:space="0" w:color="auto"/>
              </w:divBdr>
            </w:div>
            <w:div w:id="921986581">
              <w:marLeft w:val="0"/>
              <w:marRight w:val="0"/>
              <w:marTop w:val="0"/>
              <w:marBottom w:val="0"/>
              <w:divBdr>
                <w:top w:val="none" w:sz="0" w:space="0" w:color="auto"/>
                <w:left w:val="none" w:sz="0" w:space="0" w:color="auto"/>
                <w:bottom w:val="none" w:sz="0" w:space="0" w:color="auto"/>
                <w:right w:val="none" w:sz="0" w:space="0" w:color="auto"/>
              </w:divBdr>
            </w:div>
            <w:div w:id="1298533759">
              <w:marLeft w:val="0"/>
              <w:marRight w:val="0"/>
              <w:marTop w:val="0"/>
              <w:marBottom w:val="0"/>
              <w:divBdr>
                <w:top w:val="none" w:sz="0" w:space="0" w:color="auto"/>
                <w:left w:val="none" w:sz="0" w:space="0" w:color="auto"/>
                <w:bottom w:val="none" w:sz="0" w:space="0" w:color="auto"/>
                <w:right w:val="none" w:sz="0" w:space="0" w:color="auto"/>
              </w:divBdr>
            </w:div>
            <w:div w:id="1425762708">
              <w:marLeft w:val="0"/>
              <w:marRight w:val="0"/>
              <w:marTop w:val="0"/>
              <w:marBottom w:val="0"/>
              <w:divBdr>
                <w:top w:val="none" w:sz="0" w:space="0" w:color="auto"/>
                <w:left w:val="none" w:sz="0" w:space="0" w:color="auto"/>
                <w:bottom w:val="none" w:sz="0" w:space="0" w:color="auto"/>
                <w:right w:val="none" w:sz="0" w:space="0" w:color="auto"/>
              </w:divBdr>
            </w:div>
            <w:div w:id="1864325462">
              <w:marLeft w:val="0"/>
              <w:marRight w:val="0"/>
              <w:marTop w:val="0"/>
              <w:marBottom w:val="0"/>
              <w:divBdr>
                <w:top w:val="none" w:sz="0" w:space="0" w:color="auto"/>
                <w:left w:val="none" w:sz="0" w:space="0" w:color="auto"/>
                <w:bottom w:val="none" w:sz="0" w:space="0" w:color="auto"/>
                <w:right w:val="none" w:sz="0" w:space="0" w:color="auto"/>
              </w:divBdr>
            </w:div>
            <w:div w:id="1223640135">
              <w:marLeft w:val="0"/>
              <w:marRight w:val="0"/>
              <w:marTop w:val="0"/>
              <w:marBottom w:val="0"/>
              <w:divBdr>
                <w:top w:val="none" w:sz="0" w:space="0" w:color="auto"/>
                <w:left w:val="none" w:sz="0" w:space="0" w:color="auto"/>
                <w:bottom w:val="none" w:sz="0" w:space="0" w:color="auto"/>
                <w:right w:val="none" w:sz="0" w:space="0" w:color="auto"/>
              </w:divBdr>
            </w:div>
            <w:div w:id="2103526690">
              <w:marLeft w:val="0"/>
              <w:marRight w:val="0"/>
              <w:marTop w:val="0"/>
              <w:marBottom w:val="0"/>
              <w:divBdr>
                <w:top w:val="none" w:sz="0" w:space="0" w:color="auto"/>
                <w:left w:val="none" w:sz="0" w:space="0" w:color="auto"/>
                <w:bottom w:val="none" w:sz="0" w:space="0" w:color="auto"/>
                <w:right w:val="none" w:sz="0" w:space="0" w:color="auto"/>
              </w:divBdr>
            </w:div>
            <w:div w:id="1367023563">
              <w:marLeft w:val="0"/>
              <w:marRight w:val="0"/>
              <w:marTop w:val="0"/>
              <w:marBottom w:val="0"/>
              <w:divBdr>
                <w:top w:val="none" w:sz="0" w:space="0" w:color="auto"/>
                <w:left w:val="none" w:sz="0" w:space="0" w:color="auto"/>
                <w:bottom w:val="none" w:sz="0" w:space="0" w:color="auto"/>
                <w:right w:val="none" w:sz="0" w:space="0" w:color="auto"/>
              </w:divBdr>
            </w:div>
            <w:div w:id="1323851372">
              <w:marLeft w:val="0"/>
              <w:marRight w:val="0"/>
              <w:marTop w:val="0"/>
              <w:marBottom w:val="0"/>
              <w:divBdr>
                <w:top w:val="none" w:sz="0" w:space="0" w:color="auto"/>
                <w:left w:val="none" w:sz="0" w:space="0" w:color="auto"/>
                <w:bottom w:val="none" w:sz="0" w:space="0" w:color="auto"/>
                <w:right w:val="none" w:sz="0" w:space="0" w:color="auto"/>
              </w:divBdr>
            </w:div>
            <w:div w:id="1827357674">
              <w:marLeft w:val="0"/>
              <w:marRight w:val="0"/>
              <w:marTop w:val="0"/>
              <w:marBottom w:val="0"/>
              <w:divBdr>
                <w:top w:val="none" w:sz="0" w:space="0" w:color="auto"/>
                <w:left w:val="none" w:sz="0" w:space="0" w:color="auto"/>
                <w:bottom w:val="none" w:sz="0" w:space="0" w:color="auto"/>
                <w:right w:val="none" w:sz="0" w:space="0" w:color="auto"/>
              </w:divBdr>
            </w:div>
            <w:div w:id="38214564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 w:id="930624865">
              <w:marLeft w:val="0"/>
              <w:marRight w:val="0"/>
              <w:marTop w:val="0"/>
              <w:marBottom w:val="0"/>
              <w:divBdr>
                <w:top w:val="none" w:sz="0" w:space="0" w:color="auto"/>
                <w:left w:val="none" w:sz="0" w:space="0" w:color="auto"/>
                <w:bottom w:val="none" w:sz="0" w:space="0" w:color="auto"/>
                <w:right w:val="none" w:sz="0" w:space="0" w:color="auto"/>
              </w:divBdr>
            </w:div>
            <w:div w:id="1655141219">
              <w:marLeft w:val="0"/>
              <w:marRight w:val="0"/>
              <w:marTop w:val="0"/>
              <w:marBottom w:val="0"/>
              <w:divBdr>
                <w:top w:val="none" w:sz="0" w:space="0" w:color="auto"/>
                <w:left w:val="none" w:sz="0" w:space="0" w:color="auto"/>
                <w:bottom w:val="none" w:sz="0" w:space="0" w:color="auto"/>
                <w:right w:val="none" w:sz="0" w:space="0" w:color="auto"/>
              </w:divBdr>
            </w:div>
            <w:div w:id="1200506312">
              <w:marLeft w:val="0"/>
              <w:marRight w:val="0"/>
              <w:marTop w:val="0"/>
              <w:marBottom w:val="0"/>
              <w:divBdr>
                <w:top w:val="none" w:sz="0" w:space="0" w:color="auto"/>
                <w:left w:val="none" w:sz="0" w:space="0" w:color="auto"/>
                <w:bottom w:val="none" w:sz="0" w:space="0" w:color="auto"/>
                <w:right w:val="none" w:sz="0" w:space="0" w:color="auto"/>
              </w:divBdr>
            </w:div>
            <w:div w:id="948853495">
              <w:marLeft w:val="0"/>
              <w:marRight w:val="0"/>
              <w:marTop w:val="0"/>
              <w:marBottom w:val="0"/>
              <w:divBdr>
                <w:top w:val="none" w:sz="0" w:space="0" w:color="auto"/>
                <w:left w:val="none" w:sz="0" w:space="0" w:color="auto"/>
                <w:bottom w:val="none" w:sz="0" w:space="0" w:color="auto"/>
                <w:right w:val="none" w:sz="0" w:space="0" w:color="auto"/>
              </w:divBdr>
            </w:div>
            <w:div w:id="1677733571">
              <w:marLeft w:val="0"/>
              <w:marRight w:val="0"/>
              <w:marTop w:val="0"/>
              <w:marBottom w:val="0"/>
              <w:divBdr>
                <w:top w:val="none" w:sz="0" w:space="0" w:color="auto"/>
                <w:left w:val="none" w:sz="0" w:space="0" w:color="auto"/>
                <w:bottom w:val="none" w:sz="0" w:space="0" w:color="auto"/>
                <w:right w:val="none" w:sz="0" w:space="0" w:color="auto"/>
              </w:divBdr>
            </w:div>
            <w:div w:id="2136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3989">
      <w:bodyDiv w:val="1"/>
      <w:marLeft w:val="0"/>
      <w:marRight w:val="0"/>
      <w:marTop w:val="0"/>
      <w:marBottom w:val="0"/>
      <w:divBdr>
        <w:top w:val="none" w:sz="0" w:space="0" w:color="auto"/>
        <w:left w:val="none" w:sz="0" w:space="0" w:color="auto"/>
        <w:bottom w:val="none" w:sz="0" w:space="0" w:color="auto"/>
        <w:right w:val="none" w:sz="0" w:space="0" w:color="auto"/>
      </w:divBdr>
      <w:divsChild>
        <w:div w:id="2133935011">
          <w:marLeft w:val="0"/>
          <w:marRight w:val="0"/>
          <w:marTop w:val="0"/>
          <w:marBottom w:val="0"/>
          <w:divBdr>
            <w:top w:val="none" w:sz="0" w:space="0" w:color="auto"/>
            <w:left w:val="none" w:sz="0" w:space="0" w:color="auto"/>
            <w:bottom w:val="none" w:sz="0" w:space="0" w:color="auto"/>
            <w:right w:val="none" w:sz="0" w:space="0" w:color="auto"/>
          </w:divBdr>
        </w:div>
        <w:div w:id="1876237226">
          <w:marLeft w:val="0"/>
          <w:marRight w:val="0"/>
          <w:marTop w:val="0"/>
          <w:marBottom w:val="0"/>
          <w:divBdr>
            <w:top w:val="none" w:sz="0" w:space="0" w:color="auto"/>
            <w:left w:val="none" w:sz="0" w:space="0" w:color="auto"/>
            <w:bottom w:val="none" w:sz="0" w:space="0" w:color="auto"/>
            <w:right w:val="none" w:sz="0" w:space="0" w:color="auto"/>
          </w:divBdr>
        </w:div>
        <w:div w:id="1829982257">
          <w:marLeft w:val="0"/>
          <w:marRight w:val="0"/>
          <w:marTop w:val="0"/>
          <w:marBottom w:val="0"/>
          <w:divBdr>
            <w:top w:val="none" w:sz="0" w:space="0" w:color="auto"/>
            <w:left w:val="none" w:sz="0" w:space="0" w:color="auto"/>
            <w:bottom w:val="none" w:sz="0" w:space="0" w:color="auto"/>
            <w:right w:val="none" w:sz="0" w:space="0" w:color="auto"/>
          </w:divBdr>
        </w:div>
        <w:div w:id="29694364">
          <w:marLeft w:val="0"/>
          <w:marRight w:val="0"/>
          <w:marTop w:val="0"/>
          <w:marBottom w:val="0"/>
          <w:divBdr>
            <w:top w:val="none" w:sz="0" w:space="0" w:color="auto"/>
            <w:left w:val="none" w:sz="0" w:space="0" w:color="auto"/>
            <w:bottom w:val="none" w:sz="0" w:space="0" w:color="auto"/>
            <w:right w:val="none" w:sz="0" w:space="0" w:color="auto"/>
          </w:divBdr>
        </w:div>
        <w:div w:id="251085213">
          <w:marLeft w:val="0"/>
          <w:marRight w:val="0"/>
          <w:marTop w:val="0"/>
          <w:marBottom w:val="0"/>
          <w:divBdr>
            <w:top w:val="none" w:sz="0" w:space="0" w:color="auto"/>
            <w:left w:val="none" w:sz="0" w:space="0" w:color="auto"/>
            <w:bottom w:val="none" w:sz="0" w:space="0" w:color="auto"/>
            <w:right w:val="none" w:sz="0" w:space="0" w:color="auto"/>
          </w:divBdr>
        </w:div>
        <w:div w:id="1105539872">
          <w:marLeft w:val="0"/>
          <w:marRight w:val="0"/>
          <w:marTop w:val="0"/>
          <w:marBottom w:val="0"/>
          <w:divBdr>
            <w:top w:val="none" w:sz="0" w:space="0" w:color="auto"/>
            <w:left w:val="none" w:sz="0" w:space="0" w:color="auto"/>
            <w:bottom w:val="none" w:sz="0" w:space="0" w:color="auto"/>
            <w:right w:val="none" w:sz="0" w:space="0" w:color="auto"/>
          </w:divBdr>
        </w:div>
        <w:div w:id="1751804688">
          <w:marLeft w:val="0"/>
          <w:marRight w:val="0"/>
          <w:marTop w:val="0"/>
          <w:marBottom w:val="0"/>
          <w:divBdr>
            <w:top w:val="none" w:sz="0" w:space="0" w:color="auto"/>
            <w:left w:val="none" w:sz="0" w:space="0" w:color="auto"/>
            <w:bottom w:val="none" w:sz="0" w:space="0" w:color="auto"/>
            <w:right w:val="none" w:sz="0" w:space="0" w:color="auto"/>
          </w:divBdr>
        </w:div>
        <w:div w:id="2069180664">
          <w:marLeft w:val="0"/>
          <w:marRight w:val="0"/>
          <w:marTop w:val="0"/>
          <w:marBottom w:val="0"/>
          <w:divBdr>
            <w:top w:val="none" w:sz="0" w:space="0" w:color="auto"/>
            <w:left w:val="none" w:sz="0" w:space="0" w:color="auto"/>
            <w:bottom w:val="none" w:sz="0" w:space="0" w:color="auto"/>
            <w:right w:val="none" w:sz="0" w:space="0" w:color="auto"/>
          </w:divBdr>
        </w:div>
        <w:div w:id="986857484">
          <w:marLeft w:val="0"/>
          <w:marRight w:val="0"/>
          <w:marTop w:val="0"/>
          <w:marBottom w:val="0"/>
          <w:divBdr>
            <w:top w:val="none" w:sz="0" w:space="0" w:color="auto"/>
            <w:left w:val="none" w:sz="0" w:space="0" w:color="auto"/>
            <w:bottom w:val="none" w:sz="0" w:space="0" w:color="auto"/>
            <w:right w:val="none" w:sz="0" w:space="0" w:color="auto"/>
          </w:divBdr>
        </w:div>
        <w:div w:id="365252869">
          <w:marLeft w:val="0"/>
          <w:marRight w:val="0"/>
          <w:marTop w:val="0"/>
          <w:marBottom w:val="0"/>
          <w:divBdr>
            <w:top w:val="none" w:sz="0" w:space="0" w:color="auto"/>
            <w:left w:val="none" w:sz="0" w:space="0" w:color="auto"/>
            <w:bottom w:val="none" w:sz="0" w:space="0" w:color="auto"/>
            <w:right w:val="none" w:sz="0" w:space="0" w:color="auto"/>
          </w:divBdr>
        </w:div>
        <w:div w:id="1376077978">
          <w:marLeft w:val="0"/>
          <w:marRight w:val="0"/>
          <w:marTop w:val="0"/>
          <w:marBottom w:val="0"/>
          <w:divBdr>
            <w:top w:val="none" w:sz="0" w:space="0" w:color="auto"/>
            <w:left w:val="none" w:sz="0" w:space="0" w:color="auto"/>
            <w:bottom w:val="none" w:sz="0" w:space="0" w:color="auto"/>
            <w:right w:val="none" w:sz="0" w:space="0" w:color="auto"/>
          </w:divBdr>
        </w:div>
        <w:div w:id="1229996413">
          <w:marLeft w:val="0"/>
          <w:marRight w:val="0"/>
          <w:marTop w:val="0"/>
          <w:marBottom w:val="0"/>
          <w:divBdr>
            <w:top w:val="none" w:sz="0" w:space="0" w:color="auto"/>
            <w:left w:val="none" w:sz="0" w:space="0" w:color="auto"/>
            <w:bottom w:val="none" w:sz="0" w:space="0" w:color="auto"/>
            <w:right w:val="none" w:sz="0" w:space="0" w:color="auto"/>
          </w:divBdr>
        </w:div>
        <w:div w:id="39283733">
          <w:marLeft w:val="0"/>
          <w:marRight w:val="0"/>
          <w:marTop w:val="0"/>
          <w:marBottom w:val="0"/>
          <w:divBdr>
            <w:top w:val="none" w:sz="0" w:space="0" w:color="auto"/>
            <w:left w:val="none" w:sz="0" w:space="0" w:color="auto"/>
            <w:bottom w:val="none" w:sz="0" w:space="0" w:color="auto"/>
            <w:right w:val="none" w:sz="0" w:space="0" w:color="auto"/>
          </w:divBdr>
        </w:div>
        <w:div w:id="390006144">
          <w:marLeft w:val="0"/>
          <w:marRight w:val="0"/>
          <w:marTop w:val="0"/>
          <w:marBottom w:val="0"/>
          <w:divBdr>
            <w:top w:val="none" w:sz="0" w:space="0" w:color="auto"/>
            <w:left w:val="none" w:sz="0" w:space="0" w:color="auto"/>
            <w:bottom w:val="none" w:sz="0" w:space="0" w:color="auto"/>
            <w:right w:val="none" w:sz="0" w:space="0" w:color="auto"/>
          </w:divBdr>
        </w:div>
        <w:div w:id="177500248">
          <w:marLeft w:val="0"/>
          <w:marRight w:val="0"/>
          <w:marTop w:val="0"/>
          <w:marBottom w:val="0"/>
          <w:divBdr>
            <w:top w:val="none" w:sz="0" w:space="0" w:color="auto"/>
            <w:left w:val="none" w:sz="0" w:space="0" w:color="auto"/>
            <w:bottom w:val="none" w:sz="0" w:space="0" w:color="auto"/>
            <w:right w:val="none" w:sz="0" w:space="0" w:color="auto"/>
          </w:divBdr>
        </w:div>
        <w:div w:id="292256264">
          <w:marLeft w:val="0"/>
          <w:marRight w:val="0"/>
          <w:marTop w:val="0"/>
          <w:marBottom w:val="0"/>
          <w:divBdr>
            <w:top w:val="none" w:sz="0" w:space="0" w:color="auto"/>
            <w:left w:val="none" w:sz="0" w:space="0" w:color="auto"/>
            <w:bottom w:val="none" w:sz="0" w:space="0" w:color="auto"/>
            <w:right w:val="none" w:sz="0" w:space="0" w:color="auto"/>
          </w:divBdr>
        </w:div>
        <w:div w:id="717053895">
          <w:marLeft w:val="0"/>
          <w:marRight w:val="0"/>
          <w:marTop w:val="0"/>
          <w:marBottom w:val="0"/>
          <w:divBdr>
            <w:top w:val="none" w:sz="0" w:space="0" w:color="auto"/>
            <w:left w:val="none" w:sz="0" w:space="0" w:color="auto"/>
            <w:bottom w:val="none" w:sz="0" w:space="0" w:color="auto"/>
            <w:right w:val="none" w:sz="0" w:space="0" w:color="auto"/>
          </w:divBdr>
        </w:div>
        <w:div w:id="1774593767">
          <w:marLeft w:val="0"/>
          <w:marRight w:val="0"/>
          <w:marTop w:val="0"/>
          <w:marBottom w:val="0"/>
          <w:divBdr>
            <w:top w:val="none" w:sz="0" w:space="0" w:color="auto"/>
            <w:left w:val="none" w:sz="0" w:space="0" w:color="auto"/>
            <w:bottom w:val="none" w:sz="0" w:space="0" w:color="auto"/>
            <w:right w:val="none" w:sz="0" w:space="0" w:color="auto"/>
          </w:divBdr>
        </w:div>
        <w:div w:id="2078362759">
          <w:marLeft w:val="0"/>
          <w:marRight w:val="0"/>
          <w:marTop w:val="0"/>
          <w:marBottom w:val="0"/>
          <w:divBdr>
            <w:top w:val="none" w:sz="0" w:space="0" w:color="auto"/>
            <w:left w:val="none" w:sz="0" w:space="0" w:color="auto"/>
            <w:bottom w:val="none" w:sz="0" w:space="0" w:color="auto"/>
            <w:right w:val="none" w:sz="0" w:space="0" w:color="auto"/>
          </w:divBdr>
        </w:div>
        <w:div w:id="1737819406">
          <w:marLeft w:val="0"/>
          <w:marRight w:val="0"/>
          <w:marTop w:val="0"/>
          <w:marBottom w:val="0"/>
          <w:divBdr>
            <w:top w:val="none" w:sz="0" w:space="0" w:color="auto"/>
            <w:left w:val="none" w:sz="0" w:space="0" w:color="auto"/>
            <w:bottom w:val="none" w:sz="0" w:space="0" w:color="auto"/>
            <w:right w:val="none" w:sz="0" w:space="0" w:color="auto"/>
          </w:divBdr>
        </w:div>
        <w:div w:id="1807157096">
          <w:marLeft w:val="0"/>
          <w:marRight w:val="0"/>
          <w:marTop w:val="0"/>
          <w:marBottom w:val="0"/>
          <w:divBdr>
            <w:top w:val="none" w:sz="0" w:space="0" w:color="auto"/>
            <w:left w:val="none" w:sz="0" w:space="0" w:color="auto"/>
            <w:bottom w:val="none" w:sz="0" w:space="0" w:color="auto"/>
            <w:right w:val="none" w:sz="0" w:space="0" w:color="auto"/>
          </w:divBdr>
        </w:div>
        <w:div w:id="785850371">
          <w:marLeft w:val="0"/>
          <w:marRight w:val="0"/>
          <w:marTop w:val="0"/>
          <w:marBottom w:val="0"/>
          <w:divBdr>
            <w:top w:val="none" w:sz="0" w:space="0" w:color="auto"/>
            <w:left w:val="none" w:sz="0" w:space="0" w:color="auto"/>
            <w:bottom w:val="none" w:sz="0" w:space="0" w:color="auto"/>
            <w:right w:val="none" w:sz="0" w:space="0" w:color="auto"/>
          </w:divBdr>
        </w:div>
        <w:div w:id="610010887">
          <w:marLeft w:val="0"/>
          <w:marRight w:val="0"/>
          <w:marTop w:val="0"/>
          <w:marBottom w:val="0"/>
          <w:divBdr>
            <w:top w:val="none" w:sz="0" w:space="0" w:color="auto"/>
            <w:left w:val="none" w:sz="0" w:space="0" w:color="auto"/>
            <w:bottom w:val="none" w:sz="0" w:space="0" w:color="auto"/>
            <w:right w:val="none" w:sz="0" w:space="0" w:color="auto"/>
          </w:divBdr>
        </w:div>
        <w:div w:id="269825625">
          <w:marLeft w:val="0"/>
          <w:marRight w:val="0"/>
          <w:marTop w:val="0"/>
          <w:marBottom w:val="0"/>
          <w:divBdr>
            <w:top w:val="none" w:sz="0" w:space="0" w:color="auto"/>
            <w:left w:val="none" w:sz="0" w:space="0" w:color="auto"/>
            <w:bottom w:val="none" w:sz="0" w:space="0" w:color="auto"/>
            <w:right w:val="none" w:sz="0" w:space="0" w:color="auto"/>
          </w:divBdr>
        </w:div>
        <w:div w:id="313947971">
          <w:marLeft w:val="0"/>
          <w:marRight w:val="0"/>
          <w:marTop w:val="0"/>
          <w:marBottom w:val="0"/>
          <w:divBdr>
            <w:top w:val="none" w:sz="0" w:space="0" w:color="auto"/>
            <w:left w:val="none" w:sz="0" w:space="0" w:color="auto"/>
            <w:bottom w:val="none" w:sz="0" w:space="0" w:color="auto"/>
            <w:right w:val="none" w:sz="0" w:space="0" w:color="auto"/>
          </w:divBdr>
        </w:div>
        <w:div w:id="1791387948">
          <w:marLeft w:val="0"/>
          <w:marRight w:val="0"/>
          <w:marTop w:val="0"/>
          <w:marBottom w:val="0"/>
          <w:divBdr>
            <w:top w:val="none" w:sz="0" w:space="0" w:color="auto"/>
            <w:left w:val="none" w:sz="0" w:space="0" w:color="auto"/>
            <w:bottom w:val="none" w:sz="0" w:space="0" w:color="auto"/>
            <w:right w:val="none" w:sz="0" w:space="0" w:color="auto"/>
          </w:divBdr>
        </w:div>
        <w:div w:id="1457211123">
          <w:marLeft w:val="0"/>
          <w:marRight w:val="0"/>
          <w:marTop w:val="0"/>
          <w:marBottom w:val="0"/>
          <w:divBdr>
            <w:top w:val="none" w:sz="0" w:space="0" w:color="auto"/>
            <w:left w:val="none" w:sz="0" w:space="0" w:color="auto"/>
            <w:bottom w:val="none" w:sz="0" w:space="0" w:color="auto"/>
            <w:right w:val="none" w:sz="0" w:space="0" w:color="auto"/>
          </w:divBdr>
        </w:div>
        <w:div w:id="1991712426">
          <w:marLeft w:val="0"/>
          <w:marRight w:val="0"/>
          <w:marTop w:val="0"/>
          <w:marBottom w:val="0"/>
          <w:divBdr>
            <w:top w:val="none" w:sz="0" w:space="0" w:color="auto"/>
            <w:left w:val="none" w:sz="0" w:space="0" w:color="auto"/>
            <w:bottom w:val="none" w:sz="0" w:space="0" w:color="auto"/>
            <w:right w:val="none" w:sz="0" w:space="0" w:color="auto"/>
          </w:divBdr>
        </w:div>
        <w:div w:id="1966692822">
          <w:marLeft w:val="0"/>
          <w:marRight w:val="0"/>
          <w:marTop w:val="0"/>
          <w:marBottom w:val="0"/>
          <w:divBdr>
            <w:top w:val="none" w:sz="0" w:space="0" w:color="auto"/>
            <w:left w:val="none" w:sz="0" w:space="0" w:color="auto"/>
            <w:bottom w:val="none" w:sz="0" w:space="0" w:color="auto"/>
            <w:right w:val="none" w:sz="0" w:space="0" w:color="auto"/>
          </w:divBdr>
        </w:div>
        <w:div w:id="344207820">
          <w:marLeft w:val="0"/>
          <w:marRight w:val="0"/>
          <w:marTop w:val="0"/>
          <w:marBottom w:val="0"/>
          <w:divBdr>
            <w:top w:val="none" w:sz="0" w:space="0" w:color="auto"/>
            <w:left w:val="none" w:sz="0" w:space="0" w:color="auto"/>
            <w:bottom w:val="none" w:sz="0" w:space="0" w:color="auto"/>
            <w:right w:val="none" w:sz="0" w:space="0" w:color="auto"/>
          </w:divBdr>
        </w:div>
        <w:div w:id="2005477347">
          <w:marLeft w:val="0"/>
          <w:marRight w:val="0"/>
          <w:marTop w:val="0"/>
          <w:marBottom w:val="0"/>
          <w:divBdr>
            <w:top w:val="none" w:sz="0" w:space="0" w:color="auto"/>
            <w:left w:val="none" w:sz="0" w:space="0" w:color="auto"/>
            <w:bottom w:val="none" w:sz="0" w:space="0" w:color="auto"/>
            <w:right w:val="none" w:sz="0" w:space="0" w:color="auto"/>
          </w:divBdr>
        </w:div>
        <w:div w:id="863636976">
          <w:marLeft w:val="0"/>
          <w:marRight w:val="0"/>
          <w:marTop w:val="0"/>
          <w:marBottom w:val="0"/>
          <w:divBdr>
            <w:top w:val="none" w:sz="0" w:space="0" w:color="auto"/>
            <w:left w:val="none" w:sz="0" w:space="0" w:color="auto"/>
            <w:bottom w:val="none" w:sz="0" w:space="0" w:color="auto"/>
            <w:right w:val="none" w:sz="0" w:space="0" w:color="auto"/>
          </w:divBdr>
        </w:div>
        <w:div w:id="1219170279">
          <w:marLeft w:val="0"/>
          <w:marRight w:val="0"/>
          <w:marTop w:val="0"/>
          <w:marBottom w:val="0"/>
          <w:divBdr>
            <w:top w:val="none" w:sz="0" w:space="0" w:color="auto"/>
            <w:left w:val="none" w:sz="0" w:space="0" w:color="auto"/>
            <w:bottom w:val="none" w:sz="0" w:space="0" w:color="auto"/>
            <w:right w:val="none" w:sz="0" w:space="0" w:color="auto"/>
          </w:divBdr>
        </w:div>
        <w:div w:id="773281627">
          <w:marLeft w:val="0"/>
          <w:marRight w:val="0"/>
          <w:marTop w:val="0"/>
          <w:marBottom w:val="0"/>
          <w:divBdr>
            <w:top w:val="none" w:sz="0" w:space="0" w:color="auto"/>
            <w:left w:val="none" w:sz="0" w:space="0" w:color="auto"/>
            <w:bottom w:val="none" w:sz="0" w:space="0" w:color="auto"/>
            <w:right w:val="none" w:sz="0" w:space="0" w:color="auto"/>
          </w:divBdr>
        </w:div>
        <w:div w:id="1494908653">
          <w:marLeft w:val="0"/>
          <w:marRight w:val="0"/>
          <w:marTop w:val="0"/>
          <w:marBottom w:val="0"/>
          <w:divBdr>
            <w:top w:val="none" w:sz="0" w:space="0" w:color="auto"/>
            <w:left w:val="none" w:sz="0" w:space="0" w:color="auto"/>
            <w:bottom w:val="none" w:sz="0" w:space="0" w:color="auto"/>
            <w:right w:val="none" w:sz="0" w:space="0" w:color="auto"/>
          </w:divBdr>
        </w:div>
        <w:div w:id="1987053293">
          <w:marLeft w:val="0"/>
          <w:marRight w:val="0"/>
          <w:marTop w:val="0"/>
          <w:marBottom w:val="0"/>
          <w:divBdr>
            <w:top w:val="none" w:sz="0" w:space="0" w:color="auto"/>
            <w:left w:val="none" w:sz="0" w:space="0" w:color="auto"/>
            <w:bottom w:val="none" w:sz="0" w:space="0" w:color="auto"/>
            <w:right w:val="none" w:sz="0" w:space="0" w:color="auto"/>
          </w:divBdr>
        </w:div>
        <w:div w:id="808548701">
          <w:marLeft w:val="0"/>
          <w:marRight w:val="0"/>
          <w:marTop w:val="0"/>
          <w:marBottom w:val="0"/>
          <w:divBdr>
            <w:top w:val="none" w:sz="0" w:space="0" w:color="auto"/>
            <w:left w:val="none" w:sz="0" w:space="0" w:color="auto"/>
            <w:bottom w:val="none" w:sz="0" w:space="0" w:color="auto"/>
            <w:right w:val="none" w:sz="0" w:space="0" w:color="auto"/>
          </w:divBdr>
        </w:div>
        <w:div w:id="256792214">
          <w:marLeft w:val="0"/>
          <w:marRight w:val="0"/>
          <w:marTop w:val="0"/>
          <w:marBottom w:val="0"/>
          <w:divBdr>
            <w:top w:val="none" w:sz="0" w:space="0" w:color="auto"/>
            <w:left w:val="none" w:sz="0" w:space="0" w:color="auto"/>
            <w:bottom w:val="none" w:sz="0" w:space="0" w:color="auto"/>
            <w:right w:val="none" w:sz="0" w:space="0" w:color="auto"/>
          </w:divBdr>
        </w:div>
        <w:div w:id="1615795400">
          <w:marLeft w:val="0"/>
          <w:marRight w:val="0"/>
          <w:marTop w:val="0"/>
          <w:marBottom w:val="0"/>
          <w:divBdr>
            <w:top w:val="none" w:sz="0" w:space="0" w:color="auto"/>
            <w:left w:val="none" w:sz="0" w:space="0" w:color="auto"/>
            <w:bottom w:val="none" w:sz="0" w:space="0" w:color="auto"/>
            <w:right w:val="none" w:sz="0" w:space="0" w:color="auto"/>
          </w:divBdr>
        </w:div>
        <w:div w:id="1419591649">
          <w:marLeft w:val="0"/>
          <w:marRight w:val="0"/>
          <w:marTop w:val="0"/>
          <w:marBottom w:val="0"/>
          <w:divBdr>
            <w:top w:val="none" w:sz="0" w:space="0" w:color="auto"/>
            <w:left w:val="none" w:sz="0" w:space="0" w:color="auto"/>
            <w:bottom w:val="none" w:sz="0" w:space="0" w:color="auto"/>
            <w:right w:val="none" w:sz="0" w:space="0" w:color="auto"/>
          </w:divBdr>
        </w:div>
        <w:div w:id="944725254">
          <w:marLeft w:val="0"/>
          <w:marRight w:val="0"/>
          <w:marTop w:val="0"/>
          <w:marBottom w:val="0"/>
          <w:divBdr>
            <w:top w:val="none" w:sz="0" w:space="0" w:color="auto"/>
            <w:left w:val="none" w:sz="0" w:space="0" w:color="auto"/>
            <w:bottom w:val="none" w:sz="0" w:space="0" w:color="auto"/>
            <w:right w:val="none" w:sz="0" w:space="0" w:color="auto"/>
          </w:divBdr>
        </w:div>
        <w:div w:id="1151217277">
          <w:marLeft w:val="0"/>
          <w:marRight w:val="0"/>
          <w:marTop w:val="0"/>
          <w:marBottom w:val="0"/>
          <w:divBdr>
            <w:top w:val="none" w:sz="0" w:space="0" w:color="auto"/>
            <w:left w:val="none" w:sz="0" w:space="0" w:color="auto"/>
            <w:bottom w:val="none" w:sz="0" w:space="0" w:color="auto"/>
            <w:right w:val="none" w:sz="0" w:space="0" w:color="auto"/>
          </w:divBdr>
        </w:div>
        <w:div w:id="42946260">
          <w:marLeft w:val="0"/>
          <w:marRight w:val="0"/>
          <w:marTop w:val="0"/>
          <w:marBottom w:val="0"/>
          <w:divBdr>
            <w:top w:val="none" w:sz="0" w:space="0" w:color="auto"/>
            <w:left w:val="none" w:sz="0" w:space="0" w:color="auto"/>
            <w:bottom w:val="none" w:sz="0" w:space="0" w:color="auto"/>
            <w:right w:val="none" w:sz="0" w:space="0" w:color="auto"/>
          </w:divBdr>
        </w:div>
        <w:div w:id="1134786989">
          <w:marLeft w:val="0"/>
          <w:marRight w:val="0"/>
          <w:marTop w:val="0"/>
          <w:marBottom w:val="0"/>
          <w:divBdr>
            <w:top w:val="none" w:sz="0" w:space="0" w:color="auto"/>
            <w:left w:val="none" w:sz="0" w:space="0" w:color="auto"/>
            <w:bottom w:val="none" w:sz="0" w:space="0" w:color="auto"/>
            <w:right w:val="none" w:sz="0" w:space="0" w:color="auto"/>
          </w:divBdr>
        </w:div>
        <w:div w:id="2115859023">
          <w:marLeft w:val="0"/>
          <w:marRight w:val="0"/>
          <w:marTop w:val="0"/>
          <w:marBottom w:val="0"/>
          <w:divBdr>
            <w:top w:val="none" w:sz="0" w:space="0" w:color="auto"/>
            <w:left w:val="none" w:sz="0" w:space="0" w:color="auto"/>
            <w:bottom w:val="none" w:sz="0" w:space="0" w:color="auto"/>
            <w:right w:val="none" w:sz="0" w:space="0" w:color="auto"/>
          </w:divBdr>
        </w:div>
        <w:div w:id="2039038419">
          <w:marLeft w:val="0"/>
          <w:marRight w:val="0"/>
          <w:marTop w:val="0"/>
          <w:marBottom w:val="0"/>
          <w:divBdr>
            <w:top w:val="none" w:sz="0" w:space="0" w:color="auto"/>
            <w:left w:val="none" w:sz="0" w:space="0" w:color="auto"/>
            <w:bottom w:val="none" w:sz="0" w:space="0" w:color="auto"/>
            <w:right w:val="none" w:sz="0" w:space="0" w:color="auto"/>
          </w:divBdr>
        </w:div>
        <w:div w:id="1782216854">
          <w:marLeft w:val="0"/>
          <w:marRight w:val="0"/>
          <w:marTop w:val="0"/>
          <w:marBottom w:val="0"/>
          <w:divBdr>
            <w:top w:val="none" w:sz="0" w:space="0" w:color="auto"/>
            <w:left w:val="none" w:sz="0" w:space="0" w:color="auto"/>
            <w:bottom w:val="none" w:sz="0" w:space="0" w:color="auto"/>
            <w:right w:val="none" w:sz="0" w:space="0" w:color="auto"/>
          </w:divBdr>
        </w:div>
        <w:div w:id="1200168618">
          <w:marLeft w:val="0"/>
          <w:marRight w:val="0"/>
          <w:marTop w:val="0"/>
          <w:marBottom w:val="0"/>
          <w:divBdr>
            <w:top w:val="none" w:sz="0" w:space="0" w:color="auto"/>
            <w:left w:val="none" w:sz="0" w:space="0" w:color="auto"/>
            <w:bottom w:val="none" w:sz="0" w:space="0" w:color="auto"/>
            <w:right w:val="none" w:sz="0" w:space="0" w:color="auto"/>
          </w:divBdr>
        </w:div>
        <w:div w:id="1991327913">
          <w:marLeft w:val="0"/>
          <w:marRight w:val="0"/>
          <w:marTop w:val="0"/>
          <w:marBottom w:val="0"/>
          <w:divBdr>
            <w:top w:val="none" w:sz="0" w:space="0" w:color="auto"/>
            <w:left w:val="none" w:sz="0" w:space="0" w:color="auto"/>
            <w:bottom w:val="none" w:sz="0" w:space="0" w:color="auto"/>
            <w:right w:val="none" w:sz="0" w:space="0" w:color="auto"/>
          </w:divBdr>
        </w:div>
        <w:div w:id="939217078">
          <w:marLeft w:val="0"/>
          <w:marRight w:val="0"/>
          <w:marTop w:val="0"/>
          <w:marBottom w:val="0"/>
          <w:divBdr>
            <w:top w:val="none" w:sz="0" w:space="0" w:color="auto"/>
            <w:left w:val="none" w:sz="0" w:space="0" w:color="auto"/>
            <w:bottom w:val="none" w:sz="0" w:space="0" w:color="auto"/>
            <w:right w:val="none" w:sz="0" w:space="0" w:color="auto"/>
          </w:divBdr>
        </w:div>
        <w:div w:id="1983582145">
          <w:marLeft w:val="0"/>
          <w:marRight w:val="0"/>
          <w:marTop w:val="0"/>
          <w:marBottom w:val="0"/>
          <w:divBdr>
            <w:top w:val="none" w:sz="0" w:space="0" w:color="auto"/>
            <w:left w:val="none" w:sz="0" w:space="0" w:color="auto"/>
            <w:bottom w:val="none" w:sz="0" w:space="0" w:color="auto"/>
            <w:right w:val="none" w:sz="0" w:space="0" w:color="auto"/>
          </w:divBdr>
        </w:div>
        <w:div w:id="1809088451">
          <w:marLeft w:val="0"/>
          <w:marRight w:val="0"/>
          <w:marTop w:val="0"/>
          <w:marBottom w:val="0"/>
          <w:divBdr>
            <w:top w:val="none" w:sz="0" w:space="0" w:color="auto"/>
            <w:left w:val="none" w:sz="0" w:space="0" w:color="auto"/>
            <w:bottom w:val="none" w:sz="0" w:space="0" w:color="auto"/>
            <w:right w:val="none" w:sz="0" w:space="0" w:color="auto"/>
          </w:divBdr>
        </w:div>
        <w:div w:id="236480237">
          <w:marLeft w:val="0"/>
          <w:marRight w:val="0"/>
          <w:marTop w:val="0"/>
          <w:marBottom w:val="0"/>
          <w:divBdr>
            <w:top w:val="none" w:sz="0" w:space="0" w:color="auto"/>
            <w:left w:val="none" w:sz="0" w:space="0" w:color="auto"/>
            <w:bottom w:val="none" w:sz="0" w:space="0" w:color="auto"/>
            <w:right w:val="none" w:sz="0" w:space="0" w:color="auto"/>
          </w:divBdr>
        </w:div>
        <w:div w:id="686173396">
          <w:marLeft w:val="0"/>
          <w:marRight w:val="0"/>
          <w:marTop w:val="0"/>
          <w:marBottom w:val="0"/>
          <w:divBdr>
            <w:top w:val="none" w:sz="0" w:space="0" w:color="auto"/>
            <w:left w:val="none" w:sz="0" w:space="0" w:color="auto"/>
            <w:bottom w:val="none" w:sz="0" w:space="0" w:color="auto"/>
            <w:right w:val="none" w:sz="0" w:space="0" w:color="auto"/>
          </w:divBdr>
        </w:div>
        <w:div w:id="1416440787">
          <w:marLeft w:val="0"/>
          <w:marRight w:val="0"/>
          <w:marTop w:val="0"/>
          <w:marBottom w:val="0"/>
          <w:divBdr>
            <w:top w:val="none" w:sz="0" w:space="0" w:color="auto"/>
            <w:left w:val="none" w:sz="0" w:space="0" w:color="auto"/>
            <w:bottom w:val="none" w:sz="0" w:space="0" w:color="auto"/>
            <w:right w:val="none" w:sz="0" w:space="0" w:color="auto"/>
          </w:divBdr>
        </w:div>
        <w:div w:id="1521814780">
          <w:marLeft w:val="0"/>
          <w:marRight w:val="0"/>
          <w:marTop w:val="0"/>
          <w:marBottom w:val="0"/>
          <w:divBdr>
            <w:top w:val="none" w:sz="0" w:space="0" w:color="auto"/>
            <w:left w:val="none" w:sz="0" w:space="0" w:color="auto"/>
            <w:bottom w:val="none" w:sz="0" w:space="0" w:color="auto"/>
            <w:right w:val="none" w:sz="0" w:space="0" w:color="auto"/>
          </w:divBdr>
        </w:div>
        <w:div w:id="567690675">
          <w:marLeft w:val="0"/>
          <w:marRight w:val="0"/>
          <w:marTop w:val="0"/>
          <w:marBottom w:val="0"/>
          <w:divBdr>
            <w:top w:val="none" w:sz="0" w:space="0" w:color="auto"/>
            <w:left w:val="none" w:sz="0" w:space="0" w:color="auto"/>
            <w:bottom w:val="none" w:sz="0" w:space="0" w:color="auto"/>
            <w:right w:val="none" w:sz="0" w:space="0" w:color="auto"/>
          </w:divBdr>
        </w:div>
        <w:div w:id="2013953098">
          <w:marLeft w:val="0"/>
          <w:marRight w:val="0"/>
          <w:marTop w:val="0"/>
          <w:marBottom w:val="0"/>
          <w:divBdr>
            <w:top w:val="none" w:sz="0" w:space="0" w:color="auto"/>
            <w:left w:val="none" w:sz="0" w:space="0" w:color="auto"/>
            <w:bottom w:val="none" w:sz="0" w:space="0" w:color="auto"/>
            <w:right w:val="none" w:sz="0" w:space="0" w:color="auto"/>
          </w:divBdr>
        </w:div>
        <w:div w:id="1470123520">
          <w:marLeft w:val="0"/>
          <w:marRight w:val="0"/>
          <w:marTop w:val="0"/>
          <w:marBottom w:val="0"/>
          <w:divBdr>
            <w:top w:val="none" w:sz="0" w:space="0" w:color="auto"/>
            <w:left w:val="none" w:sz="0" w:space="0" w:color="auto"/>
            <w:bottom w:val="none" w:sz="0" w:space="0" w:color="auto"/>
            <w:right w:val="none" w:sz="0" w:space="0" w:color="auto"/>
          </w:divBdr>
        </w:div>
        <w:div w:id="1993217639">
          <w:marLeft w:val="0"/>
          <w:marRight w:val="0"/>
          <w:marTop w:val="0"/>
          <w:marBottom w:val="0"/>
          <w:divBdr>
            <w:top w:val="none" w:sz="0" w:space="0" w:color="auto"/>
            <w:left w:val="none" w:sz="0" w:space="0" w:color="auto"/>
            <w:bottom w:val="none" w:sz="0" w:space="0" w:color="auto"/>
            <w:right w:val="none" w:sz="0" w:space="0" w:color="auto"/>
          </w:divBdr>
        </w:div>
        <w:div w:id="1828857827">
          <w:marLeft w:val="0"/>
          <w:marRight w:val="0"/>
          <w:marTop w:val="0"/>
          <w:marBottom w:val="0"/>
          <w:divBdr>
            <w:top w:val="none" w:sz="0" w:space="0" w:color="auto"/>
            <w:left w:val="none" w:sz="0" w:space="0" w:color="auto"/>
            <w:bottom w:val="none" w:sz="0" w:space="0" w:color="auto"/>
            <w:right w:val="none" w:sz="0" w:space="0" w:color="auto"/>
          </w:divBdr>
        </w:div>
        <w:div w:id="1314718558">
          <w:marLeft w:val="0"/>
          <w:marRight w:val="0"/>
          <w:marTop w:val="0"/>
          <w:marBottom w:val="0"/>
          <w:divBdr>
            <w:top w:val="none" w:sz="0" w:space="0" w:color="auto"/>
            <w:left w:val="none" w:sz="0" w:space="0" w:color="auto"/>
            <w:bottom w:val="none" w:sz="0" w:space="0" w:color="auto"/>
            <w:right w:val="none" w:sz="0" w:space="0" w:color="auto"/>
          </w:divBdr>
        </w:div>
        <w:div w:id="1181554923">
          <w:marLeft w:val="0"/>
          <w:marRight w:val="0"/>
          <w:marTop w:val="0"/>
          <w:marBottom w:val="0"/>
          <w:divBdr>
            <w:top w:val="none" w:sz="0" w:space="0" w:color="auto"/>
            <w:left w:val="none" w:sz="0" w:space="0" w:color="auto"/>
            <w:bottom w:val="none" w:sz="0" w:space="0" w:color="auto"/>
            <w:right w:val="none" w:sz="0" w:space="0" w:color="auto"/>
          </w:divBdr>
        </w:div>
        <w:div w:id="1899588187">
          <w:marLeft w:val="0"/>
          <w:marRight w:val="0"/>
          <w:marTop w:val="0"/>
          <w:marBottom w:val="0"/>
          <w:divBdr>
            <w:top w:val="none" w:sz="0" w:space="0" w:color="auto"/>
            <w:left w:val="none" w:sz="0" w:space="0" w:color="auto"/>
            <w:bottom w:val="none" w:sz="0" w:space="0" w:color="auto"/>
            <w:right w:val="none" w:sz="0" w:space="0" w:color="auto"/>
          </w:divBdr>
        </w:div>
        <w:div w:id="1080248668">
          <w:marLeft w:val="0"/>
          <w:marRight w:val="0"/>
          <w:marTop w:val="0"/>
          <w:marBottom w:val="0"/>
          <w:divBdr>
            <w:top w:val="none" w:sz="0" w:space="0" w:color="auto"/>
            <w:left w:val="none" w:sz="0" w:space="0" w:color="auto"/>
            <w:bottom w:val="none" w:sz="0" w:space="0" w:color="auto"/>
            <w:right w:val="none" w:sz="0" w:space="0" w:color="auto"/>
          </w:divBdr>
        </w:div>
        <w:div w:id="1751459746">
          <w:marLeft w:val="0"/>
          <w:marRight w:val="0"/>
          <w:marTop w:val="0"/>
          <w:marBottom w:val="0"/>
          <w:divBdr>
            <w:top w:val="none" w:sz="0" w:space="0" w:color="auto"/>
            <w:left w:val="none" w:sz="0" w:space="0" w:color="auto"/>
            <w:bottom w:val="none" w:sz="0" w:space="0" w:color="auto"/>
            <w:right w:val="none" w:sz="0" w:space="0" w:color="auto"/>
          </w:divBdr>
        </w:div>
        <w:div w:id="353387475">
          <w:marLeft w:val="0"/>
          <w:marRight w:val="0"/>
          <w:marTop w:val="0"/>
          <w:marBottom w:val="0"/>
          <w:divBdr>
            <w:top w:val="none" w:sz="0" w:space="0" w:color="auto"/>
            <w:left w:val="none" w:sz="0" w:space="0" w:color="auto"/>
            <w:bottom w:val="none" w:sz="0" w:space="0" w:color="auto"/>
            <w:right w:val="none" w:sz="0" w:space="0" w:color="auto"/>
          </w:divBdr>
        </w:div>
        <w:div w:id="267784333">
          <w:marLeft w:val="0"/>
          <w:marRight w:val="0"/>
          <w:marTop w:val="0"/>
          <w:marBottom w:val="0"/>
          <w:divBdr>
            <w:top w:val="none" w:sz="0" w:space="0" w:color="auto"/>
            <w:left w:val="none" w:sz="0" w:space="0" w:color="auto"/>
            <w:bottom w:val="none" w:sz="0" w:space="0" w:color="auto"/>
            <w:right w:val="none" w:sz="0" w:space="0" w:color="auto"/>
          </w:divBdr>
        </w:div>
        <w:div w:id="1794328474">
          <w:marLeft w:val="0"/>
          <w:marRight w:val="0"/>
          <w:marTop w:val="0"/>
          <w:marBottom w:val="0"/>
          <w:divBdr>
            <w:top w:val="none" w:sz="0" w:space="0" w:color="auto"/>
            <w:left w:val="none" w:sz="0" w:space="0" w:color="auto"/>
            <w:bottom w:val="none" w:sz="0" w:space="0" w:color="auto"/>
            <w:right w:val="none" w:sz="0" w:space="0" w:color="auto"/>
          </w:divBdr>
        </w:div>
        <w:div w:id="19744077">
          <w:marLeft w:val="0"/>
          <w:marRight w:val="0"/>
          <w:marTop w:val="0"/>
          <w:marBottom w:val="0"/>
          <w:divBdr>
            <w:top w:val="none" w:sz="0" w:space="0" w:color="auto"/>
            <w:left w:val="none" w:sz="0" w:space="0" w:color="auto"/>
            <w:bottom w:val="none" w:sz="0" w:space="0" w:color="auto"/>
            <w:right w:val="none" w:sz="0" w:space="0" w:color="auto"/>
          </w:divBdr>
        </w:div>
        <w:div w:id="946888819">
          <w:marLeft w:val="0"/>
          <w:marRight w:val="0"/>
          <w:marTop w:val="0"/>
          <w:marBottom w:val="0"/>
          <w:divBdr>
            <w:top w:val="none" w:sz="0" w:space="0" w:color="auto"/>
            <w:left w:val="none" w:sz="0" w:space="0" w:color="auto"/>
            <w:bottom w:val="none" w:sz="0" w:space="0" w:color="auto"/>
            <w:right w:val="none" w:sz="0" w:space="0" w:color="auto"/>
          </w:divBdr>
        </w:div>
        <w:div w:id="1300039340">
          <w:marLeft w:val="0"/>
          <w:marRight w:val="0"/>
          <w:marTop w:val="0"/>
          <w:marBottom w:val="0"/>
          <w:divBdr>
            <w:top w:val="none" w:sz="0" w:space="0" w:color="auto"/>
            <w:left w:val="none" w:sz="0" w:space="0" w:color="auto"/>
            <w:bottom w:val="none" w:sz="0" w:space="0" w:color="auto"/>
            <w:right w:val="none" w:sz="0" w:space="0" w:color="auto"/>
          </w:divBdr>
        </w:div>
        <w:div w:id="263851936">
          <w:marLeft w:val="0"/>
          <w:marRight w:val="0"/>
          <w:marTop w:val="0"/>
          <w:marBottom w:val="0"/>
          <w:divBdr>
            <w:top w:val="none" w:sz="0" w:space="0" w:color="auto"/>
            <w:left w:val="none" w:sz="0" w:space="0" w:color="auto"/>
            <w:bottom w:val="none" w:sz="0" w:space="0" w:color="auto"/>
            <w:right w:val="none" w:sz="0" w:space="0" w:color="auto"/>
          </w:divBdr>
        </w:div>
        <w:div w:id="2049184648">
          <w:marLeft w:val="0"/>
          <w:marRight w:val="0"/>
          <w:marTop w:val="0"/>
          <w:marBottom w:val="0"/>
          <w:divBdr>
            <w:top w:val="none" w:sz="0" w:space="0" w:color="auto"/>
            <w:left w:val="none" w:sz="0" w:space="0" w:color="auto"/>
            <w:bottom w:val="none" w:sz="0" w:space="0" w:color="auto"/>
            <w:right w:val="none" w:sz="0" w:space="0" w:color="auto"/>
          </w:divBdr>
        </w:div>
        <w:div w:id="1698504189">
          <w:marLeft w:val="0"/>
          <w:marRight w:val="0"/>
          <w:marTop w:val="0"/>
          <w:marBottom w:val="0"/>
          <w:divBdr>
            <w:top w:val="none" w:sz="0" w:space="0" w:color="auto"/>
            <w:left w:val="none" w:sz="0" w:space="0" w:color="auto"/>
            <w:bottom w:val="none" w:sz="0" w:space="0" w:color="auto"/>
            <w:right w:val="none" w:sz="0" w:space="0" w:color="auto"/>
          </w:divBdr>
        </w:div>
        <w:div w:id="233859563">
          <w:marLeft w:val="0"/>
          <w:marRight w:val="0"/>
          <w:marTop w:val="0"/>
          <w:marBottom w:val="0"/>
          <w:divBdr>
            <w:top w:val="none" w:sz="0" w:space="0" w:color="auto"/>
            <w:left w:val="none" w:sz="0" w:space="0" w:color="auto"/>
            <w:bottom w:val="none" w:sz="0" w:space="0" w:color="auto"/>
            <w:right w:val="none" w:sz="0" w:space="0" w:color="auto"/>
          </w:divBdr>
        </w:div>
        <w:div w:id="1899591624">
          <w:marLeft w:val="0"/>
          <w:marRight w:val="0"/>
          <w:marTop w:val="0"/>
          <w:marBottom w:val="0"/>
          <w:divBdr>
            <w:top w:val="none" w:sz="0" w:space="0" w:color="auto"/>
            <w:left w:val="none" w:sz="0" w:space="0" w:color="auto"/>
            <w:bottom w:val="none" w:sz="0" w:space="0" w:color="auto"/>
            <w:right w:val="none" w:sz="0" w:space="0" w:color="auto"/>
          </w:divBdr>
        </w:div>
        <w:div w:id="1746419518">
          <w:marLeft w:val="0"/>
          <w:marRight w:val="0"/>
          <w:marTop w:val="0"/>
          <w:marBottom w:val="0"/>
          <w:divBdr>
            <w:top w:val="none" w:sz="0" w:space="0" w:color="auto"/>
            <w:left w:val="none" w:sz="0" w:space="0" w:color="auto"/>
            <w:bottom w:val="none" w:sz="0" w:space="0" w:color="auto"/>
            <w:right w:val="none" w:sz="0" w:space="0" w:color="auto"/>
          </w:divBdr>
        </w:div>
        <w:div w:id="1110736372">
          <w:marLeft w:val="0"/>
          <w:marRight w:val="0"/>
          <w:marTop w:val="0"/>
          <w:marBottom w:val="0"/>
          <w:divBdr>
            <w:top w:val="none" w:sz="0" w:space="0" w:color="auto"/>
            <w:left w:val="none" w:sz="0" w:space="0" w:color="auto"/>
            <w:bottom w:val="none" w:sz="0" w:space="0" w:color="auto"/>
            <w:right w:val="none" w:sz="0" w:space="0" w:color="auto"/>
          </w:divBdr>
        </w:div>
        <w:div w:id="338119909">
          <w:marLeft w:val="0"/>
          <w:marRight w:val="0"/>
          <w:marTop w:val="0"/>
          <w:marBottom w:val="0"/>
          <w:divBdr>
            <w:top w:val="none" w:sz="0" w:space="0" w:color="auto"/>
            <w:left w:val="none" w:sz="0" w:space="0" w:color="auto"/>
            <w:bottom w:val="none" w:sz="0" w:space="0" w:color="auto"/>
            <w:right w:val="none" w:sz="0" w:space="0" w:color="auto"/>
          </w:divBdr>
        </w:div>
        <w:div w:id="267003773">
          <w:marLeft w:val="0"/>
          <w:marRight w:val="0"/>
          <w:marTop w:val="0"/>
          <w:marBottom w:val="0"/>
          <w:divBdr>
            <w:top w:val="none" w:sz="0" w:space="0" w:color="auto"/>
            <w:left w:val="none" w:sz="0" w:space="0" w:color="auto"/>
            <w:bottom w:val="none" w:sz="0" w:space="0" w:color="auto"/>
            <w:right w:val="none" w:sz="0" w:space="0" w:color="auto"/>
          </w:divBdr>
        </w:div>
        <w:div w:id="1852640724">
          <w:marLeft w:val="0"/>
          <w:marRight w:val="0"/>
          <w:marTop w:val="0"/>
          <w:marBottom w:val="0"/>
          <w:divBdr>
            <w:top w:val="none" w:sz="0" w:space="0" w:color="auto"/>
            <w:left w:val="none" w:sz="0" w:space="0" w:color="auto"/>
            <w:bottom w:val="none" w:sz="0" w:space="0" w:color="auto"/>
            <w:right w:val="none" w:sz="0" w:space="0" w:color="auto"/>
          </w:divBdr>
        </w:div>
        <w:div w:id="98959383">
          <w:marLeft w:val="0"/>
          <w:marRight w:val="0"/>
          <w:marTop w:val="0"/>
          <w:marBottom w:val="0"/>
          <w:divBdr>
            <w:top w:val="none" w:sz="0" w:space="0" w:color="auto"/>
            <w:left w:val="none" w:sz="0" w:space="0" w:color="auto"/>
            <w:bottom w:val="none" w:sz="0" w:space="0" w:color="auto"/>
            <w:right w:val="none" w:sz="0" w:space="0" w:color="auto"/>
          </w:divBdr>
        </w:div>
        <w:div w:id="1915696811">
          <w:marLeft w:val="0"/>
          <w:marRight w:val="0"/>
          <w:marTop w:val="0"/>
          <w:marBottom w:val="0"/>
          <w:divBdr>
            <w:top w:val="none" w:sz="0" w:space="0" w:color="auto"/>
            <w:left w:val="none" w:sz="0" w:space="0" w:color="auto"/>
            <w:bottom w:val="none" w:sz="0" w:space="0" w:color="auto"/>
            <w:right w:val="none" w:sz="0" w:space="0" w:color="auto"/>
          </w:divBdr>
        </w:div>
        <w:div w:id="1232305295">
          <w:marLeft w:val="0"/>
          <w:marRight w:val="0"/>
          <w:marTop w:val="0"/>
          <w:marBottom w:val="0"/>
          <w:divBdr>
            <w:top w:val="none" w:sz="0" w:space="0" w:color="auto"/>
            <w:left w:val="none" w:sz="0" w:space="0" w:color="auto"/>
            <w:bottom w:val="none" w:sz="0" w:space="0" w:color="auto"/>
            <w:right w:val="none" w:sz="0" w:space="0" w:color="auto"/>
          </w:divBdr>
        </w:div>
        <w:div w:id="526988112">
          <w:marLeft w:val="0"/>
          <w:marRight w:val="0"/>
          <w:marTop w:val="0"/>
          <w:marBottom w:val="0"/>
          <w:divBdr>
            <w:top w:val="none" w:sz="0" w:space="0" w:color="auto"/>
            <w:left w:val="none" w:sz="0" w:space="0" w:color="auto"/>
            <w:bottom w:val="none" w:sz="0" w:space="0" w:color="auto"/>
            <w:right w:val="none" w:sz="0" w:space="0" w:color="auto"/>
          </w:divBdr>
        </w:div>
        <w:div w:id="171650436">
          <w:marLeft w:val="0"/>
          <w:marRight w:val="0"/>
          <w:marTop w:val="0"/>
          <w:marBottom w:val="0"/>
          <w:divBdr>
            <w:top w:val="none" w:sz="0" w:space="0" w:color="auto"/>
            <w:left w:val="none" w:sz="0" w:space="0" w:color="auto"/>
            <w:bottom w:val="none" w:sz="0" w:space="0" w:color="auto"/>
            <w:right w:val="none" w:sz="0" w:space="0" w:color="auto"/>
          </w:divBdr>
        </w:div>
        <w:div w:id="705914259">
          <w:marLeft w:val="0"/>
          <w:marRight w:val="0"/>
          <w:marTop w:val="0"/>
          <w:marBottom w:val="0"/>
          <w:divBdr>
            <w:top w:val="none" w:sz="0" w:space="0" w:color="auto"/>
            <w:left w:val="none" w:sz="0" w:space="0" w:color="auto"/>
            <w:bottom w:val="none" w:sz="0" w:space="0" w:color="auto"/>
            <w:right w:val="none" w:sz="0" w:space="0" w:color="auto"/>
          </w:divBdr>
        </w:div>
        <w:div w:id="1666394648">
          <w:marLeft w:val="0"/>
          <w:marRight w:val="0"/>
          <w:marTop w:val="0"/>
          <w:marBottom w:val="0"/>
          <w:divBdr>
            <w:top w:val="none" w:sz="0" w:space="0" w:color="auto"/>
            <w:left w:val="none" w:sz="0" w:space="0" w:color="auto"/>
            <w:bottom w:val="none" w:sz="0" w:space="0" w:color="auto"/>
            <w:right w:val="none" w:sz="0" w:space="0" w:color="auto"/>
          </w:divBdr>
        </w:div>
        <w:div w:id="1637446139">
          <w:marLeft w:val="0"/>
          <w:marRight w:val="0"/>
          <w:marTop w:val="0"/>
          <w:marBottom w:val="0"/>
          <w:divBdr>
            <w:top w:val="none" w:sz="0" w:space="0" w:color="auto"/>
            <w:left w:val="none" w:sz="0" w:space="0" w:color="auto"/>
            <w:bottom w:val="none" w:sz="0" w:space="0" w:color="auto"/>
            <w:right w:val="none" w:sz="0" w:space="0" w:color="auto"/>
          </w:divBdr>
        </w:div>
        <w:div w:id="1665011195">
          <w:marLeft w:val="0"/>
          <w:marRight w:val="0"/>
          <w:marTop w:val="0"/>
          <w:marBottom w:val="0"/>
          <w:divBdr>
            <w:top w:val="none" w:sz="0" w:space="0" w:color="auto"/>
            <w:left w:val="none" w:sz="0" w:space="0" w:color="auto"/>
            <w:bottom w:val="none" w:sz="0" w:space="0" w:color="auto"/>
            <w:right w:val="none" w:sz="0" w:space="0" w:color="auto"/>
          </w:divBdr>
        </w:div>
        <w:div w:id="1365011128">
          <w:marLeft w:val="0"/>
          <w:marRight w:val="0"/>
          <w:marTop w:val="0"/>
          <w:marBottom w:val="0"/>
          <w:divBdr>
            <w:top w:val="none" w:sz="0" w:space="0" w:color="auto"/>
            <w:left w:val="none" w:sz="0" w:space="0" w:color="auto"/>
            <w:bottom w:val="none" w:sz="0" w:space="0" w:color="auto"/>
            <w:right w:val="none" w:sz="0" w:space="0" w:color="auto"/>
          </w:divBdr>
        </w:div>
        <w:div w:id="947543220">
          <w:marLeft w:val="0"/>
          <w:marRight w:val="0"/>
          <w:marTop w:val="0"/>
          <w:marBottom w:val="0"/>
          <w:divBdr>
            <w:top w:val="none" w:sz="0" w:space="0" w:color="auto"/>
            <w:left w:val="none" w:sz="0" w:space="0" w:color="auto"/>
            <w:bottom w:val="none" w:sz="0" w:space="0" w:color="auto"/>
            <w:right w:val="none" w:sz="0" w:space="0" w:color="auto"/>
          </w:divBdr>
        </w:div>
        <w:div w:id="314066479">
          <w:marLeft w:val="0"/>
          <w:marRight w:val="0"/>
          <w:marTop w:val="0"/>
          <w:marBottom w:val="0"/>
          <w:divBdr>
            <w:top w:val="none" w:sz="0" w:space="0" w:color="auto"/>
            <w:left w:val="none" w:sz="0" w:space="0" w:color="auto"/>
            <w:bottom w:val="none" w:sz="0" w:space="0" w:color="auto"/>
            <w:right w:val="none" w:sz="0" w:space="0" w:color="auto"/>
          </w:divBdr>
        </w:div>
        <w:div w:id="442461117">
          <w:marLeft w:val="0"/>
          <w:marRight w:val="0"/>
          <w:marTop w:val="0"/>
          <w:marBottom w:val="0"/>
          <w:divBdr>
            <w:top w:val="none" w:sz="0" w:space="0" w:color="auto"/>
            <w:left w:val="none" w:sz="0" w:space="0" w:color="auto"/>
            <w:bottom w:val="none" w:sz="0" w:space="0" w:color="auto"/>
            <w:right w:val="none" w:sz="0" w:space="0" w:color="auto"/>
          </w:divBdr>
        </w:div>
        <w:div w:id="1340884990">
          <w:marLeft w:val="0"/>
          <w:marRight w:val="0"/>
          <w:marTop w:val="0"/>
          <w:marBottom w:val="0"/>
          <w:divBdr>
            <w:top w:val="none" w:sz="0" w:space="0" w:color="auto"/>
            <w:left w:val="none" w:sz="0" w:space="0" w:color="auto"/>
            <w:bottom w:val="none" w:sz="0" w:space="0" w:color="auto"/>
            <w:right w:val="none" w:sz="0" w:space="0" w:color="auto"/>
          </w:divBdr>
        </w:div>
        <w:div w:id="2114589851">
          <w:marLeft w:val="0"/>
          <w:marRight w:val="0"/>
          <w:marTop w:val="0"/>
          <w:marBottom w:val="0"/>
          <w:divBdr>
            <w:top w:val="none" w:sz="0" w:space="0" w:color="auto"/>
            <w:left w:val="none" w:sz="0" w:space="0" w:color="auto"/>
            <w:bottom w:val="none" w:sz="0" w:space="0" w:color="auto"/>
            <w:right w:val="none" w:sz="0" w:space="0" w:color="auto"/>
          </w:divBdr>
        </w:div>
        <w:div w:id="143012411">
          <w:marLeft w:val="0"/>
          <w:marRight w:val="0"/>
          <w:marTop w:val="0"/>
          <w:marBottom w:val="0"/>
          <w:divBdr>
            <w:top w:val="none" w:sz="0" w:space="0" w:color="auto"/>
            <w:left w:val="none" w:sz="0" w:space="0" w:color="auto"/>
            <w:bottom w:val="none" w:sz="0" w:space="0" w:color="auto"/>
            <w:right w:val="none" w:sz="0" w:space="0" w:color="auto"/>
          </w:divBdr>
        </w:div>
        <w:div w:id="613288132">
          <w:marLeft w:val="0"/>
          <w:marRight w:val="0"/>
          <w:marTop w:val="0"/>
          <w:marBottom w:val="0"/>
          <w:divBdr>
            <w:top w:val="none" w:sz="0" w:space="0" w:color="auto"/>
            <w:left w:val="none" w:sz="0" w:space="0" w:color="auto"/>
            <w:bottom w:val="none" w:sz="0" w:space="0" w:color="auto"/>
            <w:right w:val="none" w:sz="0" w:space="0" w:color="auto"/>
          </w:divBdr>
        </w:div>
        <w:div w:id="1256405232">
          <w:marLeft w:val="0"/>
          <w:marRight w:val="0"/>
          <w:marTop w:val="0"/>
          <w:marBottom w:val="0"/>
          <w:divBdr>
            <w:top w:val="none" w:sz="0" w:space="0" w:color="auto"/>
            <w:left w:val="none" w:sz="0" w:space="0" w:color="auto"/>
            <w:bottom w:val="none" w:sz="0" w:space="0" w:color="auto"/>
            <w:right w:val="none" w:sz="0" w:space="0" w:color="auto"/>
          </w:divBdr>
        </w:div>
        <w:div w:id="1958219537">
          <w:marLeft w:val="0"/>
          <w:marRight w:val="0"/>
          <w:marTop w:val="0"/>
          <w:marBottom w:val="0"/>
          <w:divBdr>
            <w:top w:val="none" w:sz="0" w:space="0" w:color="auto"/>
            <w:left w:val="none" w:sz="0" w:space="0" w:color="auto"/>
            <w:bottom w:val="none" w:sz="0" w:space="0" w:color="auto"/>
            <w:right w:val="none" w:sz="0" w:space="0" w:color="auto"/>
          </w:divBdr>
        </w:div>
        <w:div w:id="449789293">
          <w:marLeft w:val="0"/>
          <w:marRight w:val="0"/>
          <w:marTop w:val="0"/>
          <w:marBottom w:val="0"/>
          <w:divBdr>
            <w:top w:val="none" w:sz="0" w:space="0" w:color="auto"/>
            <w:left w:val="none" w:sz="0" w:space="0" w:color="auto"/>
            <w:bottom w:val="none" w:sz="0" w:space="0" w:color="auto"/>
            <w:right w:val="none" w:sz="0" w:space="0" w:color="auto"/>
          </w:divBdr>
        </w:div>
        <w:div w:id="428426232">
          <w:marLeft w:val="0"/>
          <w:marRight w:val="0"/>
          <w:marTop w:val="0"/>
          <w:marBottom w:val="0"/>
          <w:divBdr>
            <w:top w:val="none" w:sz="0" w:space="0" w:color="auto"/>
            <w:left w:val="none" w:sz="0" w:space="0" w:color="auto"/>
            <w:bottom w:val="none" w:sz="0" w:space="0" w:color="auto"/>
            <w:right w:val="none" w:sz="0" w:space="0" w:color="auto"/>
          </w:divBdr>
        </w:div>
        <w:div w:id="710348073">
          <w:marLeft w:val="0"/>
          <w:marRight w:val="0"/>
          <w:marTop w:val="0"/>
          <w:marBottom w:val="0"/>
          <w:divBdr>
            <w:top w:val="none" w:sz="0" w:space="0" w:color="auto"/>
            <w:left w:val="none" w:sz="0" w:space="0" w:color="auto"/>
            <w:bottom w:val="none" w:sz="0" w:space="0" w:color="auto"/>
            <w:right w:val="none" w:sz="0" w:space="0" w:color="auto"/>
          </w:divBdr>
        </w:div>
        <w:div w:id="1780375503">
          <w:marLeft w:val="0"/>
          <w:marRight w:val="0"/>
          <w:marTop w:val="0"/>
          <w:marBottom w:val="0"/>
          <w:divBdr>
            <w:top w:val="none" w:sz="0" w:space="0" w:color="auto"/>
            <w:left w:val="none" w:sz="0" w:space="0" w:color="auto"/>
            <w:bottom w:val="none" w:sz="0" w:space="0" w:color="auto"/>
            <w:right w:val="none" w:sz="0" w:space="0" w:color="auto"/>
          </w:divBdr>
        </w:div>
        <w:div w:id="712385978">
          <w:marLeft w:val="0"/>
          <w:marRight w:val="0"/>
          <w:marTop w:val="0"/>
          <w:marBottom w:val="0"/>
          <w:divBdr>
            <w:top w:val="none" w:sz="0" w:space="0" w:color="auto"/>
            <w:left w:val="none" w:sz="0" w:space="0" w:color="auto"/>
            <w:bottom w:val="none" w:sz="0" w:space="0" w:color="auto"/>
            <w:right w:val="none" w:sz="0" w:space="0" w:color="auto"/>
          </w:divBdr>
        </w:div>
        <w:div w:id="1653873692">
          <w:marLeft w:val="0"/>
          <w:marRight w:val="0"/>
          <w:marTop w:val="0"/>
          <w:marBottom w:val="0"/>
          <w:divBdr>
            <w:top w:val="none" w:sz="0" w:space="0" w:color="auto"/>
            <w:left w:val="none" w:sz="0" w:space="0" w:color="auto"/>
            <w:bottom w:val="none" w:sz="0" w:space="0" w:color="auto"/>
            <w:right w:val="none" w:sz="0" w:space="0" w:color="auto"/>
          </w:divBdr>
        </w:div>
        <w:div w:id="2010789385">
          <w:marLeft w:val="0"/>
          <w:marRight w:val="0"/>
          <w:marTop w:val="0"/>
          <w:marBottom w:val="0"/>
          <w:divBdr>
            <w:top w:val="none" w:sz="0" w:space="0" w:color="auto"/>
            <w:left w:val="none" w:sz="0" w:space="0" w:color="auto"/>
            <w:bottom w:val="none" w:sz="0" w:space="0" w:color="auto"/>
            <w:right w:val="none" w:sz="0" w:space="0" w:color="auto"/>
          </w:divBdr>
        </w:div>
        <w:div w:id="347373560">
          <w:marLeft w:val="0"/>
          <w:marRight w:val="0"/>
          <w:marTop w:val="0"/>
          <w:marBottom w:val="0"/>
          <w:divBdr>
            <w:top w:val="none" w:sz="0" w:space="0" w:color="auto"/>
            <w:left w:val="none" w:sz="0" w:space="0" w:color="auto"/>
            <w:bottom w:val="none" w:sz="0" w:space="0" w:color="auto"/>
            <w:right w:val="none" w:sz="0" w:space="0" w:color="auto"/>
          </w:divBdr>
        </w:div>
        <w:div w:id="2054382838">
          <w:marLeft w:val="0"/>
          <w:marRight w:val="0"/>
          <w:marTop w:val="0"/>
          <w:marBottom w:val="0"/>
          <w:divBdr>
            <w:top w:val="none" w:sz="0" w:space="0" w:color="auto"/>
            <w:left w:val="none" w:sz="0" w:space="0" w:color="auto"/>
            <w:bottom w:val="none" w:sz="0" w:space="0" w:color="auto"/>
            <w:right w:val="none" w:sz="0" w:space="0" w:color="auto"/>
          </w:divBdr>
        </w:div>
        <w:div w:id="1374500866">
          <w:marLeft w:val="0"/>
          <w:marRight w:val="0"/>
          <w:marTop w:val="0"/>
          <w:marBottom w:val="0"/>
          <w:divBdr>
            <w:top w:val="none" w:sz="0" w:space="0" w:color="auto"/>
            <w:left w:val="none" w:sz="0" w:space="0" w:color="auto"/>
            <w:bottom w:val="none" w:sz="0" w:space="0" w:color="auto"/>
            <w:right w:val="none" w:sz="0" w:space="0" w:color="auto"/>
          </w:divBdr>
        </w:div>
        <w:div w:id="1222011903">
          <w:marLeft w:val="0"/>
          <w:marRight w:val="0"/>
          <w:marTop w:val="0"/>
          <w:marBottom w:val="0"/>
          <w:divBdr>
            <w:top w:val="none" w:sz="0" w:space="0" w:color="auto"/>
            <w:left w:val="none" w:sz="0" w:space="0" w:color="auto"/>
            <w:bottom w:val="none" w:sz="0" w:space="0" w:color="auto"/>
            <w:right w:val="none" w:sz="0" w:space="0" w:color="auto"/>
          </w:divBdr>
        </w:div>
        <w:div w:id="807669951">
          <w:marLeft w:val="0"/>
          <w:marRight w:val="0"/>
          <w:marTop w:val="0"/>
          <w:marBottom w:val="0"/>
          <w:divBdr>
            <w:top w:val="none" w:sz="0" w:space="0" w:color="auto"/>
            <w:left w:val="none" w:sz="0" w:space="0" w:color="auto"/>
            <w:bottom w:val="none" w:sz="0" w:space="0" w:color="auto"/>
            <w:right w:val="none" w:sz="0" w:space="0" w:color="auto"/>
          </w:divBdr>
        </w:div>
        <w:div w:id="2023317038">
          <w:marLeft w:val="0"/>
          <w:marRight w:val="0"/>
          <w:marTop w:val="0"/>
          <w:marBottom w:val="0"/>
          <w:divBdr>
            <w:top w:val="none" w:sz="0" w:space="0" w:color="auto"/>
            <w:left w:val="none" w:sz="0" w:space="0" w:color="auto"/>
            <w:bottom w:val="none" w:sz="0" w:space="0" w:color="auto"/>
            <w:right w:val="none" w:sz="0" w:space="0" w:color="auto"/>
          </w:divBdr>
        </w:div>
        <w:div w:id="851920669">
          <w:marLeft w:val="0"/>
          <w:marRight w:val="0"/>
          <w:marTop w:val="0"/>
          <w:marBottom w:val="0"/>
          <w:divBdr>
            <w:top w:val="none" w:sz="0" w:space="0" w:color="auto"/>
            <w:left w:val="none" w:sz="0" w:space="0" w:color="auto"/>
            <w:bottom w:val="none" w:sz="0" w:space="0" w:color="auto"/>
            <w:right w:val="none" w:sz="0" w:space="0" w:color="auto"/>
          </w:divBdr>
        </w:div>
        <w:div w:id="1016075165">
          <w:marLeft w:val="0"/>
          <w:marRight w:val="0"/>
          <w:marTop w:val="0"/>
          <w:marBottom w:val="0"/>
          <w:divBdr>
            <w:top w:val="none" w:sz="0" w:space="0" w:color="auto"/>
            <w:left w:val="none" w:sz="0" w:space="0" w:color="auto"/>
            <w:bottom w:val="none" w:sz="0" w:space="0" w:color="auto"/>
            <w:right w:val="none" w:sz="0" w:space="0" w:color="auto"/>
          </w:divBdr>
        </w:div>
        <w:div w:id="47806507">
          <w:marLeft w:val="0"/>
          <w:marRight w:val="0"/>
          <w:marTop w:val="0"/>
          <w:marBottom w:val="0"/>
          <w:divBdr>
            <w:top w:val="none" w:sz="0" w:space="0" w:color="auto"/>
            <w:left w:val="none" w:sz="0" w:space="0" w:color="auto"/>
            <w:bottom w:val="none" w:sz="0" w:space="0" w:color="auto"/>
            <w:right w:val="none" w:sz="0" w:space="0" w:color="auto"/>
          </w:divBdr>
        </w:div>
        <w:div w:id="1043024449">
          <w:marLeft w:val="0"/>
          <w:marRight w:val="0"/>
          <w:marTop w:val="0"/>
          <w:marBottom w:val="0"/>
          <w:divBdr>
            <w:top w:val="none" w:sz="0" w:space="0" w:color="auto"/>
            <w:left w:val="none" w:sz="0" w:space="0" w:color="auto"/>
            <w:bottom w:val="none" w:sz="0" w:space="0" w:color="auto"/>
            <w:right w:val="none" w:sz="0" w:space="0" w:color="auto"/>
          </w:divBdr>
        </w:div>
        <w:div w:id="1229146081">
          <w:marLeft w:val="0"/>
          <w:marRight w:val="0"/>
          <w:marTop w:val="0"/>
          <w:marBottom w:val="0"/>
          <w:divBdr>
            <w:top w:val="none" w:sz="0" w:space="0" w:color="auto"/>
            <w:left w:val="none" w:sz="0" w:space="0" w:color="auto"/>
            <w:bottom w:val="none" w:sz="0" w:space="0" w:color="auto"/>
            <w:right w:val="none" w:sz="0" w:space="0" w:color="auto"/>
          </w:divBdr>
        </w:div>
        <w:div w:id="413942267">
          <w:marLeft w:val="0"/>
          <w:marRight w:val="0"/>
          <w:marTop w:val="0"/>
          <w:marBottom w:val="0"/>
          <w:divBdr>
            <w:top w:val="none" w:sz="0" w:space="0" w:color="auto"/>
            <w:left w:val="none" w:sz="0" w:space="0" w:color="auto"/>
            <w:bottom w:val="none" w:sz="0" w:space="0" w:color="auto"/>
            <w:right w:val="none" w:sz="0" w:space="0" w:color="auto"/>
          </w:divBdr>
        </w:div>
        <w:div w:id="1572882304">
          <w:marLeft w:val="0"/>
          <w:marRight w:val="0"/>
          <w:marTop w:val="0"/>
          <w:marBottom w:val="0"/>
          <w:divBdr>
            <w:top w:val="none" w:sz="0" w:space="0" w:color="auto"/>
            <w:left w:val="none" w:sz="0" w:space="0" w:color="auto"/>
            <w:bottom w:val="none" w:sz="0" w:space="0" w:color="auto"/>
            <w:right w:val="none" w:sz="0" w:space="0" w:color="auto"/>
          </w:divBdr>
        </w:div>
        <w:div w:id="172229664">
          <w:marLeft w:val="0"/>
          <w:marRight w:val="0"/>
          <w:marTop w:val="0"/>
          <w:marBottom w:val="0"/>
          <w:divBdr>
            <w:top w:val="none" w:sz="0" w:space="0" w:color="auto"/>
            <w:left w:val="none" w:sz="0" w:space="0" w:color="auto"/>
            <w:bottom w:val="none" w:sz="0" w:space="0" w:color="auto"/>
            <w:right w:val="none" w:sz="0" w:space="0" w:color="auto"/>
          </w:divBdr>
        </w:div>
        <w:div w:id="1538657924">
          <w:marLeft w:val="0"/>
          <w:marRight w:val="0"/>
          <w:marTop w:val="0"/>
          <w:marBottom w:val="0"/>
          <w:divBdr>
            <w:top w:val="none" w:sz="0" w:space="0" w:color="auto"/>
            <w:left w:val="none" w:sz="0" w:space="0" w:color="auto"/>
            <w:bottom w:val="none" w:sz="0" w:space="0" w:color="auto"/>
            <w:right w:val="none" w:sz="0" w:space="0" w:color="auto"/>
          </w:divBdr>
        </w:div>
        <w:div w:id="1697846987">
          <w:marLeft w:val="0"/>
          <w:marRight w:val="0"/>
          <w:marTop w:val="0"/>
          <w:marBottom w:val="0"/>
          <w:divBdr>
            <w:top w:val="none" w:sz="0" w:space="0" w:color="auto"/>
            <w:left w:val="none" w:sz="0" w:space="0" w:color="auto"/>
            <w:bottom w:val="none" w:sz="0" w:space="0" w:color="auto"/>
            <w:right w:val="none" w:sz="0" w:space="0" w:color="auto"/>
          </w:divBdr>
        </w:div>
        <w:div w:id="122160844">
          <w:marLeft w:val="0"/>
          <w:marRight w:val="0"/>
          <w:marTop w:val="0"/>
          <w:marBottom w:val="0"/>
          <w:divBdr>
            <w:top w:val="none" w:sz="0" w:space="0" w:color="auto"/>
            <w:left w:val="none" w:sz="0" w:space="0" w:color="auto"/>
            <w:bottom w:val="none" w:sz="0" w:space="0" w:color="auto"/>
            <w:right w:val="none" w:sz="0" w:space="0" w:color="auto"/>
          </w:divBdr>
        </w:div>
        <w:div w:id="1146623135">
          <w:marLeft w:val="0"/>
          <w:marRight w:val="0"/>
          <w:marTop w:val="0"/>
          <w:marBottom w:val="0"/>
          <w:divBdr>
            <w:top w:val="none" w:sz="0" w:space="0" w:color="auto"/>
            <w:left w:val="none" w:sz="0" w:space="0" w:color="auto"/>
            <w:bottom w:val="none" w:sz="0" w:space="0" w:color="auto"/>
            <w:right w:val="none" w:sz="0" w:space="0" w:color="auto"/>
          </w:divBdr>
        </w:div>
        <w:div w:id="643121060">
          <w:marLeft w:val="0"/>
          <w:marRight w:val="0"/>
          <w:marTop w:val="0"/>
          <w:marBottom w:val="0"/>
          <w:divBdr>
            <w:top w:val="none" w:sz="0" w:space="0" w:color="auto"/>
            <w:left w:val="none" w:sz="0" w:space="0" w:color="auto"/>
            <w:bottom w:val="none" w:sz="0" w:space="0" w:color="auto"/>
            <w:right w:val="none" w:sz="0" w:space="0" w:color="auto"/>
          </w:divBdr>
        </w:div>
        <w:div w:id="222521910">
          <w:marLeft w:val="0"/>
          <w:marRight w:val="0"/>
          <w:marTop w:val="0"/>
          <w:marBottom w:val="0"/>
          <w:divBdr>
            <w:top w:val="none" w:sz="0" w:space="0" w:color="auto"/>
            <w:left w:val="none" w:sz="0" w:space="0" w:color="auto"/>
            <w:bottom w:val="none" w:sz="0" w:space="0" w:color="auto"/>
            <w:right w:val="none" w:sz="0" w:space="0" w:color="auto"/>
          </w:divBdr>
        </w:div>
        <w:div w:id="1120952775">
          <w:marLeft w:val="0"/>
          <w:marRight w:val="0"/>
          <w:marTop w:val="0"/>
          <w:marBottom w:val="0"/>
          <w:divBdr>
            <w:top w:val="none" w:sz="0" w:space="0" w:color="auto"/>
            <w:left w:val="none" w:sz="0" w:space="0" w:color="auto"/>
            <w:bottom w:val="none" w:sz="0" w:space="0" w:color="auto"/>
            <w:right w:val="none" w:sz="0" w:space="0" w:color="auto"/>
          </w:divBdr>
        </w:div>
        <w:div w:id="1139422073">
          <w:marLeft w:val="0"/>
          <w:marRight w:val="0"/>
          <w:marTop w:val="0"/>
          <w:marBottom w:val="0"/>
          <w:divBdr>
            <w:top w:val="none" w:sz="0" w:space="0" w:color="auto"/>
            <w:left w:val="none" w:sz="0" w:space="0" w:color="auto"/>
            <w:bottom w:val="none" w:sz="0" w:space="0" w:color="auto"/>
            <w:right w:val="none" w:sz="0" w:space="0" w:color="auto"/>
          </w:divBdr>
        </w:div>
        <w:div w:id="1241792398">
          <w:marLeft w:val="0"/>
          <w:marRight w:val="0"/>
          <w:marTop w:val="0"/>
          <w:marBottom w:val="0"/>
          <w:divBdr>
            <w:top w:val="none" w:sz="0" w:space="0" w:color="auto"/>
            <w:left w:val="none" w:sz="0" w:space="0" w:color="auto"/>
            <w:bottom w:val="none" w:sz="0" w:space="0" w:color="auto"/>
            <w:right w:val="none" w:sz="0" w:space="0" w:color="auto"/>
          </w:divBdr>
        </w:div>
        <w:div w:id="36126067">
          <w:marLeft w:val="0"/>
          <w:marRight w:val="0"/>
          <w:marTop w:val="0"/>
          <w:marBottom w:val="0"/>
          <w:divBdr>
            <w:top w:val="none" w:sz="0" w:space="0" w:color="auto"/>
            <w:left w:val="none" w:sz="0" w:space="0" w:color="auto"/>
            <w:bottom w:val="none" w:sz="0" w:space="0" w:color="auto"/>
            <w:right w:val="none" w:sz="0" w:space="0" w:color="auto"/>
          </w:divBdr>
          <w:divsChild>
            <w:div w:id="1284580408">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0"/>
          <w:divBdr>
            <w:top w:val="none" w:sz="0" w:space="0" w:color="auto"/>
            <w:left w:val="none" w:sz="0" w:space="0" w:color="auto"/>
            <w:bottom w:val="none" w:sz="0" w:space="0" w:color="auto"/>
            <w:right w:val="none" w:sz="0" w:space="0" w:color="auto"/>
          </w:divBdr>
        </w:div>
        <w:div w:id="1532651071">
          <w:marLeft w:val="0"/>
          <w:marRight w:val="0"/>
          <w:marTop w:val="0"/>
          <w:marBottom w:val="0"/>
          <w:divBdr>
            <w:top w:val="none" w:sz="0" w:space="0" w:color="auto"/>
            <w:left w:val="none" w:sz="0" w:space="0" w:color="auto"/>
            <w:bottom w:val="none" w:sz="0" w:space="0" w:color="auto"/>
            <w:right w:val="none" w:sz="0" w:space="0" w:color="auto"/>
          </w:divBdr>
        </w:div>
        <w:div w:id="759761278">
          <w:marLeft w:val="0"/>
          <w:marRight w:val="0"/>
          <w:marTop w:val="0"/>
          <w:marBottom w:val="0"/>
          <w:divBdr>
            <w:top w:val="none" w:sz="0" w:space="0" w:color="auto"/>
            <w:left w:val="none" w:sz="0" w:space="0" w:color="auto"/>
            <w:bottom w:val="none" w:sz="0" w:space="0" w:color="auto"/>
            <w:right w:val="none" w:sz="0" w:space="0" w:color="auto"/>
          </w:divBdr>
        </w:div>
        <w:div w:id="925380808">
          <w:marLeft w:val="0"/>
          <w:marRight w:val="0"/>
          <w:marTop w:val="0"/>
          <w:marBottom w:val="0"/>
          <w:divBdr>
            <w:top w:val="none" w:sz="0" w:space="0" w:color="auto"/>
            <w:left w:val="none" w:sz="0" w:space="0" w:color="auto"/>
            <w:bottom w:val="none" w:sz="0" w:space="0" w:color="auto"/>
            <w:right w:val="none" w:sz="0" w:space="0" w:color="auto"/>
          </w:divBdr>
        </w:div>
        <w:div w:id="1831480338">
          <w:marLeft w:val="0"/>
          <w:marRight w:val="0"/>
          <w:marTop w:val="0"/>
          <w:marBottom w:val="0"/>
          <w:divBdr>
            <w:top w:val="none" w:sz="0" w:space="0" w:color="auto"/>
            <w:left w:val="none" w:sz="0" w:space="0" w:color="auto"/>
            <w:bottom w:val="none" w:sz="0" w:space="0" w:color="auto"/>
            <w:right w:val="none" w:sz="0" w:space="0" w:color="auto"/>
          </w:divBdr>
        </w:div>
        <w:div w:id="876159608">
          <w:marLeft w:val="0"/>
          <w:marRight w:val="0"/>
          <w:marTop w:val="0"/>
          <w:marBottom w:val="0"/>
          <w:divBdr>
            <w:top w:val="none" w:sz="0" w:space="0" w:color="auto"/>
            <w:left w:val="none" w:sz="0" w:space="0" w:color="auto"/>
            <w:bottom w:val="none" w:sz="0" w:space="0" w:color="auto"/>
            <w:right w:val="none" w:sz="0" w:space="0" w:color="auto"/>
          </w:divBdr>
        </w:div>
        <w:div w:id="1532958816">
          <w:marLeft w:val="0"/>
          <w:marRight w:val="0"/>
          <w:marTop w:val="0"/>
          <w:marBottom w:val="0"/>
          <w:divBdr>
            <w:top w:val="none" w:sz="0" w:space="0" w:color="auto"/>
            <w:left w:val="none" w:sz="0" w:space="0" w:color="auto"/>
            <w:bottom w:val="none" w:sz="0" w:space="0" w:color="auto"/>
            <w:right w:val="none" w:sz="0" w:space="0" w:color="auto"/>
          </w:divBdr>
        </w:div>
        <w:div w:id="674529203">
          <w:marLeft w:val="0"/>
          <w:marRight w:val="0"/>
          <w:marTop w:val="0"/>
          <w:marBottom w:val="0"/>
          <w:divBdr>
            <w:top w:val="none" w:sz="0" w:space="0" w:color="auto"/>
            <w:left w:val="none" w:sz="0" w:space="0" w:color="auto"/>
            <w:bottom w:val="none" w:sz="0" w:space="0" w:color="auto"/>
            <w:right w:val="none" w:sz="0" w:space="0" w:color="auto"/>
          </w:divBdr>
        </w:div>
        <w:div w:id="598880164">
          <w:marLeft w:val="0"/>
          <w:marRight w:val="0"/>
          <w:marTop w:val="0"/>
          <w:marBottom w:val="0"/>
          <w:divBdr>
            <w:top w:val="none" w:sz="0" w:space="0" w:color="auto"/>
            <w:left w:val="none" w:sz="0" w:space="0" w:color="auto"/>
            <w:bottom w:val="none" w:sz="0" w:space="0" w:color="auto"/>
            <w:right w:val="none" w:sz="0" w:space="0" w:color="auto"/>
          </w:divBdr>
        </w:div>
        <w:div w:id="1305819113">
          <w:marLeft w:val="0"/>
          <w:marRight w:val="0"/>
          <w:marTop w:val="0"/>
          <w:marBottom w:val="0"/>
          <w:divBdr>
            <w:top w:val="none" w:sz="0" w:space="0" w:color="auto"/>
            <w:left w:val="none" w:sz="0" w:space="0" w:color="auto"/>
            <w:bottom w:val="none" w:sz="0" w:space="0" w:color="auto"/>
            <w:right w:val="none" w:sz="0" w:space="0" w:color="auto"/>
          </w:divBdr>
        </w:div>
        <w:div w:id="132256376">
          <w:marLeft w:val="0"/>
          <w:marRight w:val="0"/>
          <w:marTop w:val="0"/>
          <w:marBottom w:val="0"/>
          <w:divBdr>
            <w:top w:val="none" w:sz="0" w:space="0" w:color="auto"/>
            <w:left w:val="none" w:sz="0" w:space="0" w:color="auto"/>
            <w:bottom w:val="none" w:sz="0" w:space="0" w:color="auto"/>
            <w:right w:val="none" w:sz="0" w:space="0" w:color="auto"/>
          </w:divBdr>
        </w:div>
        <w:div w:id="1320883759">
          <w:marLeft w:val="0"/>
          <w:marRight w:val="0"/>
          <w:marTop w:val="0"/>
          <w:marBottom w:val="0"/>
          <w:divBdr>
            <w:top w:val="none" w:sz="0" w:space="0" w:color="auto"/>
            <w:left w:val="none" w:sz="0" w:space="0" w:color="auto"/>
            <w:bottom w:val="none" w:sz="0" w:space="0" w:color="auto"/>
            <w:right w:val="none" w:sz="0" w:space="0" w:color="auto"/>
          </w:divBdr>
          <w:divsChild>
            <w:div w:id="1665081702">
              <w:marLeft w:val="0"/>
              <w:marRight w:val="0"/>
              <w:marTop w:val="0"/>
              <w:marBottom w:val="0"/>
              <w:divBdr>
                <w:top w:val="none" w:sz="0" w:space="0" w:color="auto"/>
                <w:left w:val="none" w:sz="0" w:space="0" w:color="auto"/>
                <w:bottom w:val="none" w:sz="0" w:space="0" w:color="auto"/>
                <w:right w:val="none" w:sz="0" w:space="0" w:color="auto"/>
              </w:divBdr>
            </w:div>
            <w:div w:id="1213032978">
              <w:marLeft w:val="0"/>
              <w:marRight w:val="0"/>
              <w:marTop w:val="0"/>
              <w:marBottom w:val="0"/>
              <w:divBdr>
                <w:top w:val="none" w:sz="0" w:space="0" w:color="auto"/>
                <w:left w:val="none" w:sz="0" w:space="0" w:color="auto"/>
                <w:bottom w:val="none" w:sz="0" w:space="0" w:color="auto"/>
                <w:right w:val="none" w:sz="0" w:space="0" w:color="auto"/>
              </w:divBdr>
            </w:div>
            <w:div w:id="1255632074">
              <w:marLeft w:val="0"/>
              <w:marRight w:val="0"/>
              <w:marTop w:val="0"/>
              <w:marBottom w:val="0"/>
              <w:divBdr>
                <w:top w:val="none" w:sz="0" w:space="0" w:color="auto"/>
                <w:left w:val="none" w:sz="0" w:space="0" w:color="auto"/>
                <w:bottom w:val="none" w:sz="0" w:space="0" w:color="auto"/>
                <w:right w:val="none" w:sz="0" w:space="0" w:color="auto"/>
              </w:divBdr>
            </w:div>
            <w:div w:id="586573885">
              <w:marLeft w:val="0"/>
              <w:marRight w:val="0"/>
              <w:marTop w:val="0"/>
              <w:marBottom w:val="0"/>
              <w:divBdr>
                <w:top w:val="none" w:sz="0" w:space="0" w:color="auto"/>
                <w:left w:val="none" w:sz="0" w:space="0" w:color="auto"/>
                <w:bottom w:val="none" w:sz="0" w:space="0" w:color="auto"/>
                <w:right w:val="none" w:sz="0" w:space="0" w:color="auto"/>
              </w:divBdr>
            </w:div>
            <w:div w:id="438378424">
              <w:marLeft w:val="0"/>
              <w:marRight w:val="0"/>
              <w:marTop w:val="0"/>
              <w:marBottom w:val="0"/>
              <w:divBdr>
                <w:top w:val="none" w:sz="0" w:space="0" w:color="auto"/>
                <w:left w:val="none" w:sz="0" w:space="0" w:color="auto"/>
                <w:bottom w:val="none" w:sz="0" w:space="0" w:color="auto"/>
                <w:right w:val="none" w:sz="0" w:space="0" w:color="auto"/>
              </w:divBdr>
            </w:div>
            <w:div w:id="1425689904">
              <w:marLeft w:val="0"/>
              <w:marRight w:val="0"/>
              <w:marTop w:val="0"/>
              <w:marBottom w:val="0"/>
              <w:divBdr>
                <w:top w:val="none" w:sz="0" w:space="0" w:color="auto"/>
                <w:left w:val="none" w:sz="0" w:space="0" w:color="auto"/>
                <w:bottom w:val="none" w:sz="0" w:space="0" w:color="auto"/>
                <w:right w:val="none" w:sz="0" w:space="0" w:color="auto"/>
              </w:divBdr>
            </w:div>
            <w:div w:id="964777989">
              <w:marLeft w:val="0"/>
              <w:marRight w:val="0"/>
              <w:marTop w:val="0"/>
              <w:marBottom w:val="0"/>
              <w:divBdr>
                <w:top w:val="none" w:sz="0" w:space="0" w:color="auto"/>
                <w:left w:val="none" w:sz="0" w:space="0" w:color="auto"/>
                <w:bottom w:val="none" w:sz="0" w:space="0" w:color="auto"/>
                <w:right w:val="none" w:sz="0" w:space="0" w:color="auto"/>
              </w:divBdr>
            </w:div>
            <w:div w:id="1578251096">
              <w:marLeft w:val="0"/>
              <w:marRight w:val="0"/>
              <w:marTop w:val="0"/>
              <w:marBottom w:val="0"/>
              <w:divBdr>
                <w:top w:val="none" w:sz="0" w:space="0" w:color="auto"/>
                <w:left w:val="none" w:sz="0" w:space="0" w:color="auto"/>
                <w:bottom w:val="none" w:sz="0" w:space="0" w:color="auto"/>
                <w:right w:val="none" w:sz="0" w:space="0" w:color="auto"/>
              </w:divBdr>
            </w:div>
            <w:div w:id="1353457591">
              <w:marLeft w:val="0"/>
              <w:marRight w:val="0"/>
              <w:marTop w:val="0"/>
              <w:marBottom w:val="0"/>
              <w:divBdr>
                <w:top w:val="none" w:sz="0" w:space="0" w:color="auto"/>
                <w:left w:val="none" w:sz="0" w:space="0" w:color="auto"/>
                <w:bottom w:val="none" w:sz="0" w:space="0" w:color="auto"/>
                <w:right w:val="none" w:sz="0" w:space="0" w:color="auto"/>
              </w:divBdr>
            </w:div>
            <w:div w:id="1333141601">
              <w:marLeft w:val="0"/>
              <w:marRight w:val="0"/>
              <w:marTop w:val="0"/>
              <w:marBottom w:val="0"/>
              <w:divBdr>
                <w:top w:val="none" w:sz="0" w:space="0" w:color="auto"/>
                <w:left w:val="none" w:sz="0" w:space="0" w:color="auto"/>
                <w:bottom w:val="none" w:sz="0" w:space="0" w:color="auto"/>
                <w:right w:val="none" w:sz="0" w:space="0" w:color="auto"/>
              </w:divBdr>
            </w:div>
            <w:div w:id="943877335">
              <w:marLeft w:val="0"/>
              <w:marRight w:val="0"/>
              <w:marTop w:val="0"/>
              <w:marBottom w:val="0"/>
              <w:divBdr>
                <w:top w:val="none" w:sz="0" w:space="0" w:color="auto"/>
                <w:left w:val="none" w:sz="0" w:space="0" w:color="auto"/>
                <w:bottom w:val="none" w:sz="0" w:space="0" w:color="auto"/>
                <w:right w:val="none" w:sz="0" w:space="0" w:color="auto"/>
              </w:divBdr>
            </w:div>
            <w:div w:id="461506011">
              <w:marLeft w:val="0"/>
              <w:marRight w:val="0"/>
              <w:marTop w:val="0"/>
              <w:marBottom w:val="0"/>
              <w:divBdr>
                <w:top w:val="none" w:sz="0" w:space="0" w:color="auto"/>
                <w:left w:val="none" w:sz="0" w:space="0" w:color="auto"/>
                <w:bottom w:val="none" w:sz="0" w:space="0" w:color="auto"/>
                <w:right w:val="none" w:sz="0" w:space="0" w:color="auto"/>
              </w:divBdr>
            </w:div>
            <w:div w:id="985285611">
              <w:marLeft w:val="0"/>
              <w:marRight w:val="0"/>
              <w:marTop w:val="0"/>
              <w:marBottom w:val="0"/>
              <w:divBdr>
                <w:top w:val="none" w:sz="0" w:space="0" w:color="auto"/>
                <w:left w:val="none" w:sz="0" w:space="0" w:color="auto"/>
                <w:bottom w:val="none" w:sz="0" w:space="0" w:color="auto"/>
                <w:right w:val="none" w:sz="0" w:space="0" w:color="auto"/>
              </w:divBdr>
            </w:div>
            <w:div w:id="717165562">
              <w:marLeft w:val="0"/>
              <w:marRight w:val="0"/>
              <w:marTop w:val="0"/>
              <w:marBottom w:val="0"/>
              <w:divBdr>
                <w:top w:val="none" w:sz="0" w:space="0" w:color="auto"/>
                <w:left w:val="none" w:sz="0" w:space="0" w:color="auto"/>
                <w:bottom w:val="none" w:sz="0" w:space="0" w:color="auto"/>
                <w:right w:val="none" w:sz="0" w:space="0" w:color="auto"/>
              </w:divBdr>
            </w:div>
            <w:div w:id="1587955097">
              <w:marLeft w:val="0"/>
              <w:marRight w:val="0"/>
              <w:marTop w:val="0"/>
              <w:marBottom w:val="0"/>
              <w:divBdr>
                <w:top w:val="none" w:sz="0" w:space="0" w:color="auto"/>
                <w:left w:val="none" w:sz="0" w:space="0" w:color="auto"/>
                <w:bottom w:val="none" w:sz="0" w:space="0" w:color="auto"/>
                <w:right w:val="none" w:sz="0" w:space="0" w:color="auto"/>
              </w:divBdr>
            </w:div>
            <w:div w:id="567620050">
              <w:marLeft w:val="0"/>
              <w:marRight w:val="0"/>
              <w:marTop w:val="0"/>
              <w:marBottom w:val="0"/>
              <w:divBdr>
                <w:top w:val="none" w:sz="0" w:space="0" w:color="auto"/>
                <w:left w:val="none" w:sz="0" w:space="0" w:color="auto"/>
                <w:bottom w:val="none" w:sz="0" w:space="0" w:color="auto"/>
                <w:right w:val="none" w:sz="0" w:space="0" w:color="auto"/>
              </w:divBdr>
            </w:div>
            <w:div w:id="1639798282">
              <w:marLeft w:val="0"/>
              <w:marRight w:val="0"/>
              <w:marTop w:val="0"/>
              <w:marBottom w:val="0"/>
              <w:divBdr>
                <w:top w:val="none" w:sz="0" w:space="0" w:color="auto"/>
                <w:left w:val="none" w:sz="0" w:space="0" w:color="auto"/>
                <w:bottom w:val="none" w:sz="0" w:space="0" w:color="auto"/>
                <w:right w:val="none" w:sz="0" w:space="0" w:color="auto"/>
              </w:divBdr>
            </w:div>
            <w:div w:id="1412003537">
              <w:marLeft w:val="0"/>
              <w:marRight w:val="0"/>
              <w:marTop w:val="0"/>
              <w:marBottom w:val="0"/>
              <w:divBdr>
                <w:top w:val="none" w:sz="0" w:space="0" w:color="auto"/>
                <w:left w:val="none" w:sz="0" w:space="0" w:color="auto"/>
                <w:bottom w:val="none" w:sz="0" w:space="0" w:color="auto"/>
                <w:right w:val="none" w:sz="0" w:space="0" w:color="auto"/>
              </w:divBdr>
            </w:div>
            <w:div w:id="1838110839">
              <w:marLeft w:val="0"/>
              <w:marRight w:val="0"/>
              <w:marTop w:val="0"/>
              <w:marBottom w:val="0"/>
              <w:divBdr>
                <w:top w:val="none" w:sz="0" w:space="0" w:color="auto"/>
                <w:left w:val="none" w:sz="0" w:space="0" w:color="auto"/>
                <w:bottom w:val="none" w:sz="0" w:space="0" w:color="auto"/>
                <w:right w:val="none" w:sz="0" w:space="0" w:color="auto"/>
              </w:divBdr>
            </w:div>
            <w:div w:id="2104376762">
              <w:marLeft w:val="0"/>
              <w:marRight w:val="0"/>
              <w:marTop w:val="0"/>
              <w:marBottom w:val="0"/>
              <w:divBdr>
                <w:top w:val="none" w:sz="0" w:space="0" w:color="auto"/>
                <w:left w:val="none" w:sz="0" w:space="0" w:color="auto"/>
                <w:bottom w:val="none" w:sz="0" w:space="0" w:color="auto"/>
                <w:right w:val="none" w:sz="0" w:space="0" w:color="auto"/>
              </w:divBdr>
            </w:div>
            <w:div w:id="789127969">
              <w:marLeft w:val="0"/>
              <w:marRight w:val="0"/>
              <w:marTop w:val="0"/>
              <w:marBottom w:val="0"/>
              <w:divBdr>
                <w:top w:val="none" w:sz="0" w:space="0" w:color="auto"/>
                <w:left w:val="none" w:sz="0" w:space="0" w:color="auto"/>
                <w:bottom w:val="none" w:sz="0" w:space="0" w:color="auto"/>
                <w:right w:val="none" w:sz="0" w:space="0" w:color="auto"/>
              </w:divBdr>
            </w:div>
            <w:div w:id="821896271">
              <w:marLeft w:val="0"/>
              <w:marRight w:val="0"/>
              <w:marTop w:val="0"/>
              <w:marBottom w:val="0"/>
              <w:divBdr>
                <w:top w:val="none" w:sz="0" w:space="0" w:color="auto"/>
                <w:left w:val="none" w:sz="0" w:space="0" w:color="auto"/>
                <w:bottom w:val="none" w:sz="0" w:space="0" w:color="auto"/>
                <w:right w:val="none" w:sz="0" w:space="0" w:color="auto"/>
              </w:divBdr>
            </w:div>
            <w:div w:id="1865366238">
              <w:marLeft w:val="0"/>
              <w:marRight w:val="0"/>
              <w:marTop w:val="0"/>
              <w:marBottom w:val="0"/>
              <w:divBdr>
                <w:top w:val="none" w:sz="0" w:space="0" w:color="auto"/>
                <w:left w:val="none" w:sz="0" w:space="0" w:color="auto"/>
                <w:bottom w:val="none" w:sz="0" w:space="0" w:color="auto"/>
                <w:right w:val="none" w:sz="0" w:space="0" w:color="auto"/>
              </w:divBdr>
            </w:div>
            <w:div w:id="1733770704">
              <w:marLeft w:val="0"/>
              <w:marRight w:val="0"/>
              <w:marTop w:val="0"/>
              <w:marBottom w:val="0"/>
              <w:divBdr>
                <w:top w:val="none" w:sz="0" w:space="0" w:color="auto"/>
                <w:left w:val="none" w:sz="0" w:space="0" w:color="auto"/>
                <w:bottom w:val="none" w:sz="0" w:space="0" w:color="auto"/>
                <w:right w:val="none" w:sz="0" w:space="0" w:color="auto"/>
              </w:divBdr>
            </w:div>
            <w:div w:id="21143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8856">
      <w:bodyDiv w:val="1"/>
      <w:marLeft w:val="0"/>
      <w:marRight w:val="0"/>
      <w:marTop w:val="0"/>
      <w:marBottom w:val="0"/>
      <w:divBdr>
        <w:top w:val="none" w:sz="0" w:space="0" w:color="auto"/>
        <w:left w:val="none" w:sz="0" w:space="0" w:color="auto"/>
        <w:bottom w:val="none" w:sz="0" w:space="0" w:color="auto"/>
        <w:right w:val="none" w:sz="0" w:space="0" w:color="auto"/>
      </w:divBdr>
      <w:divsChild>
        <w:div w:id="1503474695">
          <w:marLeft w:val="0"/>
          <w:marRight w:val="540"/>
          <w:marTop w:val="0"/>
          <w:marBottom w:val="0"/>
          <w:divBdr>
            <w:top w:val="none" w:sz="0" w:space="0" w:color="auto"/>
            <w:left w:val="none" w:sz="0" w:space="0" w:color="auto"/>
            <w:bottom w:val="none" w:sz="0" w:space="0" w:color="auto"/>
            <w:right w:val="none" w:sz="0" w:space="0" w:color="auto"/>
          </w:divBdr>
          <w:divsChild>
            <w:div w:id="53550067">
              <w:marLeft w:val="0"/>
              <w:marRight w:val="90"/>
              <w:marTop w:val="90"/>
              <w:marBottom w:val="60"/>
              <w:divBdr>
                <w:top w:val="none" w:sz="0" w:space="0" w:color="auto"/>
                <w:left w:val="none" w:sz="0" w:space="0" w:color="auto"/>
                <w:bottom w:val="none" w:sz="0" w:space="0" w:color="auto"/>
                <w:right w:val="none" w:sz="0" w:space="0" w:color="auto"/>
              </w:divBdr>
            </w:div>
          </w:divsChild>
        </w:div>
        <w:div w:id="1782802684">
          <w:marLeft w:val="0"/>
          <w:marRight w:val="540"/>
          <w:marTop w:val="0"/>
          <w:marBottom w:val="0"/>
          <w:divBdr>
            <w:top w:val="none" w:sz="0" w:space="0" w:color="auto"/>
            <w:left w:val="none" w:sz="0" w:space="0" w:color="auto"/>
            <w:bottom w:val="none" w:sz="0" w:space="0" w:color="auto"/>
            <w:right w:val="none" w:sz="0" w:space="0" w:color="auto"/>
          </w:divBdr>
          <w:divsChild>
            <w:div w:id="235896537">
              <w:marLeft w:val="0"/>
              <w:marRight w:val="90"/>
              <w:marTop w:val="60"/>
              <w:marBottom w:val="60"/>
              <w:divBdr>
                <w:top w:val="none" w:sz="0" w:space="0" w:color="auto"/>
                <w:left w:val="none" w:sz="0" w:space="0" w:color="auto"/>
                <w:bottom w:val="none" w:sz="0" w:space="0" w:color="auto"/>
                <w:right w:val="none" w:sz="0" w:space="0" w:color="auto"/>
              </w:divBdr>
            </w:div>
          </w:divsChild>
        </w:div>
        <w:div w:id="173615989">
          <w:marLeft w:val="0"/>
          <w:marRight w:val="540"/>
          <w:marTop w:val="0"/>
          <w:marBottom w:val="0"/>
          <w:divBdr>
            <w:top w:val="none" w:sz="0" w:space="0" w:color="auto"/>
            <w:left w:val="none" w:sz="0" w:space="0" w:color="auto"/>
            <w:bottom w:val="none" w:sz="0" w:space="0" w:color="auto"/>
            <w:right w:val="none" w:sz="0" w:space="0" w:color="auto"/>
          </w:divBdr>
          <w:divsChild>
            <w:div w:id="532572815">
              <w:marLeft w:val="0"/>
              <w:marRight w:val="90"/>
              <w:marTop w:val="60"/>
              <w:marBottom w:val="60"/>
              <w:divBdr>
                <w:top w:val="none" w:sz="0" w:space="0" w:color="auto"/>
                <w:left w:val="none" w:sz="0" w:space="0" w:color="auto"/>
                <w:bottom w:val="none" w:sz="0" w:space="0" w:color="auto"/>
                <w:right w:val="none" w:sz="0" w:space="0" w:color="auto"/>
              </w:divBdr>
            </w:div>
          </w:divsChild>
        </w:div>
        <w:div w:id="1887646543">
          <w:marLeft w:val="0"/>
          <w:marRight w:val="540"/>
          <w:marTop w:val="0"/>
          <w:marBottom w:val="0"/>
          <w:divBdr>
            <w:top w:val="none" w:sz="0" w:space="0" w:color="auto"/>
            <w:left w:val="none" w:sz="0" w:space="0" w:color="auto"/>
            <w:bottom w:val="none" w:sz="0" w:space="0" w:color="auto"/>
            <w:right w:val="none" w:sz="0" w:space="0" w:color="auto"/>
          </w:divBdr>
          <w:divsChild>
            <w:div w:id="888763033">
              <w:marLeft w:val="0"/>
              <w:marRight w:val="90"/>
              <w:marTop w:val="60"/>
              <w:marBottom w:val="60"/>
              <w:divBdr>
                <w:top w:val="none" w:sz="0" w:space="0" w:color="auto"/>
                <w:left w:val="none" w:sz="0" w:space="0" w:color="auto"/>
                <w:bottom w:val="none" w:sz="0" w:space="0" w:color="auto"/>
                <w:right w:val="none" w:sz="0" w:space="0" w:color="auto"/>
              </w:divBdr>
            </w:div>
          </w:divsChild>
        </w:div>
        <w:div w:id="2088841294">
          <w:marLeft w:val="0"/>
          <w:marRight w:val="540"/>
          <w:marTop w:val="0"/>
          <w:marBottom w:val="0"/>
          <w:divBdr>
            <w:top w:val="none" w:sz="0" w:space="0" w:color="auto"/>
            <w:left w:val="none" w:sz="0" w:space="0" w:color="auto"/>
            <w:bottom w:val="none" w:sz="0" w:space="0" w:color="auto"/>
            <w:right w:val="none" w:sz="0" w:space="0" w:color="auto"/>
          </w:divBdr>
          <w:divsChild>
            <w:div w:id="2041197478">
              <w:marLeft w:val="0"/>
              <w:marRight w:val="90"/>
              <w:marTop w:val="60"/>
              <w:marBottom w:val="60"/>
              <w:divBdr>
                <w:top w:val="none" w:sz="0" w:space="0" w:color="auto"/>
                <w:left w:val="none" w:sz="0" w:space="0" w:color="auto"/>
                <w:bottom w:val="none" w:sz="0" w:space="0" w:color="auto"/>
                <w:right w:val="none" w:sz="0" w:space="0" w:color="auto"/>
              </w:divBdr>
            </w:div>
          </w:divsChild>
        </w:div>
        <w:div w:id="356154741">
          <w:marLeft w:val="0"/>
          <w:marRight w:val="540"/>
          <w:marTop w:val="0"/>
          <w:marBottom w:val="0"/>
          <w:divBdr>
            <w:top w:val="none" w:sz="0" w:space="0" w:color="auto"/>
            <w:left w:val="none" w:sz="0" w:space="0" w:color="auto"/>
            <w:bottom w:val="none" w:sz="0" w:space="0" w:color="auto"/>
            <w:right w:val="none" w:sz="0" w:space="0" w:color="auto"/>
          </w:divBdr>
          <w:divsChild>
            <w:div w:id="1187255658">
              <w:marLeft w:val="0"/>
              <w:marRight w:val="90"/>
              <w:marTop w:val="60"/>
              <w:marBottom w:val="90"/>
              <w:divBdr>
                <w:top w:val="none" w:sz="0" w:space="0" w:color="auto"/>
                <w:left w:val="none" w:sz="0" w:space="0" w:color="auto"/>
                <w:bottom w:val="none" w:sz="0" w:space="0" w:color="auto"/>
                <w:right w:val="none" w:sz="0" w:space="0" w:color="auto"/>
              </w:divBdr>
            </w:div>
          </w:divsChild>
        </w:div>
        <w:div w:id="508445418">
          <w:marLeft w:val="0"/>
          <w:marRight w:val="540"/>
          <w:marTop w:val="0"/>
          <w:marBottom w:val="0"/>
          <w:divBdr>
            <w:top w:val="none" w:sz="0" w:space="0" w:color="auto"/>
            <w:left w:val="none" w:sz="0" w:space="0" w:color="auto"/>
            <w:bottom w:val="none" w:sz="0" w:space="0" w:color="auto"/>
            <w:right w:val="none" w:sz="0" w:space="0" w:color="auto"/>
          </w:divBdr>
          <w:divsChild>
            <w:div w:id="230390153">
              <w:marLeft w:val="0"/>
              <w:marRight w:val="90"/>
              <w:marTop w:val="90"/>
              <w:marBottom w:val="60"/>
              <w:divBdr>
                <w:top w:val="none" w:sz="0" w:space="0" w:color="auto"/>
                <w:left w:val="none" w:sz="0" w:space="0" w:color="auto"/>
                <w:bottom w:val="none" w:sz="0" w:space="0" w:color="auto"/>
                <w:right w:val="none" w:sz="0" w:space="0" w:color="auto"/>
              </w:divBdr>
            </w:div>
          </w:divsChild>
        </w:div>
        <w:div w:id="1849056519">
          <w:marLeft w:val="0"/>
          <w:marRight w:val="540"/>
          <w:marTop w:val="0"/>
          <w:marBottom w:val="0"/>
          <w:divBdr>
            <w:top w:val="none" w:sz="0" w:space="0" w:color="auto"/>
            <w:left w:val="none" w:sz="0" w:space="0" w:color="auto"/>
            <w:bottom w:val="none" w:sz="0" w:space="0" w:color="auto"/>
            <w:right w:val="none" w:sz="0" w:space="0" w:color="auto"/>
          </w:divBdr>
          <w:divsChild>
            <w:div w:id="830026395">
              <w:marLeft w:val="0"/>
              <w:marRight w:val="90"/>
              <w:marTop w:val="60"/>
              <w:marBottom w:val="90"/>
              <w:divBdr>
                <w:top w:val="none" w:sz="0" w:space="0" w:color="auto"/>
                <w:left w:val="none" w:sz="0" w:space="0" w:color="auto"/>
                <w:bottom w:val="none" w:sz="0" w:space="0" w:color="auto"/>
                <w:right w:val="none" w:sz="0" w:space="0" w:color="auto"/>
              </w:divBdr>
            </w:div>
          </w:divsChild>
        </w:div>
        <w:div w:id="803306251">
          <w:marLeft w:val="0"/>
          <w:marRight w:val="540"/>
          <w:marTop w:val="0"/>
          <w:marBottom w:val="0"/>
          <w:divBdr>
            <w:top w:val="none" w:sz="0" w:space="0" w:color="auto"/>
            <w:left w:val="none" w:sz="0" w:space="0" w:color="auto"/>
            <w:bottom w:val="none" w:sz="0" w:space="0" w:color="auto"/>
            <w:right w:val="none" w:sz="0" w:space="0" w:color="auto"/>
          </w:divBdr>
          <w:divsChild>
            <w:div w:id="2050841484">
              <w:marLeft w:val="0"/>
              <w:marRight w:val="90"/>
              <w:marTop w:val="90"/>
              <w:marBottom w:val="60"/>
              <w:divBdr>
                <w:top w:val="none" w:sz="0" w:space="0" w:color="auto"/>
                <w:left w:val="none" w:sz="0" w:space="0" w:color="auto"/>
                <w:bottom w:val="none" w:sz="0" w:space="0" w:color="auto"/>
                <w:right w:val="none" w:sz="0" w:space="0" w:color="auto"/>
              </w:divBdr>
            </w:div>
          </w:divsChild>
        </w:div>
        <w:div w:id="54011782">
          <w:marLeft w:val="0"/>
          <w:marRight w:val="540"/>
          <w:marTop w:val="0"/>
          <w:marBottom w:val="0"/>
          <w:divBdr>
            <w:top w:val="none" w:sz="0" w:space="0" w:color="auto"/>
            <w:left w:val="none" w:sz="0" w:space="0" w:color="auto"/>
            <w:bottom w:val="none" w:sz="0" w:space="0" w:color="auto"/>
            <w:right w:val="none" w:sz="0" w:space="0" w:color="auto"/>
          </w:divBdr>
          <w:divsChild>
            <w:div w:id="1919552913">
              <w:marLeft w:val="0"/>
              <w:marRight w:val="90"/>
              <w:marTop w:val="60"/>
              <w:marBottom w:val="60"/>
              <w:divBdr>
                <w:top w:val="none" w:sz="0" w:space="0" w:color="auto"/>
                <w:left w:val="none" w:sz="0" w:space="0" w:color="auto"/>
                <w:bottom w:val="none" w:sz="0" w:space="0" w:color="auto"/>
                <w:right w:val="none" w:sz="0" w:space="0" w:color="auto"/>
              </w:divBdr>
            </w:div>
          </w:divsChild>
        </w:div>
        <w:div w:id="606543647">
          <w:marLeft w:val="0"/>
          <w:marRight w:val="540"/>
          <w:marTop w:val="0"/>
          <w:marBottom w:val="0"/>
          <w:divBdr>
            <w:top w:val="none" w:sz="0" w:space="0" w:color="auto"/>
            <w:left w:val="none" w:sz="0" w:space="0" w:color="auto"/>
            <w:bottom w:val="none" w:sz="0" w:space="0" w:color="auto"/>
            <w:right w:val="none" w:sz="0" w:space="0" w:color="auto"/>
          </w:divBdr>
          <w:divsChild>
            <w:div w:id="1119639429">
              <w:marLeft w:val="0"/>
              <w:marRight w:val="90"/>
              <w:marTop w:val="60"/>
              <w:marBottom w:val="90"/>
              <w:divBdr>
                <w:top w:val="none" w:sz="0" w:space="0" w:color="auto"/>
                <w:left w:val="none" w:sz="0" w:space="0" w:color="auto"/>
                <w:bottom w:val="none" w:sz="0" w:space="0" w:color="auto"/>
                <w:right w:val="none" w:sz="0" w:space="0" w:color="auto"/>
              </w:divBdr>
            </w:div>
          </w:divsChild>
        </w:div>
        <w:div w:id="2101481255">
          <w:marLeft w:val="0"/>
          <w:marRight w:val="90"/>
          <w:marTop w:val="90"/>
          <w:marBottom w:val="90"/>
          <w:divBdr>
            <w:top w:val="none" w:sz="0" w:space="0" w:color="auto"/>
            <w:left w:val="none" w:sz="0" w:space="0" w:color="auto"/>
            <w:bottom w:val="none" w:sz="0" w:space="0" w:color="auto"/>
            <w:right w:val="none" w:sz="0" w:space="0" w:color="auto"/>
          </w:divBdr>
        </w:div>
        <w:div w:id="1245342133">
          <w:marLeft w:val="0"/>
          <w:marRight w:val="90"/>
          <w:marTop w:val="90"/>
          <w:marBottom w:val="90"/>
          <w:divBdr>
            <w:top w:val="none" w:sz="0" w:space="0" w:color="auto"/>
            <w:left w:val="none" w:sz="0" w:space="0" w:color="auto"/>
            <w:bottom w:val="none" w:sz="0" w:space="0" w:color="auto"/>
            <w:right w:val="none" w:sz="0" w:space="0" w:color="auto"/>
          </w:divBdr>
        </w:div>
        <w:div w:id="1713115094">
          <w:marLeft w:val="0"/>
          <w:marRight w:val="90"/>
          <w:marTop w:val="90"/>
          <w:marBottom w:val="90"/>
          <w:divBdr>
            <w:top w:val="none" w:sz="0" w:space="0" w:color="auto"/>
            <w:left w:val="none" w:sz="0" w:space="0" w:color="auto"/>
            <w:bottom w:val="none" w:sz="0" w:space="0" w:color="auto"/>
            <w:right w:val="none" w:sz="0" w:space="0" w:color="auto"/>
          </w:divBdr>
        </w:div>
        <w:div w:id="526522915">
          <w:marLeft w:val="0"/>
          <w:marRight w:val="90"/>
          <w:marTop w:val="90"/>
          <w:marBottom w:val="90"/>
          <w:divBdr>
            <w:top w:val="none" w:sz="0" w:space="0" w:color="auto"/>
            <w:left w:val="none" w:sz="0" w:space="0" w:color="auto"/>
            <w:bottom w:val="none" w:sz="0" w:space="0" w:color="auto"/>
            <w:right w:val="none" w:sz="0" w:space="0" w:color="auto"/>
          </w:divBdr>
        </w:div>
        <w:div w:id="969093093">
          <w:marLeft w:val="0"/>
          <w:marRight w:val="90"/>
          <w:marTop w:val="90"/>
          <w:marBottom w:val="90"/>
          <w:divBdr>
            <w:top w:val="none" w:sz="0" w:space="0" w:color="auto"/>
            <w:left w:val="none" w:sz="0" w:space="0" w:color="auto"/>
            <w:bottom w:val="none" w:sz="0" w:space="0" w:color="auto"/>
            <w:right w:val="none" w:sz="0" w:space="0" w:color="auto"/>
          </w:divBdr>
        </w:div>
        <w:div w:id="2115705825">
          <w:marLeft w:val="0"/>
          <w:marRight w:val="90"/>
          <w:marTop w:val="90"/>
          <w:marBottom w:val="90"/>
          <w:divBdr>
            <w:top w:val="none" w:sz="0" w:space="0" w:color="auto"/>
            <w:left w:val="none" w:sz="0" w:space="0" w:color="auto"/>
            <w:bottom w:val="none" w:sz="0" w:space="0" w:color="auto"/>
            <w:right w:val="none" w:sz="0" w:space="0" w:color="auto"/>
          </w:divBdr>
        </w:div>
        <w:div w:id="252864482">
          <w:marLeft w:val="0"/>
          <w:marRight w:val="90"/>
          <w:marTop w:val="90"/>
          <w:marBottom w:val="90"/>
          <w:divBdr>
            <w:top w:val="none" w:sz="0" w:space="0" w:color="auto"/>
            <w:left w:val="none" w:sz="0" w:space="0" w:color="auto"/>
            <w:bottom w:val="none" w:sz="0" w:space="0" w:color="auto"/>
            <w:right w:val="none" w:sz="0" w:space="0" w:color="auto"/>
          </w:divBdr>
        </w:div>
        <w:div w:id="1882668813">
          <w:marLeft w:val="0"/>
          <w:marRight w:val="90"/>
          <w:marTop w:val="90"/>
          <w:marBottom w:val="90"/>
          <w:divBdr>
            <w:top w:val="none" w:sz="0" w:space="0" w:color="auto"/>
            <w:left w:val="none" w:sz="0" w:space="0" w:color="auto"/>
            <w:bottom w:val="none" w:sz="0" w:space="0" w:color="auto"/>
            <w:right w:val="none" w:sz="0" w:space="0" w:color="auto"/>
          </w:divBdr>
        </w:div>
        <w:div w:id="1608122688">
          <w:marLeft w:val="0"/>
          <w:marRight w:val="9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phrologie-caycedienne.com/" TargetMode="External"/><Relationship Id="rId13" Type="http://schemas.openxmlformats.org/officeDocument/2006/relationships/hyperlink" Target="http://fr.wikipedia.org/wiki/Emotional_Freedom_Technique" TargetMode="External"/><Relationship Id="rId18" Type="http://schemas.openxmlformats.org/officeDocument/2006/relationships/hyperlink" Target="http://www.ime.fr/" TargetMode="External"/><Relationship Id="rId26" Type="http://schemas.openxmlformats.org/officeDocument/2006/relationships/hyperlink" Target="http://www.eftunivers.com/" TargetMode="External"/><Relationship Id="rId3" Type="http://schemas.openxmlformats.org/officeDocument/2006/relationships/settings" Target="settings.xml"/><Relationship Id="rId21" Type="http://schemas.openxmlformats.org/officeDocument/2006/relationships/hyperlink" Target="http://fr.wikipedia.org/wiki/Type_psychologique" TargetMode="External"/><Relationship Id="rId34" Type="http://schemas.openxmlformats.org/officeDocument/2006/relationships/theme" Target="theme/theme1.xml"/><Relationship Id="rId7" Type="http://schemas.openxmlformats.org/officeDocument/2006/relationships/hyperlink" Target="http://fr.wikipedia.org/wiki/Type_psychologique" TargetMode="External"/><Relationship Id="rId12" Type="http://schemas.openxmlformats.org/officeDocument/2006/relationships/hyperlink" Target="http://www.eftunivers.com/" TargetMode="External"/><Relationship Id="rId17" Type="http://schemas.openxmlformats.org/officeDocument/2006/relationships/hyperlink" Target="http://www.neurocognitivism.fr/fr/index.php" TargetMode="External"/><Relationship Id="rId25" Type="http://schemas.openxmlformats.org/officeDocument/2006/relationships/hyperlink" Target="http://fr.wikipedia.org/wiki/Dialogue_int%C3%A9rieur_(psychologie_analytiq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ecine-energetique.net/energy-medicine-selon-donna-eden/la-medecine-energetique" TargetMode="External"/><Relationship Id="rId20" Type="http://schemas.openxmlformats.org/officeDocument/2006/relationships/hyperlink" Target="http://www.hypnose.fr/" TargetMode="External"/><Relationship Id="rId29" Type="http://schemas.openxmlformats.org/officeDocument/2006/relationships/hyperlink" Target="http://www.innersource.net/innersource/" TargetMode="External"/><Relationship Id="rId1" Type="http://schemas.openxmlformats.org/officeDocument/2006/relationships/numbering" Target="numbering.xml"/><Relationship Id="rId6" Type="http://schemas.openxmlformats.org/officeDocument/2006/relationships/hyperlink" Target="http://www.hypnose.fr/" TargetMode="External"/><Relationship Id="rId11" Type="http://schemas.openxmlformats.org/officeDocument/2006/relationships/hyperlink" Target="http://fr.wikipedia.org/wiki/Dialogue_int%C3%A9rieur_(psychologie_analytique)" TargetMode="External"/><Relationship Id="rId24" Type="http://schemas.openxmlformats.org/officeDocument/2006/relationships/hyperlink" Target="http://www.psychologies.com/Therapies/Toutes-les-therapies/Therapies-breves/Articles-et-Dossiers/La-PNL-ou-programmation-neuro-linguistique" TargetMode="External"/><Relationship Id="rId32" Type="http://schemas.openxmlformats.org/officeDocument/2006/relationships/hyperlink" Target="http://www.ime.fr/" TargetMode="External"/><Relationship Id="rId5" Type="http://schemas.openxmlformats.org/officeDocument/2006/relationships/hyperlink" Target="http://www.ifhe.net/" TargetMode="External"/><Relationship Id="rId15" Type="http://schemas.openxmlformats.org/officeDocument/2006/relationships/hyperlink" Target="http://www.innersource.net/innersource/" TargetMode="External"/><Relationship Id="rId23" Type="http://schemas.openxmlformats.org/officeDocument/2006/relationships/hyperlink" Target="http://fr.wikipedia.org/wiki/Programmation_neuro-linguistique" TargetMode="External"/><Relationship Id="rId28" Type="http://schemas.openxmlformats.org/officeDocument/2006/relationships/hyperlink" Target="http://www.psychologies.com/Bien-etre/Medecines-douces/Se-soigner-autrement/Interviews/Michel-Odoul-Notre-corps-parle-encore-faut-il-savoir-l-entendre/Qu-est-ce-que-la-psycho-energetique" TargetMode="External"/><Relationship Id="rId10" Type="http://schemas.openxmlformats.org/officeDocument/2006/relationships/hyperlink" Target="http://www.psychologies.com/Therapies/Toutes-les-therapies/Therapies-breves/Articles-et-Dossiers/La-PNL-ou-programmation-neuro-linguistique" TargetMode="External"/><Relationship Id="rId19" Type="http://schemas.openxmlformats.org/officeDocument/2006/relationships/hyperlink" Target="http://www.ifhe.net/" TargetMode="External"/><Relationship Id="rId31" Type="http://schemas.openxmlformats.org/officeDocument/2006/relationships/hyperlink" Target="http://www.neurocognitivism.fr/fr/index.php" TargetMode="External"/><Relationship Id="rId4" Type="http://schemas.openxmlformats.org/officeDocument/2006/relationships/webSettings" Target="webSettings.xml"/><Relationship Id="rId9" Type="http://schemas.openxmlformats.org/officeDocument/2006/relationships/hyperlink" Target="http://fr.wikipedia.org/wiki/Programmation_neuro-linguistique" TargetMode="External"/><Relationship Id="rId14" Type="http://schemas.openxmlformats.org/officeDocument/2006/relationships/hyperlink" Target="http://www.psychologies.com/Bien-etre/Medecines-douces/Se-soigner-autrement/Interviews/Michel-Odoul-Notre-corps-parle-encore-faut-il-savoir-l-entendre/Qu-est-ce-que-la-psycho-energetique" TargetMode="External"/><Relationship Id="rId22" Type="http://schemas.openxmlformats.org/officeDocument/2006/relationships/hyperlink" Target="http://www.sophrologie-caycedienne.com/" TargetMode="External"/><Relationship Id="rId27" Type="http://schemas.openxmlformats.org/officeDocument/2006/relationships/hyperlink" Target="http://fr.wikipedia.org/wiki/Emotional_Freedom_Technique" TargetMode="External"/><Relationship Id="rId30" Type="http://schemas.openxmlformats.org/officeDocument/2006/relationships/hyperlink" Target="http://www.medecine-energetique.net/energy-medicine-selon-donna-eden/la-medecine-energe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9861</Words>
  <Characters>58082</Characters>
  <Application>Microsoft Office Word</Application>
  <DocSecurity>0</DocSecurity>
  <Lines>1262</Lines>
  <Paragraphs>424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2013-10-15T19:44:00Z</cp:lastPrinted>
  <dcterms:created xsi:type="dcterms:W3CDTF">2014-03-24T15:58:00Z</dcterms:created>
  <dcterms:modified xsi:type="dcterms:W3CDTF">2014-03-24T15:58:00Z</dcterms:modified>
</cp:coreProperties>
</file>