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1A" w:rsidRDefault="00C11FD2">
      <w:r>
        <w:t>PSA</w:t>
      </w:r>
    </w:p>
    <w:p w:rsidR="00C11FD2" w:rsidRDefault="00C11FD2"/>
    <w:p w:rsidR="00C11FD2" w:rsidRDefault="002C4E8E">
      <w:r>
        <w:t xml:space="preserve">Description </w:t>
      </w:r>
      <w:proofErr w:type="spellStart"/>
      <w:r>
        <w:t>Sophrokhépri</w:t>
      </w:r>
      <w:proofErr w:type="spellEnd"/>
    </w:p>
    <w:p w:rsidR="002C4E8E" w:rsidRDefault="002C4E8E"/>
    <w:p w:rsidR="002C4E8E" w:rsidRPr="00A75F67" w:rsidRDefault="002C4E8E" w:rsidP="00A75F67">
      <w:pPr>
        <w:spacing w:after="0" w:line="240" w:lineRule="auto"/>
        <w:rPr>
          <w:sz w:val="20"/>
          <w:szCs w:val="20"/>
        </w:rPr>
      </w:pPr>
      <w:r w:rsidRPr="00A75F67">
        <w:rPr>
          <w:sz w:val="20"/>
          <w:szCs w:val="20"/>
        </w:rPr>
        <w:t>Les conférences :</w:t>
      </w:r>
    </w:p>
    <w:p w:rsidR="002C4E8E" w:rsidRPr="00A75F67" w:rsidRDefault="002C4E8E" w:rsidP="00A75F67">
      <w:pPr>
        <w:spacing w:after="0" w:line="240" w:lineRule="auto"/>
        <w:rPr>
          <w:sz w:val="20"/>
          <w:szCs w:val="20"/>
        </w:rPr>
      </w:pPr>
      <w:r w:rsidRPr="00A75F67">
        <w:rPr>
          <w:sz w:val="20"/>
          <w:szCs w:val="20"/>
        </w:rPr>
        <w:t>Toutes nos conférences sont animées par des professionnels experts en leur domaine. Elles portent sur des thèmes en lien avec le bien-être, le ressourcement, la réflexion personnelle autour de sa dynamique personnelle et ou professionnelle.</w:t>
      </w:r>
    </w:p>
    <w:p w:rsidR="00753D3D" w:rsidRPr="00A75F67" w:rsidRDefault="00753D3D" w:rsidP="00A75F67">
      <w:pPr>
        <w:spacing w:after="0" w:line="240" w:lineRule="auto"/>
        <w:rPr>
          <w:sz w:val="20"/>
          <w:szCs w:val="20"/>
        </w:rPr>
      </w:pPr>
      <w:r w:rsidRPr="00A75F67">
        <w:rPr>
          <w:sz w:val="20"/>
          <w:szCs w:val="20"/>
        </w:rPr>
        <w:t>Nous favorisons des conférences interactives où les participants peuvent expérimenter quelques exercices, exprimer leurs ressentis et poser les questions pour aller plus loin dans le prolongement du thème évoqué.</w:t>
      </w:r>
      <w:bookmarkStart w:id="0" w:name="_GoBack"/>
      <w:bookmarkEnd w:id="0"/>
    </w:p>
    <w:p w:rsidR="002C4E8E" w:rsidRPr="00A75F67" w:rsidRDefault="002C4E8E" w:rsidP="00A75F67">
      <w:pPr>
        <w:spacing w:after="0" w:line="240" w:lineRule="auto"/>
        <w:rPr>
          <w:sz w:val="20"/>
          <w:szCs w:val="20"/>
        </w:rPr>
      </w:pPr>
    </w:p>
    <w:p w:rsidR="002C4E8E" w:rsidRPr="00A75F67" w:rsidRDefault="002C4E8E" w:rsidP="00A75F67">
      <w:pPr>
        <w:spacing w:after="0" w:line="240" w:lineRule="auto"/>
        <w:rPr>
          <w:sz w:val="20"/>
          <w:szCs w:val="20"/>
        </w:rPr>
      </w:pPr>
      <w:r w:rsidRPr="00A75F67">
        <w:rPr>
          <w:sz w:val="20"/>
          <w:szCs w:val="20"/>
        </w:rPr>
        <w:t>Thèmes de conférence</w:t>
      </w:r>
    </w:p>
    <w:p w:rsidR="002C4E8E" w:rsidRPr="00A75F67" w:rsidRDefault="002C4E8E" w:rsidP="00A75F67">
      <w:pPr>
        <w:spacing w:after="0" w:line="240" w:lineRule="auto"/>
        <w:rPr>
          <w:sz w:val="20"/>
          <w:szCs w:val="20"/>
        </w:rPr>
      </w:pPr>
      <w:r w:rsidRPr="00A75F67">
        <w:rPr>
          <w:sz w:val="20"/>
          <w:szCs w:val="20"/>
        </w:rPr>
        <w:t>La sophrologie</w:t>
      </w:r>
    </w:p>
    <w:p w:rsidR="002C4E8E" w:rsidRPr="00A75F67" w:rsidRDefault="002C4E8E" w:rsidP="00A75F67">
      <w:pPr>
        <w:spacing w:after="0" w:line="240" w:lineRule="auto"/>
        <w:rPr>
          <w:sz w:val="20"/>
          <w:szCs w:val="20"/>
        </w:rPr>
      </w:pPr>
      <w:r w:rsidRPr="00A75F67">
        <w:rPr>
          <w:sz w:val="20"/>
          <w:szCs w:val="20"/>
        </w:rPr>
        <w:t>Le sommeil</w:t>
      </w:r>
    </w:p>
    <w:p w:rsidR="002C4E8E" w:rsidRPr="00A75F67" w:rsidRDefault="002C4E8E" w:rsidP="00A75F67">
      <w:pPr>
        <w:spacing w:after="0" w:line="240" w:lineRule="auto"/>
        <w:rPr>
          <w:sz w:val="20"/>
          <w:szCs w:val="20"/>
        </w:rPr>
      </w:pPr>
      <w:r w:rsidRPr="00A75F67">
        <w:rPr>
          <w:sz w:val="20"/>
          <w:szCs w:val="20"/>
        </w:rPr>
        <w:t xml:space="preserve">Le </w:t>
      </w:r>
      <w:proofErr w:type="spellStart"/>
      <w:r w:rsidRPr="00A75F67">
        <w:rPr>
          <w:sz w:val="20"/>
          <w:szCs w:val="20"/>
        </w:rPr>
        <w:t>burn</w:t>
      </w:r>
      <w:proofErr w:type="spellEnd"/>
      <w:r w:rsidRPr="00A75F67">
        <w:rPr>
          <w:sz w:val="20"/>
          <w:szCs w:val="20"/>
        </w:rPr>
        <w:t xml:space="preserve"> out</w:t>
      </w:r>
    </w:p>
    <w:p w:rsidR="002C4E8E" w:rsidRPr="00A75F67" w:rsidRDefault="002C4E8E" w:rsidP="00A75F67">
      <w:pPr>
        <w:spacing w:after="0" w:line="240" w:lineRule="auto"/>
        <w:rPr>
          <w:sz w:val="20"/>
          <w:szCs w:val="20"/>
        </w:rPr>
      </w:pPr>
      <w:r w:rsidRPr="00A75F67">
        <w:rPr>
          <w:sz w:val="20"/>
          <w:szCs w:val="20"/>
        </w:rPr>
        <w:t>La pensée positive</w:t>
      </w:r>
    </w:p>
    <w:p w:rsidR="002C4E8E" w:rsidRPr="00A75F67" w:rsidRDefault="002C4E8E" w:rsidP="00A75F67">
      <w:pPr>
        <w:spacing w:after="0" w:line="240" w:lineRule="auto"/>
        <w:rPr>
          <w:sz w:val="20"/>
          <w:szCs w:val="20"/>
        </w:rPr>
      </w:pPr>
      <w:r w:rsidRPr="00A75F67">
        <w:rPr>
          <w:sz w:val="20"/>
          <w:szCs w:val="20"/>
        </w:rPr>
        <w:t>Le lâcher prise</w:t>
      </w:r>
    </w:p>
    <w:p w:rsidR="008D2E0B" w:rsidRPr="00A75F67" w:rsidRDefault="008D2E0B" w:rsidP="00A75F67">
      <w:pPr>
        <w:spacing w:after="0" w:line="240" w:lineRule="auto"/>
        <w:rPr>
          <w:sz w:val="20"/>
          <w:szCs w:val="20"/>
        </w:rPr>
      </w:pPr>
      <w:r w:rsidRPr="00A75F67">
        <w:rPr>
          <w:sz w:val="20"/>
          <w:szCs w:val="20"/>
        </w:rPr>
        <w:t>La communication non violente</w:t>
      </w:r>
    </w:p>
    <w:p w:rsidR="008D2E0B" w:rsidRPr="00A75F67" w:rsidRDefault="008D2E0B" w:rsidP="00A75F67">
      <w:pPr>
        <w:spacing w:after="0" w:line="240" w:lineRule="auto"/>
        <w:rPr>
          <w:sz w:val="20"/>
          <w:szCs w:val="20"/>
        </w:rPr>
      </w:pPr>
      <w:r w:rsidRPr="00A75F67">
        <w:rPr>
          <w:sz w:val="20"/>
          <w:szCs w:val="20"/>
        </w:rPr>
        <w:t>La relation parents-enfants</w:t>
      </w:r>
    </w:p>
    <w:p w:rsidR="00753D3D" w:rsidRPr="00A75F67" w:rsidRDefault="00753D3D" w:rsidP="00A75F67">
      <w:pPr>
        <w:spacing w:after="0" w:line="240" w:lineRule="auto"/>
        <w:rPr>
          <w:sz w:val="20"/>
          <w:szCs w:val="20"/>
        </w:rPr>
      </w:pPr>
    </w:p>
    <w:p w:rsidR="008D2E0B" w:rsidRPr="00A75F67" w:rsidRDefault="008D2E0B" w:rsidP="00A75F67">
      <w:pPr>
        <w:spacing w:after="0" w:line="240" w:lineRule="auto"/>
        <w:rPr>
          <w:sz w:val="20"/>
          <w:szCs w:val="20"/>
        </w:rPr>
      </w:pPr>
      <w:r w:rsidRPr="00A75F67">
        <w:rPr>
          <w:sz w:val="20"/>
          <w:szCs w:val="20"/>
        </w:rPr>
        <w:t>Dynamique personnelle</w:t>
      </w:r>
    </w:p>
    <w:p w:rsidR="002C4E8E" w:rsidRPr="00A75F67" w:rsidRDefault="002C4E8E" w:rsidP="00A75F67">
      <w:pPr>
        <w:spacing w:after="0" w:line="240" w:lineRule="auto"/>
        <w:rPr>
          <w:sz w:val="20"/>
          <w:szCs w:val="20"/>
        </w:rPr>
      </w:pPr>
      <w:r w:rsidRPr="00A75F67">
        <w:rPr>
          <w:sz w:val="20"/>
          <w:szCs w:val="20"/>
        </w:rPr>
        <w:t>Les huiles essentielles</w:t>
      </w:r>
    </w:p>
    <w:sectPr w:rsidR="002C4E8E" w:rsidRPr="00A75F67" w:rsidSect="0039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C11FD2"/>
    <w:rsid w:val="002C4E8E"/>
    <w:rsid w:val="00390D57"/>
    <w:rsid w:val="004C5AF7"/>
    <w:rsid w:val="005676F0"/>
    <w:rsid w:val="00753D3D"/>
    <w:rsid w:val="008D2E0B"/>
    <w:rsid w:val="009B6803"/>
    <w:rsid w:val="00A715B7"/>
    <w:rsid w:val="00A75F67"/>
    <w:rsid w:val="00A949A7"/>
    <w:rsid w:val="00B21149"/>
    <w:rsid w:val="00B47762"/>
    <w:rsid w:val="00C11FD2"/>
    <w:rsid w:val="00F9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evelyne</cp:lastModifiedBy>
  <cp:revision>7</cp:revision>
  <dcterms:created xsi:type="dcterms:W3CDTF">2014-03-05T08:30:00Z</dcterms:created>
  <dcterms:modified xsi:type="dcterms:W3CDTF">2014-03-11T08:38:00Z</dcterms:modified>
</cp:coreProperties>
</file>