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CE73C0" w:rsidRDefault="00C32BBC" w:rsidP="00CE73C0">
      <w:pPr>
        <w:spacing w:after="0" w:line="240" w:lineRule="auto"/>
        <w:jc w:val="both"/>
      </w:pPr>
    </w:p>
    <w:p w:rsidR="00CE73C0" w:rsidRDefault="00CE73C0" w:rsidP="00CE73C0">
      <w:pPr>
        <w:shd w:val="clear" w:color="auto" w:fill="FFFFFF"/>
        <w:spacing w:after="0" w:line="240" w:lineRule="auto"/>
        <w:jc w:val="both"/>
        <w:textAlignment w:val="baseline"/>
        <w:outlineLvl w:val="1"/>
        <w:rPr>
          <w:rFonts w:eastAsia="Times New Roman" w:cs="Arial"/>
          <w:b/>
          <w:bCs/>
          <w:i/>
          <w:iCs/>
          <w:color w:val="339966"/>
          <w:lang w:eastAsia="fr-FR"/>
        </w:rPr>
      </w:pPr>
    </w:p>
    <w:p w:rsidR="00CE73C0" w:rsidRPr="00CE73C0" w:rsidRDefault="00CE73C0" w:rsidP="00CE73C0">
      <w:pPr>
        <w:shd w:val="clear" w:color="auto" w:fill="FFFFFF"/>
        <w:spacing w:after="0" w:line="240" w:lineRule="auto"/>
        <w:jc w:val="both"/>
        <w:textAlignment w:val="baseline"/>
        <w:outlineLvl w:val="1"/>
        <w:rPr>
          <w:rFonts w:eastAsia="Times New Roman" w:cs="Arial"/>
          <w:b/>
          <w:bCs/>
          <w:color w:val="B41423"/>
          <w:lang w:eastAsia="fr-FR"/>
        </w:rPr>
      </w:pPr>
      <w:r w:rsidRPr="00CE73C0">
        <w:rPr>
          <w:rFonts w:eastAsia="Times New Roman" w:cs="Arial"/>
          <w:b/>
          <w:bCs/>
          <w:i/>
          <w:iCs/>
          <w:color w:val="339966"/>
          <w:lang w:eastAsia="fr-FR"/>
        </w:rPr>
        <w:t xml:space="preserve">À VOTRE SANTÉ – Chaque semaine, Charlotte </w:t>
      </w:r>
      <w:proofErr w:type="spellStart"/>
      <w:r w:rsidRPr="00CE73C0">
        <w:rPr>
          <w:rFonts w:eastAsia="Times New Roman" w:cs="Arial"/>
          <w:b/>
          <w:bCs/>
          <w:i/>
          <w:iCs/>
          <w:color w:val="339966"/>
          <w:lang w:eastAsia="fr-FR"/>
        </w:rPr>
        <w:t>Langrand</w:t>
      </w:r>
      <w:proofErr w:type="spellEnd"/>
      <w:r w:rsidRPr="00CE73C0">
        <w:rPr>
          <w:rFonts w:eastAsia="Times New Roman" w:cs="Arial"/>
          <w:b/>
          <w:bCs/>
          <w:i/>
          <w:iCs/>
          <w:color w:val="339966"/>
          <w:lang w:eastAsia="fr-FR"/>
        </w:rPr>
        <w:t>, journaliste pour les pages Tendances du Journal du Dimanche, décrypte les méthodes de bien-être et de nutrition pour prendre soin de soi simplement. Zoom sur l »</w:t>
      </w:r>
      <w:proofErr w:type="spellStart"/>
      <w:r w:rsidRPr="00CE73C0">
        <w:rPr>
          <w:rFonts w:eastAsia="Times New Roman" w:cs="Arial"/>
          <w:b/>
          <w:bCs/>
          <w:i/>
          <w:iCs/>
          <w:color w:val="339966"/>
          <w:lang w:eastAsia="fr-FR"/>
        </w:rPr>
        <w:t>Emotional</w:t>
      </w:r>
      <w:proofErr w:type="spellEnd"/>
      <w:r w:rsidRPr="00CE73C0">
        <w:rPr>
          <w:rFonts w:eastAsia="Times New Roman" w:cs="Arial"/>
          <w:b/>
          <w:bCs/>
          <w:i/>
          <w:iCs/>
          <w:color w:val="339966"/>
          <w:lang w:eastAsia="fr-FR"/>
        </w:rPr>
        <w:t xml:space="preserve"> </w:t>
      </w:r>
      <w:proofErr w:type="spellStart"/>
      <w:r w:rsidRPr="00CE73C0">
        <w:rPr>
          <w:rFonts w:eastAsia="Times New Roman" w:cs="Arial"/>
          <w:b/>
          <w:bCs/>
          <w:i/>
          <w:iCs/>
          <w:color w:val="339966"/>
          <w:lang w:eastAsia="fr-FR"/>
        </w:rPr>
        <w:t>Freedom</w:t>
      </w:r>
      <w:proofErr w:type="spellEnd"/>
      <w:r w:rsidRPr="00CE73C0">
        <w:rPr>
          <w:rFonts w:eastAsia="Times New Roman" w:cs="Arial"/>
          <w:b/>
          <w:bCs/>
          <w:i/>
          <w:iCs/>
          <w:color w:val="339966"/>
          <w:lang w:eastAsia="fr-FR"/>
        </w:rPr>
        <w:t xml:space="preserve"> Technique », une pratique qui s’attaque à nos angoisses et nos peurs.</w:t>
      </w:r>
    </w:p>
    <w:p w:rsidR="00CE73C0" w:rsidRPr="00CE73C0" w:rsidRDefault="00CE73C0" w:rsidP="00CE73C0">
      <w:pPr>
        <w:shd w:val="clear" w:color="auto" w:fill="FFFFFF"/>
        <w:spacing w:after="0" w:line="240" w:lineRule="auto"/>
        <w:jc w:val="both"/>
        <w:textAlignment w:val="baseline"/>
        <w:rPr>
          <w:rFonts w:eastAsia="Times New Roman" w:cs="Arial"/>
          <w:color w:val="666666"/>
          <w:lang w:eastAsia="fr-FR"/>
        </w:rPr>
      </w:pPr>
      <w:r w:rsidRPr="00CE73C0">
        <w:rPr>
          <w:rFonts w:eastAsia="Times New Roman" w:cs="Arial"/>
          <w:color w:val="666666"/>
          <w:lang w:eastAsia="fr-FR"/>
        </w:rPr>
        <w:t>Le site le proclame : c’est la « découverte de santé la plus utile de ces 100 dernières années ». L’affirmation est osée mais, sans aller jusqu’à établir un classement des meilleures avancées médicales, l’EFT (</w:t>
      </w:r>
      <w:proofErr w:type="spellStart"/>
      <w:r w:rsidRPr="00CE73C0">
        <w:rPr>
          <w:rFonts w:eastAsia="Times New Roman" w:cs="Arial"/>
          <w:color w:val="666666"/>
          <w:lang w:eastAsia="fr-FR"/>
        </w:rPr>
        <w:t>Emotional</w:t>
      </w:r>
      <w:proofErr w:type="spellEnd"/>
      <w:r w:rsidRPr="00CE73C0">
        <w:rPr>
          <w:rFonts w:eastAsia="Times New Roman" w:cs="Arial"/>
          <w:color w:val="666666"/>
          <w:lang w:eastAsia="fr-FR"/>
        </w:rPr>
        <w:t xml:space="preserve"> </w:t>
      </w:r>
      <w:proofErr w:type="spellStart"/>
      <w:r w:rsidRPr="00CE73C0">
        <w:rPr>
          <w:rFonts w:eastAsia="Times New Roman" w:cs="Arial"/>
          <w:color w:val="666666"/>
          <w:lang w:eastAsia="fr-FR"/>
        </w:rPr>
        <w:t>Freedom</w:t>
      </w:r>
      <w:proofErr w:type="spellEnd"/>
      <w:r w:rsidRPr="00CE73C0">
        <w:rPr>
          <w:rFonts w:eastAsia="Times New Roman" w:cs="Arial"/>
          <w:color w:val="666666"/>
          <w:lang w:eastAsia="fr-FR"/>
        </w:rPr>
        <w:t xml:space="preserve"> Technique) connaît en effet un succès grandissant auprès des praticiens de médecines complémentaires, en raison de sa grande accessibilité pour les patients. Concrètement, cette technique consiste à tapoter avec le bout de ses doigts les points d’entrée des méridiens énergétiques utilisés en acupuncture, en répétant une phrase positive en rapport avec le problème à traiter. Il s’agit ainsi de résoudre des soucis émotionnels précis ancrés dans l’inconscient depuis longtemps, en soulageant la mémoire émotionnelle, qui a été marquée par un traumatisme initial. C’est donc le domaine de la psychothérapie qui s’empare en premier lieu de cette thérapie énergétique basée sur le lien entre le corps et l’esprit.</w:t>
      </w:r>
    </w:p>
    <w:p w:rsidR="00CE73C0" w:rsidRPr="00CE73C0" w:rsidRDefault="00CE73C0" w:rsidP="00CE73C0">
      <w:pPr>
        <w:shd w:val="clear" w:color="auto" w:fill="FFFFFF"/>
        <w:spacing w:after="0" w:line="240" w:lineRule="auto"/>
        <w:jc w:val="both"/>
        <w:textAlignment w:val="baseline"/>
        <w:rPr>
          <w:rFonts w:eastAsia="Times New Roman" w:cs="Arial"/>
          <w:color w:val="666666"/>
          <w:lang w:eastAsia="fr-FR"/>
        </w:rPr>
      </w:pPr>
      <w:r w:rsidRPr="00CE73C0">
        <w:rPr>
          <w:rFonts w:eastAsia="Times New Roman" w:cs="Arial"/>
          <w:color w:val="666666"/>
          <w:lang w:eastAsia="fr-FR"/>
        </w:rPr>
        <w:t> </w:t>
      </w:r>
    </w:p>
    <w:p w:rsidR="00CE73C0" w:rsidRPr="00CE73C0" w:rsidRDefault="00CE73C0" w:rsidP="00CE73C0">
      <w:pPr>
        <w:shd w:val="clear" w:color="auto" w:fill="FFFFFF"/>
        <w:spacing w:after="0" w:line="240" w:lineRule="auto"/>
        <w:jc w:val="both"/>
        <w:textAlignment w:val="baseline"/>
        <w:outlineLvl w:val="2"/>
        <w:rPr>
          <w:rFonts w:eastAsia="Times New Roman" w:cs="Arial"/>
          <w:b/>
          <w:bCs/>
          <w:color w:val="B41423"/>
          <w:lang w:eastAsia="fr-FR"/>
        </w:rPr>
      </w:pPr>
      <w:r w:rsidRPr="00CE73C0">
        <w:rPr>
          <w:rFonts w:eastAsia="Times New Roman" w:cs="Arial"/>
          <w:b/>
          <w:bCs/>
          <w:color w:val="993366"/>
          <w:bdr w:val="none" w:sz="0" w:space="0" w:color="auto" w:frame="1"/>
          <w:lang w:eastAsia="fr-FR"/>
        </w:rPr>
        <w:t>Lutter contre les émotions négatives ou les « tocs »</w:t>
      </w:r>
    </w:p>
    <w:p w:rsidR="00CE73C0" w:rsidRPr="00CE73C0" w:rsidRDefault="00CE73C0" w:rsidP="00CE73C0">
      <w:pPr>
        <w:shd w:val="clear" w:color="auto" w:fill="FFFFFF"/>
        <w:spacing w:after="0" w:line="240" w:lineRule="auto"/>
        <w:jc w:val="both"/>
        <w:textAlignment w:val="baseline"/>
        <w:rPr>
          <w:rFonts w:eastAsia="Times New Roman" w:cs="Arial"/>
          <w:color w:val="666666"/>
          <w:lang w:eastAsia="fr-FR"/>
        </w:rPr>
      </w:pPr>
      <w:r w:rsidRPr="00CE73C0">
        <w:rPr>
          <w:rFonts w:eastAsia="Times New Roman" w:cs="Arial"/>
          <w:color w:val="666666"/>
          <w:lang w:eastAsia="fr-FR"/>
        </w:rPr>
        <w:t>Une séance agit en deux temps : identifier le problème à résoudre en discutant avec le patient, à l’aide de questions orientées qui indiqueront quelle est l’origine du problème, puis la répétition de phrases positives répétées en stimulant les points d’énergie. Ce processus va ainsi libérer les émotions négatives comme la phobie, la tristesse, la colère, l’anxiété mais aussi certains « tocs » comme se laver les mains souvent ou des problèmes de mauvaise image de soi, d’allergies, d’obésité… Cette méthode se situe à la croisée des chemins de nombreuses pratiques comme l’</w:t>
      </w:r>
      <w:proofErr w:type="spellStart"/>
      <w:r w:rsidRPr="00CE73C0">
        <w:rPr>
          <w:rFonts w:eastAsia="Times New Roman" w:cs="Arial"/>
          <w:color w:val="666666"/>
          <w:lang w:eastAsia="fr-FR"/>
        </w:rPr>
        <w:t>auto-hypnose</w:t>
      </w:r>
      <w:proofErr w:type="spellEnd"/>
      <w:r w:rsidRPr="00CE73C0">
        <w:rPr>
          <w:rFonts w:eastAsia="Times New Roman" w:cs="Arial"/>
          <w:color w:val="666666"/>
          <w:lang w:eastAsia="fr-FR"/>
        </w:rPr>
        <w:t>, la méditation, la sophrologie ou l’</w:t>
      </w:r>
      <w:proofErr w:type="spellStart"/>
      <w:r w:rsidRPr="00CE73C0">
        <w:rPr>
          <w:rFonts w:eastAsia="Times New Roman" w:cs="Arial"/>
          <w:color w:val="666666"/>
          <w:lang w:eastAsia="fr-FR"/>
        </w:rPr>
        <w:t>accupression</w:t>
      </w:r>
      <w:proofErr w:type="spellEnd"/>
      <w:r w:rsidRPr="00CE73C0">
        <w:rPr>
          <w:rFonts w:eastAsia="Times New Roman" w:cs="Arial"/>
          <w:color w:val="666666"/>
          <w:lang w:eastAsia="fr-FR"/>
        </w:rPr>
        <w:t>.</w:t>
      </w:r>
    </w:p>
    <w:p w:rsidR="00CE73C0" w:rsidRPr="00CE73C0" w:rsidRDefault="00CE73C0" w:rsidP="00CE73C0">
      <w:pPr>
        <w:shd w:val="clear" w:color="auto" w:fill="FFFFFF"/>
        <w:spacing w:after="0" w:line="240" w:lineRule="auto"/>
        <w:jc w:val="both"/>
        <w:textAlignment w:val="baseline"/>
        <w:rPr>
          <w:rFonts w:eastAsia="Times New Roman" w:cs="Arial"/>
          <w:color w:val="666666"/>
          <w:lang w:eastAsia="fr-FR"/>
        </w:rPr>
      </w:pPr>
      <w:r w:rsidRPr="00CE73C0">
        <w:rPr>
          <w:rFonts w:eastAsia="Times New Roman" w:cs="Arial"/>
          <w:color w:val="666666"/>
          <w:lang w:eastAsia="fr-FR"/>
        </w:rPr>
        <w:t xml:space="preserve">L’EFT est née de la synthèse de médecines douces par plusieurs médecins : l’acupuncture appliquée à la kinésiologie par le chiropracteur George </w:t>
      </w:r>
      <w:proofErr w:type="spellStart"/>
      <w:r w:rsidRPr="00CE73C0">
        <w:rPr>
          <w:rFonts w:eastAsia="Times New Roman" w:cs="Arial"/>
          <w:color w:val="666666"/>
          <w:lang w:eastAsia="fr-FR"/>
        </w:rPr>
        <w:t>Goodheart</w:t>
      </w:r>
      <w:proofErr w:type="spellEnd"/>
      <w:r w:rsidRPr="00CE73C0">
        <w:rPr>
          <w:rFonts w:eastAsia="Times New Roman" w:cs="Arial"/>
          <w:color w:val="666666"/>
          <w:lang w:eastAsia="fr-FR"/>
        </w:rPr>
        <w:t xml:space="preserve"> dans les années 1960, à laquelle le psychiatre australien John </w:t>
      </w:r>
      <w:proofErr w:type="spellStart"/>
      <w:r w:rsidRPr="00CE73C0">
        <w:rPr>
          <w:rFonts w:eastAsia="Times New Roman" w:cs="Arial"/>
          <w:color w:val="666666"/>
          <w:lang w:eastAsia="fr-FR"/>
        </w:rPr>
        <w:t>Diamond</w:t>
      </w:r>
      <w:proofErr w:type="spellEnd"/>
      <w:r w:rsidRPr="00CE73C0">
        <w:rPr>
          <w:rFonts w:eastAsia="Times New Roman" w:cs="Arial"/>
          <w:color w:val="666666"/>
          <w:lang w:eastAsia="fr-FR"/>
        </w:rPr>
        <w:t xml:space="preserve"> ajoute des phrases de psychologie positive dans les années 1970. Roger </w:t>
      </w:r>
      <w:proofErr w:type="spellStart"/>
      <w:r w:rsidRPr="00CE73C0">
        <w:rPr>
          <w:rFonts w:eastAsia="Times New Roman" w:cs="Arial"/>
          <w:color w:val="666666"/>
          <w:lang w:eastAsia="fr-FR"/>
        </w:rPr>
        <w:t>Callahan</w:t>
      </w:r>
      <w:proofErr w:type="spellEnd"/>
      <w:r w:rsidRPr="00CE73C0">
        <w:rPr>
          <w:rFonts w:eastAsia="Times New Roman" w:cs="Arial"/>
          <w:color w:val="666666"/>
          <w:lang w:eastAsia="fr-FR"/>
        </w:rPr>
        <w:t xml:space="preserve"> perfectionne ensuite la méthode avec la technique du « tapotage » et de concentration sur un problème émotionnel mais elle reste encore compliquée à utiliser. C’est Gary Craig, ingénieur et coach en développement personnel, qui simplifie et popularise l’EFT dans les années 1990, en la rendant accessible à tous, en établissant un protocole de points plus facile à pratiquer.</w:t>
      </w:r>
    </w:p>
    <w:p w:rsidR="00CE73C0" w:rsidRPr="00CE73C0" w:rsidRDefault="00CE73C0" w:rsidP="00CE73C0">
      <w:pPr>
        <w:shd w:val="clear" w:color="auto" w:fill="FFFFFF"/>
        <w:spacing w:after="0" w:line="240" w:lineRule="auto"/>
        <w:jc w:val="both"/>
        <w:textAlignment w:val="baseline"/>
        <w:outlineLvl w:val="2"/>
        <w:rPr>
          <w:rFonts w:eastAsia="Times New Roman" w:cs="Arial"/>
          <w:b/>
          <w:bCs/>
          <w:color w:val="B41423"/>
          <w:lang w:eastAsia="fr-FR"/>
        </w:rPr>
      </w:pPr>
      <w:r w:rsidRPr="00CE73C0">
        <w:rPr>
          <w:rFonts w:eastAsia="Times New Roman" w:cs="Arial"/>
          <w:b/>
          <w:bCs/>
          <w:color w:val="993366"/>
          <w:bdr w:val="none" w:sz="0" w:space="0" w:color="auto" w:frame="1"/>
          <w:lang w:eastAsia="fr-FR"/>
        </w:rPr>
        <w:t>« L’EFT pour tous »</w:t>
      </w:r>
    </w:p>
    <w:p w:rsidR="00CE73C0" w:rsidRPr="00CE73C0" w:rsidRDefault="00CE73C0" w:rsidP="00CE73C0">
      <w:pPr>
        <w:shd w:val="clear" w:color="auto" w:fill="FFFFFF"/>
        <w:spacing w:after="0" w:line="240" w:lineRule="auto"/>
        <w:jc w:val="both"/>
        <w:textAlignment w:val="baseline"/>
        <w:rPr>
          <w:rFonts w:eastAsia="Times New Roman" w:cs="Arial"/>
          <w:color w:val="666666"/>
          <w:lang w:eastAsia="fr-FR"/>
        </w:rPr>
      </w:pPr>
      <w:r w:rsidRPr="00CE73C0">
        <w:rPr>
          <w:rFonts w:eastAsia="Times New Roman" w:cs="Arial"/>
          <w:color w:val="666666"/>
          <w:lang w:eastAsia="fr-FR"/>
        </w:rPr>
        <w:t xml:space="preserve">En France, l’une des élèves de Gary Craig est devenue l’ambassadrice de l’EFT : outre le site internet officiel de la Fédération, Geneviève </w:t>
      </w:r>
      <w:proofErr w:type="spellStart"/>
      <w:r w:rsidRPr="00CE73C0">
        <w:rPr>
          <w:rFonts w:eastAsia="Times New Roman" w:cs="Arial"/>
          <w:color w:val="666666"/>
          <w:lang w:eastAsia="fr-FR"/>
        </w:rPr>
        <w:t>Gagos</w:t>
      </w:r>
      <w:proofErr w:type="spellEnd"/>
      <w:r w:rsidRPr="00CE73C0">
        <w:rPr>
          <w:rFonts w:eastAsia="Times New Roman" w:cs="Arial"/>
          <w:color w:val="666666"/>
          <w:lang w:eastAsia="fr-FR"/>
        </w:rPr>
        <w:t xml:space="preserve"> vient d’écrire un livre, « l’EFT pour tous », chez Marabout. « Cette technique est révolutionnaire, les résultats sont extraordinaires, témoigne le docteur Frédéric </w:t>
      </w:r>
      <w:proofErr w:type="spellStart"/>
      <w:r w:rsidRPr="00CE73C0">
        <w:rPr>
          <w:rFonts w:eastAsia="Times New Roman" w:cs="Arial"/>
          <w:color w:val="666666"/>
          <w:lang w:eastAsia="fr-FR"/>
        </w:rPr>
        <w:t>Rosenfled</w:t>
      </w:r>
      <w:proofErr w:type="spellEnd"/>
      <w:r w:rsidRPr="00CE73C0">
        <w:rPr>
          <w:rFonts w:eastAsia="Times New Roman" w:cs="Arial"/>
          <w:color w:val="666666"/>
          <w:lang w:eastAsia="fr-FR"/>
        </w:rPr>
        <w:t xml:space="preserve">, médecin psychiatre à la clinique de Lyon Lumière, formé par Geneviève </w:t>
      </w:r>
      <w:proofErr w:type="spellStart"/>
      <w:r w:rsidRPr="00CE73C0">
        <w:rPr>
          <w:rFonts w:eastAsia="Times New Roman" w:cs="Arial"/>
          <w:color w:val="666666"/>
          <w:lang w:eastAsia="fr-FR"/>
        </w:rPr>
        <w:t>Gagos</w:t>
      </w:r>
      <w:proofErr w:type="spellEnd"/>
      <w:r w:rsidRPr="00CE73C0">
        <w:rPr>
          <w:rFonts w:eastAsia="Times New Roman" w:cs="Arial"/>
          <w:color w:val="666666"/>
          <w:lang w:eastAsia="fr-FR"/>
        </w:rPr>
        <w:t>. Elle fonctionne très bien, j’ai même traité des patients psychotiques ou des personnes en grande souffrance avec cette méthode. C’est le 21e siècle. » L’EFT marcherait également très bien sur les enfants, très réceptifs à son côté « ludique ». Pour plus d’efficacité, il est même possible de répéter l’exercice seul, après les premières séances, comme on ferait de l’</w:t>
      </w:r>
      <w:proofErr w:type="spellStart"/>
      <w:r w:rsidRPr="00CE73C0">
        <w:rPr>
          <w:rFonts w:eastAsia="Times New Roman" w:cs="Arial"/>
          <w:color w:val="666666"/>
          <w:lang w:eastAsia="fr-FR"/>
        </w:rPr>
        <w:t>auto-hypnose</w:t>
      </w:r>
      <w:proofErr w:type="spellEnd"/>
      <w:r w:rsidRPr="00CE73C0">
        <w:rPr>
          <w:rFonts w:eastAsia="Times New Roman" w:cs="Arial"/>
          <w:color w:val="666666"/>
          <w:lang w:eastAsia="fr-FR"/>
        </w:rPr>
        <w:t xml:space="preserve"> ou de la méditation chez soi.</w:t>
      </w:r>
    </w:p>
    <w:p w:rsidR="00CE73C0" w:rsidRPr="00CE73C0" w:rsidRDefault="00CE73C0" w:rsidP="00CE73C0">
      <w:pPr>
        <w:spacing w:after="0" w:line="240" w:lineRule="auto"/>
        <w:jc w:val="both"/>
      </w:pPr>
    </w:p>
    <w:sectPr w:rsidR="00CE73C0" w:rsidRPr="00CE73C0"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E73C0"/>
    <w:rsid w:val="001436DB"/>
    <w:rsid w:val="00C32BBC"/>
    <w:rsid w:val="00CE73C0"/>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CE73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E73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E73C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E73C0"/>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E73C0"/>
    <w:rPr>
      <w:b/>
      <w:bCs/>
    </w:rPr>
  </w:style>
  <w:style w:type="paragraph" w:styleId="NormalWeb">
    <w:name w:val="Normal (Web)"/>
    <w:basedOn w:val="Normal"/>
    <w:uiPriority w:val="99"/>
    <w:semiHidden/>
    <w:unhideWhenUsed/>
    <w:rsid w:val="00CE7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ze-10">
    <w:name w:val="size-10"/>
    <w:basedOn w:val="Normal"/>
    <w:rsid w:val="00CE7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E73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322182">
      <w:bodyDiv w:val="1"/>
      <w:marLeft w:val="0"/>
      <w:marRight w:val="0"/>
      <w:marTop w:val="0"/>
      <w:marBottom w:val="0"/>
      <w:divBdr>
        <w:top w:val="none" w:sz="0" w:space="0" w:color="auto"/>
        <w:left w:val="none" w:sz="0" w:space="0" w:color="auto"/>
        <w:bottom w:val="none" w:sz="0" w:space="0" w:color="auto"/>
        <w:right w:val="none" w:sz="0" w:space="0" w:color="auto"/>
      </w:divBdr>
      <w:divsChild>
        <w:div w:id="115664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530</Words>
  <Characters>2918</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2014-09-14T10:16:00Z</dcterms:created>
  <dcterms:modified xsi:type="dcterms:W3CDTF">2014-09-14T10:19:00Z</dcterms:modified>
</cp:coreProperties>
</file>