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1C" w:rsidRPr="002819FE" w:rsidRDefault="00863D19" w:rsidP="008924F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819FE">
        <w:rPr>
          <w:b/>
          <w:sz w:val="32"/>
          <w:szCs w:val="32"/>
        </w:rPr>
        <w:t>Points EFT et Remap</w:t>
      </w:r>
    </w:p>
    <w:tbl>
      <w:tblPr>
        <w:tblStyle w:val="Grille"/>
        <w:tblW w:w="14850" w:type="dxa"/>
        <w:tblLook w:val="04A0" w:firstRow="1" w:lastRow="0" w:firstColumn="1" w:lastColumn="0" w:noHBand="0" w:noVBand="1"/>
      </w:tblPr>
      <w:tblGrid>
        <w:gridCol w:w="1666"/>
        <w:gridCol w:w="2837"/>
        <w:gridCol w:w="4819"/>
        <w:gridCol w:w="4394"/>
        <w:gridCol w:w="1134"/>
      </w:tblGrid>
      <w:tr w:rsidR="002819FE" w:rsidRPr="00863D19" w:rsidTr="002819FE">
        <w:tc>
          <w:tcPr>
            <w:tcW w:w="1666" w:type="dxa"/>
          </w:tcPr>
          <w:p w:rsidR="002819FE" w:rsidRPr="00863D19" w:rsidRDefault="002819FE" w:rsidP="00863D19">
            <w:pPr>
              <w:jc w:val="center"/>
              <w:rPr>
                <w:b/>
                <w:sz w:val="24"/>
                <w:szCs w:val="24"/>
              </w:rPr>
            </w:pPr>
            <w:r w:rsidRPr="00863D19">
              <w:rPr>
                <w:b/>
                <w:sz w:val="24"/>
                <w:szCs w:val="24"/>
              </w:rPr>
              <w:t>EFT</w:t>
            </w:r>
          </w:p>
        </w:tc>
        <w:tc>
          <w:tcPr>
            <w:tcW w:w="2837" w:type="dxa"/>
          </w:tcPr>
          <w:p w:rsidR="002819FE" w:rsidRPr="00863D19" w:rsidRDefault="002819FE" w:rsidP="00863D19">
            <w:pPr>
              <w:jc w:val="center"/>
              <w:rPr>
                <w:b/>
                <w:sz w:val="24"/>
                <w:szCs w:val="24"/>
              </w:rPr>
            </w:pPr>
            <w:r w:rsidRPr="00863D19">
              <w:rPr>
                <w:b/>
                <w:sz w:val="24"/>
                <w:szCs w:val="24"/>
              </w:rPr>
              <w:t>Emotion</w:t>
            </w:r>
          </w:p>
        </w:tc>
        <w:tc>
          <w:tcPr>
            <w:tcW w:w="4819" w:type="dxa"/>
          </w:tcPr>
          <w:p w:rsidR="002819FE" w:rsidRPr="00863D19" w:rsidRDefault="002819FE" w:rsidP="00863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Dissipe</w:t>
            </w:r>
          </w:p>
        </w:tc>
        <w:tc>
          <w:tcPr>
            <w:tcW w:w="4394" w:type="dxa"/>
          </w:tcPr>
          <w:p w:rsidR="002819FE" w:rsidRPr="00863D19" w:rsidRDefault="002819FE" w:rsidP="00863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Développe</w:t>
            </w:r>
          </w:p>
        </w:tc>
        <w:tc>
          <w:tcPr>
            <w:tcW w:w="1134" w:type="dxa"/>
          </w:tcPr>
          <w:p w:rsidR="002819FE" w:rsidRPr="00863D19" w:rsidRDefault="002819FE" w:rsidP="00863D19">
            <w:pPr>
              <w:jc w:val="center"/>
              <w:rPr>
                <w:b/>
                <w:sz w:val="24"/>
                <w:szCs w:val="24"/>
              </w:rPr>
            </w:pPr>
            <w:r w:rsidRPr="00863D19">
              <w:rPr>
                <w:b/>
                <w:sz w:val="24"/>
                <w:szCs w:val="24"/>
              </w:rPr>
              <w:t>REMAP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>
            <w:r>
              <w:t xml:space="preserve">S </w:t>
            </w:r>
            <w:r w:rsidRPr="00B71738">
              <w:rPr>
                <w:b/>
              </w:rPr>
              <w:t>Sourcil</w:t>
            </w:r>
            <w:r>
              <w:t xml:space="preserve"> V2</w:t>
            </w:r>
          </w:p>
          <w:p w:rsidR="002819FE" w:rsidRDefault="002819FE">
            <w:r>
              <w:t>Vessie</w:t>
            </w:r>
          </w:p>
        </w:tc>
        <w:tc>
          <w:tcPr>
            <w:tcW w:w="2837" w:type="dxa"/>
          </w:tcPr>
          <w:p w:rsidR="002819FE" w:rsidRDefault="002819FE" w:rsidP="00B71738">
            <w:r>
              <w:t>Trauma, angoisse, impatience, frustration, peur, agitation</w:t>
            </w:r>
          </w:p>
        </w:tc>
        <w:tc>
          <w:tcPr>
            <w:tcW w:w="4819" w:type="dxa"/>
          </w:tcPr>
          <w:p w:rsidR="002819FE" w:rsidRDefault="002819FE">
            <w:r>
              <w:t>Séquelles émotionnelles</w:t>
            </w:r>
          </w:p>
          <w:p w:rsidR="002819FE" w:rsidRDefault="002819FE">
            <w:r>
              <w:t>Manque d’ambition, ardeur</w:t>
            </w:r>
          </w:p>
          <w:p w:rsidR="002819FE" w:rsidRDefault="002819FE">
            <w:r>
              <w:t>stagnation</w:t>
            </w:r>
          </w:p>
        </w:tc>
        <w:tc>
          <w:tcPr>
            <w:tcW w:w="4394" w:type="dxa"/>
          </w:tcPr>
          <w:p w:rsidR="002819FE" w:rsidRDefault="002819FE">
            <w:r>
              <w:t>Ressentit des émotions</w:t>
            </w:r>
          </w:p>
          <w:p w:rsidR="002819FE" w:rsidRDefault="002819FE">
            <w:r>
              <w:t>Intuition, force intérieure</w:t>
            </w:r>
          </w:p>
          <w:p w:rsidR="002819FE" w:rsidRDefault="002819FE" w:rsidP="00B71738">
            <w:r>
              <w:t>Courage faire changements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V64-67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>
            <w:r>
              <w:t xml:space="preserve">Co </w:t>
            </w:r>
            <w:r w:rsidRPr="00B71738">
              <w:rPr>
                <w:b/>
              </w:rPr>
              <w:t xml:space="preserve">Coin œil </w:t>
            </w:r>
            <w:r>
              <w:t>VB1</w:t>
            </w:r>
          </w:p>
          <w:p w:rsidR="002819FE" w:rsidRDefault="002819FE">
            <w:r>
              <w:t>Vésicule biliaire</w:t>
            </w:r>
          </w:p>
        </w:tc>
        <w:tc>
          <w:tcPr>
            <w:tcW w:w="2837" w:type="dxa"/>
          </w:tcPr>
          <w:p w:rsidR="002819FE" w:rsidRDefault="002819FE">
            <w:r>
              <w:t>Rage, colère sur soi, pouvoir (puissance), bloqué, fureur, courroux</w:t>
            </w:r>
          </w:p>
        </w:tc>
        <w:tc>
          <w:tcPr>
            <w:tcW w:w="4819" w:type="dxa"/>
          </w:tcPr>
          <w:p w:rsidR="002819FE" w:rsidRDefault="002819FE">
            <w:r>
              <w:t>Rancune obsessionnelles</w:t>
            </w:r>
          </w:p>
          <w:p w:rsidR="002819FE" w:rsidRDefault="002819FE">
            <w:r>
              <w:t>Sentiments de rage et de haine</w:t>
            </w:r>
          </w:p>
          <w:p w:rsidR="002819FE" w:rsidRDefault="002819FE">
            <w:r>
              <w:t>Besoin de vengeance</w:t>
            </w:r>
          </w:p>
        </w:tc>
        <w:tc>
          <w:tcPr>
            <w:tcW w:w="4394" w:type="dxa"/>
          </w:tcPr>
          <w:p w:rsidR="002819FE" w:rsidRDefault="002819FE">
            <w:r>
              <w:t>Vue juste sur l’ensemble des choses</w:t>
            </w:r>
          </w:p>
          <w:p w:rsidR="002819FE" w:rsidRDefault="002819FE">
            <w:r>
              <w:t>Expression constructive de la colère</w:t>
            </w:r>
          </w:p>
          <w:p w:rsidR="002819FE" w:rsidRDefault="002819FE" w:rsidP="00B71738">
            <w:r>
              <w:t>Mise en pratique des idées/des rêves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VB34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 w:rsidP="00C83491">
            <w:r>
              <w:t xml:space="preserve">O </w:t>
            </w:r>
            <w:r>
              <w:rPr>
                <w:b/>
              </w:rPr>
              <w:t xml:space="preserve">Œil </w:t>
            </w:r>
            <w:r>
              <w:t>E1</w:t>
            </w:r>
          </w:p>
          <w:p w:rsidR="002819FE" w:rsidRPr="00B71738" w:rsidRDefault="002819FE" w:rsidP="00C83491">
            <w:r>
              <w:t>Estomac</w:t>
            </w:r>
          </w:p>
        </w:tc>
        <w:tc>
          <w:tcPr>
            <w:tcW w:w="2837" w:type="dxa"/>
          </w:tcPr>
          <w:p w:rsidR="002819FE" w:rsidRDefault="002819FE" w:rsidP="00B71738">
            <w:r>
              <w:t>Anxiété, peur, phobie, faim, privation, amertume, déception, avidité</w:t>
            </w:r>
          </w:p>
        </w:tc>
        <w:tc>
          <w:tcPr>
            <w:tcW w:w="4819" w:type="dxa"/>
          </w:tcPr>
          <w:p w:rsidR="002819FE" w:rsidRDefault="002819FE">
            <w:r>
              <w:t>Soucis obsessionnels et idées fixes</w:t>
            </w:r>
          </w:p>
          <w:p w:rsidR="002819FE" w:rsidRDefault="002819FE">
            <w:r>
              <w:t>Besoins d’attachement excessifs</w:t>
            </w:r>
          </w:p>
          <w:p w:rsidR="002819FE" w:rsidRDefault="002819FE">
            <w:r>
              <w:t>Vide que l’on porte en soi</w:t>
            </w:r>
          </w:p>
        </w:tc>
        <w:tc>
          <w:tcPr>
            <w:tcW w:w="4394" w:type="dxa"/>
          </w:tcPr>
          <w:p w:rsidR="002819FE" w:rsidRDefault="002819FE">
            <w:r>
              <w:t>Bonne assimilation des expériences</w:t>
            </w:r>
          </w:p>
          <w:p w:rsidR="002819FE" w:rsidRDefault="002819FE">
            <w:r>
              <w:t>Capacité de donner et recevoir</w:t>
            </w:r>
          </w:p>
          <w:p w:rsidR="002819FE" w:rsidRDefault="002819FE" w:rsidP="00C83491">
            <w:r>
              <w:t>Contentement et plénitude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E36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 w:rsidP="00C83491">
            <w:r>
              <w:t xml:space="preserve">N </w:t>
            </w:r>
            <w:r w:rsidRPr="00C83491">
              <w:rPr>
                <w:b/>
              </w:rPr>
              <w:t>Nez</w:t>
            </w:r>
            <w:r>
              <w:t xml:space="preserve"> VG26</w:t>
            </w:r>
          </w:p>
          <w:p w:rsidR="002819FE" w:rsidRDefault="002819FE" w:rsidP="00C83491">
            <w:r>
              <w:t>Vaisseau Gouverneur</w:t>
            </w:r>
          </w:p>
        </w:tc>
        <w:tc>
          <w:tcPr>
            <w:tcW w:w="2837" w:type="dxa"/>
          </w:tcPr>
          <w:p w:rsidR="002819FE" w:rsidRDefault="002819FE">
            <w:r>
              <w:t>Embarras, impuissance, désespoir</w:t>
            </w:r>
          </w:p>
        </w:tc>
        <w:tc>
          <w:tcPr>
            <w:tcW w:w="4819" w:type="dxa"/>
          </w:tcPr>
          <w:p w:rsidR="002819FE" w:rsidRDefault="002819FE">
            <w:r>
              <w:t>Timidité, gaucherie, honte de soi</w:t>
            </w:r>
          </w:p>
          <w:p w:rsidR="002819FE" w:rsidRDefault="002819FE">
            <w:r>
              <w:t>Crainte de s’affirmer ou de dire non</w:t>
            </w:r>
          </w:p>
          <w:p w:rsidR="002819FE" w:rsidRDefault="002819FE">
            <w:r>
              <w:t>Pur de parler en public, peur examen</w:t>
            </w:r>
          </w:p>
        </w:tc>
        <w:tc>
          <w:tcPr>
            <w:tcW w:w="4394" w:type="dxa"/>
          </w:tcPr>
          <w:p w:rsidR="002819FE" w:rsidRDefault="002819FE">
            <w:r>
              <w:t>Originalité personnelle</w:t>
            </w:r>
          </w:p>
          <w:p w:rsidR="002819FE" w:rsidRDefault="002819FE">
            <w:r>
              <w:t>Aisance en société</w:t>
            </w:r>
          </w:p>
          <w:p w:rsidR="002819FE" w:rsidRDefault="002819FE" w:rsidP="00C83491">
            <w:r>
              <w:t>Acceptation de soi-même, tel quel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-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>
            <w:r>
              <w:t xml:space="preserve">L </w:t>
            </w:r>
            <w:r w:rsidRPr="00C83491">
              <w:rPr>
                <w:b/>
              </w:rPr>
              <w:t>Lèvre</w:t>
            </w:r>
            <w:r>
              <w:t xml:space="preserve"> VC 26</w:t>
            </w:r>
          </w:p>
          <w:p w:rsidR="002819FE" w:rsidRDefault="002819FE">
            <w:r>
              <w:t>Vaisseau Conception</w:t>
            </w:r>
          </w:p>
        </w:tc>
        <w:tc>
          <w:tcPr>
            <w:tcW w:w="2837" w:type="dxa"/>
          </w:tcPr>
          <w:p w:rsidR="002819FE" w:rsidRDefault="002819FE">
            <w:r>
              <w:t>Honte, remord, regret, indignité, défectuosité, inutilité</w:t>
            </w:r>
          </w:p>
        </w:tc>
        <w:tc>
          <w:tcPr>
            <w:tcW w:w="4819" w:type="dxa"/>
          </w:tcPr>
          <w:p w:rsidR="002819FE" w:rsidRDefault="002819FE" w:rsidP="00C83491">
            <w:r>
              <w:t>Sentiments de culpabilité, remord, regret, Accablement, désolation, tourments, Besoin de réprimer ceux qui nous ont fait du mal, besoin de se punir</w:t>
            </w:r>
          </w:p>
        </w:tc>
        <w:tc>
          <w:tcPr>
            <w:tcW w:w="4394" w:type="dxa"/>
          </w:tcPr>
          <w:p w:rsidR="002819FE" w:rsidRDefault="002819FE">
            <w:r>
              <w:t>Possibilités d’oubli et de pardon</w:t>
            </w:r>
          </w:p>
          <w:p w:rsidR="002819FE" w:rsidRDefault="002819FE">
            <w:r>
              <w:t>Capacité d’accepter choses du passé</w:t>
            </w:r>
          </w:p>
          <w:p w:rsidR="002819FE" w:rsidRDefault="002819FE">
            <w:r>
              <w:t>Volonté d’aller de l’avant en tournant la page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VC8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>
            <w:r>
              <w:t xml:space="preserve">C </w:t>
            </w:r>
            <w:r w:rsidRPr="00C83491">
              <w:rPr>
                <w:b/>
              </w:rPr>
              <w:t>Clavicule</w:t>
            </w:r>
            <w:r>
              <w:t xml:space="preserve"> R27</w:t>
            </w:r>
          </w:p>
          <w:p w:rsidR="002819FE" w:rsidRDefault="002819FE">
            <w:r>
              <w:t>Rein</w:t>
            </w:r>
          </w:p>
        </w:tc>
        <w:tc>
          <w:tcPr>
            <w:tcW w:w="2837" w:type="dxa"/>
          </w:tcPr>
          <w:p w:rsidR="002819FE" w:rsidRDefault="002819FE" w:rsidP="003173EC">
            <w:r>
              <w:t>Peur, indécision, lâcheté, manque d’intérêt sexuel, manque de confiance en soi</w:t>
            </w:r>
          </w:p>
        </w:tc>
        <w:tc>
          <w:tcPr>
            <w:tcW w:w="4819" w:type="dxa"/>
          </w:tcPr>
          <w:p w:rsidR="002819FE" w:rsidRDefault="002819FE">
            <w:r>
              <w:t>Peurs, terreurs, attaques de panique</w:t>
            </w:r>
          </w:p>
          <w:p w:rsidR="002819FE" w:rsidRDefault="002819FE" w:rsidP="00C83491">
            <w:r>
              <w:t>Affolement et agitation suite épouvante</w:t>
            </w:r>
          </w:p>
          <w:p w:rsidR="002819FE" w:rsidRDefault="002819FE" w:rsidP="00C83491">
            <w:r>
              <w:t>Les phobies (solitude, hauteur, voyages..)</w:t>
            </w:r>
          </w:p>
        </w:tc>
        <w:tc>
          <w:tcPr>
            <w:tcW w:w="4394" w:type="dxa"/>
          </w:tcPr>
          <w:p w:rsidR="002819FE" w:rsidRDefault="002819FE">
            <w:r>
              <w:t>Sensation de sécurité, calme intérieur</w:t>
            </w:r>
          </w:p>
          <w:p w:rsidR="002819FE" w:rsidRDefault="002819FE">
            <w:r>
              <w:t>Envie de faire des choses</w:t>
            </w:r>
          </w:p>
          <w:p w:rsidR="002819FE" w:rsidRDefault="002819FE">
            <w:r>
              <w:t>Désir d’avancer dans la vie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R3-5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>
            <w:r>
              <w:t xml:space="preserve">B </w:t>
            </w:r>
            <w:r w:rsidRPr="008924FA">
              <w:rPr>
                <w:b/>
              </w:rPr>
              <w:t>Bras</w:t>
            </w:r>
            <w:r>
              <w:t xml:space="preserve"> RP21</w:t>
            </w:r>
          </w:p>
          <w:p w:rsidR="002819FE" w:rsidRDefault="002819FE">
            <w:r>
              <w:t>Rate Pancréas</w:t>
            </w:r>
          </w:p>
        </w:tc>
        <w:tc>
          <w:tcPr>
            <w:tcW w:w="2837" w:type="dxa"/>
          </w:tcPr>
          <w:p w:rsidR="002819FE" w:rsidRDefault="002819FE">
            <w:r>
              <w:t>Anxiété future, ruminations, soucis, manque (dépendance)</w:t>
            </w:r>
          </w:p>
        </w:tc>
        <w:tc>
          <w:tcPr>
            <w:tcW w:w="4819" w:type="dxa"/>
          </w:tcPr>
          <w:p w:rsidR="002819FE" w:rsidRDefault="002819FE">
            <w:r>
              <w:t>Interdits intérieurs</w:t>
            </w:r>
          </w:p>
          <w:p w:rsidR="002819FE" w:rsidRDefault="002819FE">
            <w:r>
              <w:t>Sentiment d’ennui, renoncement, amertume, point de vue défaitiste, manque d’originalité</w:t>
            </w:r>
          </w:p>
        </w:tc>
        <w:tc>
          <w:tcPr>
            <w:tcW w:w="4394" w:type="dxa"/>
          </w:tcPr>
          <w:p w:rsidR="002819FE" w:rsidRDefault="002819FE" w:rsidP="008924FA">
            <w:r>
              <w:t>Assurance personnelle, libre expression, Envie d’accroître connaissances, entreprendre nouvelles choses, sensation bien-être et contentement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RP6</w:t>
            </w:r>
          </w:p>
        </w:tc>
      </w:tr>
      <w:tr w:rsidR="002819FE" w:rsidTr="002819FE">
        <w:tc>
          <w:tcPr>
            <w:tcW w:w="1666" w:type="dxa"/>
          </w:tcPr>
          <w:p w:rsidR="002819FE" w:rsidRDefault="002819FE">
            <w:r>
              <w:t xml:space="preserve">Sn </w:t>
            </w:r>
            <w:r w:rsidRPr="002819FE">
              <w:rPr>
                <w:b/>
              </w:rPr>
              <w:t>Sein</w:t>
            </w:r>
            <w:r>
              <w:t xml:space="preserve"> F14</w:t>
            </w:r>
          </w:p>
          <w:p w:rsidR="002819FE" w:rsidRDefault="002819FE">
            <w:r>
              <w:t>Foie</w:t>
            </w:r>
          </w:p>
        </w:tc>
        <w:tc>
          <w:tcPr>
            <w:tcW w:w="2837" w:type="dxa"/>
          </w:tcPr>
          <w:p w:rsidR="002819FE" w:rsidRDefault="002819FE" w:rsidP="0038725D">
            <w:r>
              <w:t>Colère (excessive, généralisée), manque de joie, ressentiment</w:t>
            </w:r>
          </w:p>
        </w:tc>
        <w:tc>
          <w:tcPr>
            <w:tcW w:w="4819" w:type="dxa"/>
          </w:tcPr>
          <w:p w:rsidR="002819FE" w:rsidRDefault="002819FE">
            <w:r>
              <w:t>Sentiments de frustration, confusion intérieure, atermoiements, irrésolution, étroitesse d’esprit</w:t>
            </w:r>
          </w:p>
          <w:p w:rsidR="002819FE" w:rsidRDefault="002819FE">
            <w:r>
              <w:t>Indolence, léthargie</w:t>
            </w:r>
          </w:p>
        </w:tc>
        <w:tc>
          <w:tcPr>
            <w:tcW w:w="4394" w:type="dxa"/>
          </w:tcPr>
          <w:p w:rsidR="002819FE" w:rsidRDefault="002819FE">
            <w:r>
              <w:t>Dynamisme, fougue</w:t>
            </w:r>
          </w:p>
          <w:p w:rsidR="002819FE" w:rsidRDefault="002819FE">
            <w:r>
              <w:t>Confiance en son jugement et pt vue</w:t>
            </w:r>
          </w:p>
          <w:p w:rsidR="002819FE" w:rsidRDefault="002819FE">
            <w:r>
              <w:t>Envie d’exprimer ses talents et compétences personnelles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F3</w:t>
            </w:r>
          </w:p>
        </w:tc>
      </w:tr>
    </w:tbl>
    <w:p w:rsidR="00DB1923" w:rsidRDefault="00DB1923">
      <w:r>
        <w:br w:type="page"/>
      </w:r>
    </w:p>
    <w:tbl>
      <w:tblPr>
        <w:tblStyle w:val="Grille"/>
        <w:tblW w:w="14850" w:type="dxa"/>
        <w:tblLook w:val="04A0" w:firstRow="1" w:lastRow="0" w:firstColumn="1" w:lastColumn="0" w:noHBand="0" w:noVBand="1"/>
      </w:tblPr>
      <w:tblGrid>
        <w:gridCol w:w="1809"/>
        <w:gridCol w:w="2694"/>
        <w:gridCol w:w="4819"/>
        <w:gridCol w:w="4394"/>
        <w:gridCol w:w="1134"/>
      </w:tblGrid>
      <w:tr w:rsidR="002819FE" w:rsidTr="00DB1923">
        <w:tc>
          <w:tcPr>
            <w:tcW w:w="1809" w:type="dxa"/>
          </w:tcPr>
          <w:p w:rsidR="002819FE" w:rsidRDefault="002819FE">
            <w:r>
              <w:lastRenderedPageBreak/>
              <w:t xml:space="preserve">P </w:t>
            </w:r>
            <w:r w:rsidRPr="002819FE">
              <w:rPr>
                <w:b/>
              </w:rPr>
              <w:t>Pouce</w:t>
            </w:r>
            <w:r>
              <w:t xml:space="preserve"> P11</w:t>
            </w:r>
          </w:p>
          <w:p w:rsidR="002819FE" w:rsidRDefault="002819FE">
            <w:r>
              <w:t>Poumon</w:t>
            </w:r>
          </w:p>
        </w:tc>
        <w:tc>
          <w:tcPr>
            <w:tcW w:w="2694" w:type="dxa"/>
          </w:tcPr>
          <w:p w:rsidR="002819FE" w:rsidRDefault="002819FE" w:rsidP="002819FE">
            <w:r>
              <w:t>Chagrin, deuil, intolérance, mépris, préjugé, dédain</w:t>
            </w:r>
          </w:p>
        </w:tc>
        <w:tc>
          <w:tcPr>
            <w:tcW w:w="4819" w:type="dxa"/>
          </w:tcPr>
          <w:p w:rsidR="002819FE" w:rsidRDefault="002819FE">
            <w:r>
              <w:t>La tristesse</w:t>
            </w:r>
          </w:p>
        </w:tc>
        <w:tc>
          <w:tcPr>
            <w:tcW w:w="4394" w:type="dxa"/>
          </w:tcPr>
          <w:p w:rsidR="002819FE" w:rsidRDefault="002819FE">
            <w:r>
              <w:t>Détachement</w:t>
            </w:r>
          </w:p>
          <w:p w:rsidR="002819FE" w:rsidRDefault="002819FE" w:rsidP="004E5994">
            <w:r>
              <w:t>Inspiration et expiration</w:t>
            </w:r>
            <w:r w:rsidR="004E5994">
              <w:t>, Destin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P5</w:t>
            </w:r>
          </w:p>
        </w:tc>
      </w:tr>
      <w:tr w:rsidR="002819FE" w:rsidTr="00DB1923">
        <w:tc>
          <w:tcPr>
            <w:tcW w:w="1809" w:type="dxa"/>
          </w:tcPr>
          <w:p w:rsidR="002819FE" w:rsidRDefault="002819FE">
            <w:r>
              <w:t xml:space="preserve">I </w:t>
            </w:r>
            <w:r w:rsidRPr="002819FE">
              <w:rPr>
                <w:b/>
              </w:rPr>
              <w:t>Index</w:t>
            </w:r>
            <w:r>
              <w:t xml:space="preserve"> GI1</w:t>
            </w:r>
          </w:p>
          <w:p w:rsidR="002819FE" w:rsidRDefault="002819FE">
            <w:r>
              <w:t>Gros Intestin</w:t>
            </w:r>
          </w:p>
        </w:tc>
        <w:tc>
          <w:tcPr>
            <w:tcW w:w="2694" w:type="dxa"/>
          </w:tcPr>
          <w:p w:rsidR="002819FE" w:rsidRDefault="00DB1923" w:rsidP="00DB1923">
            <w:r>
              <w:t xml:space="preserve">Culpabilité, besoin de contrôle, problème relation </w:t>
            </w:r>
          </w:p>
        </w:tc>
        <w:tc>
          <w:tcPr>
            <w:tcW w:w="4819" w:type="dxa"/>
          </w:tcPr>
          <w:p w:rsidR="002819FE" w:rsidRDefault="00DB1923">
            <w:r>
              <w:t>Le besoin de contrôle</w:t>
            </w:r>
          </w:p>
        </w:tc>
        <w:tc>
          <w:tcPr>
            <w:tcW w:w="4394" w:type="dxa"/>
          </w:tcPr>
          <w:p w:rsidR="002819FE" w:rsidRDefault="00DB1923">
            <w:r>
              <w:t>Le lâcher-prise</w:t>
            </w:r>
          </w:p>
        </w:tc>
        <w:tc>
          <w:tcPr>
            <w:tcW w:w="1134" w:type="dxa"/>
          </w:tcPr>
          <w:p w:rsidR="002819FE" w:rsidRDefault="002819FE" w:rsidP="00C83491">
            <w:pPr>
              <w:jc w:val="center"/>
            </w:pPr>
            <w:r>
              <w:t>GI4</w:t>
            </w:r>
          </w:p>
        </w:tc>
      </w:tr>
      <w:tr w:rsidR="00DB1923" w:rsidTr="00DB1923">
        <w:tc>
          <w:tcPr>
            <w:tcW w:w="1809" w:type="dxa"/>
          </w:tcPr>
          <w:p w:rsidR="00DB1923" w:rsidRDefault="00DB1923">
            <w:r>
              <w:t xml:space="preserve">M </w:t>
            </w:r>
            <w:r w:rsidRPr="00DB1923">
              <w:rPr>
                <w:b/>
              </w:rPr>
              <w:t>Majeur</w:t>
            </w:r>
            <w:r>
              <w:t xml:space="preserve"> MC9</w:t>
            </w:r>
          </w:p>
          <w:p w:rsidR="00DB1923" w:rsidRDefault="00DB1923">
            <w:r>
              <w:t>Maître du coeur</w:t>
            </w:r>
          </w:p>
        </w:tc>
        <w:tc>
          <w:tcPr>
            <w:tcW w:w="2694" w:type="dxa"/>
          </w:tcPr>
          <w:p w:rsidR="00DB1923" w:rsidRDefault="00DB1923">
            <w:r>
              <w:t>Jalousie, regret, tension sexuelle, entêtement</w:t>
            </w:r>
          </w:p>
          <w:p w:rsidR="00DB1923" w:rsidRDefault="00DB1923"/>
        </w:tc>
        <w:tc>
          <w:tcPr>
            <w:tcW w:w="9213" w:type="dxa"/>
            <w:gridSpan w:val="2"/>
          </w:tcPr>
          <w:p w:rsidR="00DB1923" w:rsidRDefault="00DB1923">
            <w:r>
              <w:t xml:space="preserve">Travaille </w:t>
            </w:r>
          </w:p>
          <w:p w:rsidR="00DB1923" w:rsidRDefault="00DB1923" w:rsidP="0080344B">
            <w:pPr>
              <w:pStyle w:val="Paragraphedeliste"/>
              <w:numPr>
                <w:ilvl w:val="0"/>
                <w:numId w:val="1"/>
              </w:numPr>
            </w:pPr>
            <w:r>
              <w:t>sur la négligence de ses besoins affectifs</w:t>
            </w:r>
          </w:p>
          <w:p w:rsidR="00DB1923" w:rsidRDefault="00DB1923" w:rsidP="0080344B">
            <w:pPr>
              <w:pStyle w:val="Paragraphedeliste"/>
              <w:numPr>
                <w:ilvl w:val="0"/>
                <w:numId w:val="1"/>
              </w:numPr>
            </w:pPr>
            <w:r>
              <w:t>sur la difficulté de faire des choix</w:t>
            </w:r>
          </w:p>
        </w:tc>
        <w:tc>
          <w:tcPr>
            <w:tcW w:w="1134" w:type="dxa"/>
          </w:tcPr>
          <w:p w:rsidR="00DB1923" w:rsidRDefault="00DB1923" w:rsidP="00C83491">
            <w:pPr>
              <w:jc w:val="center"/>
            </w:pPr>
            <w:r>
              <w:t>MC6</w:t>
            </w:r>
          </w:p>
        </w:tc>
      </w:tr>
      <w:tr w:rsidR="00DB1923" w:rsidTr="00D03454">
        <w:tc>
          <w:tcPr>
            <w:tcW w:w="1809" w:type="dxa"/>
          </w:tcPr>
          <w:p w:rsidR="00DB1923" w:rsidRDefault="00DB1923">
            <w:r>
              <w:t xml:space="preserve">A </w:t>
            </w:r>
            <w:r w:rsidRPr="00DB1923">
              <w:rPr>
                <w:b/>
              </w:rPr>
              <w:t>Auriculaire</w:t>
            </w:r>
            <w:r>
              <w:t xml:space="preserve"> C9</w:t>
            </w:r>
          </w:p>
          <w:p w:rsidR="00DB1923" w:rsidRDefault="00DB1923">
            <w:r>
              <w:t>Coeur</w:t>
            </w:r>
          </w:p>
        </w:tc>
        <w:tc>
          <w:tcPr>
            <w:tcW w:w="2694" w:type="dxa"/>
          </w:tcPr>
          <w:p w:rsidR="00DB1923" w:rsidRDefault="00DB1923" w:rsidP="00DB1923">
            <w:r>
              <w:t>Colère (spécifique)</w:t>
            </w:r>
          </w:p>
        </w:tc>
        <w:tc>
          <w:tcPr>
            <w:tcW w:w="9213" w:type="dxa"/>
            <w:gridSpan w:val="2"/>
          </w:tcPr>
          <w:p w:rsidR="00DB1923" w:rsidRDefault="00DB1923">
            <w:r>
              <w:t>Travaille sur :</w:t>
            </w:r>
          </w:p>
          <w:p w:rsidR="00DB1923" w:rsidRDefault="00DB1923" w:rsidP="00DB1923">
            <w:pPr>
              <w:pStyle w:val="Paragraphedeliste"/>
              <w:numPr>
                <w:ilvl w:val="0"/>
                <w:numId w:val="1"/>
              </w:numPr>
            </w:pPr>
            <w:r>
              <w:t>Les peines de cœur</w:t>
            </w:r>
          </w:p>
          <w:p w:rsidR="00DB1923" w:rsidRDefault="00DB1923" w:rsidP="00DB1923">
            <w:pPr>
              <w:pStyle w:val="Paragraphedeliste"/>
              <w:numPr>
                <w:ilvl w:val="0"/>
                <w:numId w:val="1"/>
              </w:numPr>
            </w:pPr>
            <w:r>
              <w:t xml:space="preserve">L’amour de soi ou des autres </w:t>
            </w:r>
          </w:p>
        </w:tc>
        <w:tc>
          <w:tcPr>
            <w:tcW w:w="1134" w:type="dxa"/>
          </w:tcPr>
          <w:p w:rsidR="00DB1923" w:rsidRDefault="00DB1923" w:rsidP="00C83491">
            <w:pPr>
              <w:jc w:val="center"/>
            </w:pPr>
            <w:r>
              <w:t>C4-7</w:t>
            </w:r>
          </w:p>
        </w:tc>
      </w:tr>
      <w:tr w:rsidR="002819FE" w:rsidTr="00DB1923">
        <w:tc>
          <w:tcPr>
            <w:tcW w:w="1809" w:type="dxa"/>
          </w:tcPr>
          <w:p w:rsidR="00DB1923" w:rsidRDefault="00DB1923">
            <w:r>
              <w:t xml:space="preserve">TM </w:t>
            </w:r>
            <w:r w:rsidRPr="00DB1923">
              <w:rPr>
                <w:b/>
              </w:rPr>
              <w:t>Point Karaté</w:t>
            </w:r>
            <w:r>
              <w:t xml:space="preserve"> </w:t>
            </w:r>
          </w:p>
          <w:p w:rsidR="00DB1923" w:rsidRDefault="00DB1923" w:rsidP="00DB1923">
            <w:r>
              <w:t xml:space="preserve">IG3 Intestin grèle </w:t>
            </w:r>
          </w:p>
        </w:tc>
        <w:tc>
          <w:tcPr>
            <w:tcW w:w="2694" w:type="dxa"/>
          </w:tcPr>
          <w:p w:rsidR="002819FE" w:rsidRDefault="00DB1923">
            <w:r>
              <w:t>Vulnérabilité, compulsion, obsession</w:t>
            </w:r>
            <w:r w:rsidR="00F0001A">
              <w:t>, tristesse</w:t>
            </w:r>
          </w:p>
        </w:tc>
        <w:tc>
          <w:tcPr>
            <w:tcW w:w="4819" w:type="dxa"/>
          </w:tcPr>
          <w:p w:rsidR="002819FE" w:rsidRDefault="00F0001A">
            <w:r>
              <w:t>Les oppositions éventuelles du subconscient</w:t>
            </w:r>
          </w:p>
          <w:p w:rsidR="00F0001A" w:rsidRDefault="00F0001A">
            <w:r>
              <w:t>Les pensées noires, le manque de confiance en soi et crainte de l’échec</w:t>
            </w:r>
          </w:p>
        </w:tc>
        <w:tc>
          <w:tcPr>
            <w:tcW w:w="4394" w:type="dxa"/>
          </w:tcPr>
          <w:p w:rsidR="002819FE" w:rsidRDefault="00F0001A">
            <w:r>
              <w:t>Capacités intellectuelles, perspicacité, adresse physique</w:t>
            </w:r>
          </w:p>
          <w:p w:rsidR="00F0001A" w:rsidRDefault="00F0001A">
            <w:r>
              <w:t>Performances en tout domaine</w:t>
            </w:r>
          </w:p>
        </w:tc>
        <w:tc>
          <w:tcPr>
            <w:tcW w:w="1134" w:type="dxa"/>
          </w:tcPr>
          <w:p w:rsidR="002819FE" w:rsidRDefault="00DB1923" w:rsidP="00C83491">
            <w:pPr>
              <w:jc w:val="center"/>
            </w:pPr>
            <w:r>
              <w:t>IG4</w:t>
            </w:r>
          </w:p>
        </w:tc>
      </w:tr>
      <w:tr w:rsidR="00F0001A" w:rsidTr="00424C53">
        <w:tc>
          <w:tcPr>
            <w:tcW w:w="1809" w:type="dxa"/>
          </w:tcPr>
          <w:p w:rsidR="00F0001A" w:rsidRDefault="00F0001A" w:rsidP="00F0001A">
            <w:r>
              <w:t xml:space="preserve">DM </w:t>
            </w:r>
            <w:r w:rsidRPr="00F0001A">
              <w:rPr>
                <w:b/>
              </w:rPr>
              <w:t>Dos main</w:t>
            </w:r>
            <w:r>
              <w:t xml:space="preserve"> TR3 Triple Réchauffeur</w:t>
            </w:r>
          </w:p>
        </w:tc>
        <w:tc>
          <w:tcPr>
            <w:tcW w:w="2694" w:type="dxa"/>
          </w:tcPr>
          <w:p w:rsidR="00F0001A" w:rsidRDefault="00F0001A">
            <w:r>
              <w:t>Survie, dépression, douleur physique, désespoir, tristesse, chagrin, abattement, découragement</w:t>
            </w:r>
          </w:p>
        </w:tc>
        <w:tc>
          <w:tcPr>
            <w:tcW w:w="9213" w:type="dxa"/>
            <w:gridSpan w:val="2"/>
          </w:tcPr>
          <w:p w:rsidR="00F0001A" w:rsidRDefault="00F0001A">
            <w:r>
              <w:t>Travaille sur :</w:t>
            </w:r>
          </w:p>
          <w:p w:rsidR="00F0001A" w:rsidRDefault="00F0001A" w:rsidP="00F0001A">
            <w:pPr>
              <w:pStyle w:val="Paragraphedeliste"/>
              <w:numPr>
                <w:ilvl w:val="0"/>
                <w:numId w:val="1"/>
              </w:numPr>
            </w:pPr>
            <w:r>
              <w:t xml:space="preserve"> la notion de survie</w:t>
            </w:r>
          </w:p>
          <w:p w:rsidR="00F0001A" w:rsidRDefault="00F0001A" w:rsidP="00F0001A">
            <w:pPr>
              <w:pStyle w:val="Paragraphedeliste"/>
              <w:numPr>
                <w:ilvl w:val="0"/>
                <w:numId w:val="1"/>
              </w:numPr>
            </w:pPr>
            <w:r>
              <w:t>Le sentiment de sécurité ou d’insécurité</w:t>
            </w:r>
          </w:p>
          <w:p w:rsidR="00F0001A" w:rsidRDefault="00F0001A"/>
        </w:tc>
        <w:tc>
          <w:tcPr>
            <w:tcW w:w="1134" w:type="dxa"/>
          </w:tcPr>
          <w:p w:rsidR="00F0001A" w:rsidRDefault="00F0001A" w:rsidP="00C83491">
            <w:pPr>
              <w:jc w:val="center"/>
            </w:pPr>
            <w:r>
              <w:t>TR4</w:t>
            </w:r>
          </w:p>
        </w:tc>
      </w:tr>
    </w:tbl>
    <w:p w:rsidR="00863D19" w:rsidRDefault="00863D19"/>
    <w:sectPr w:rsidR="00863D19" w:rsidSect="00863D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E1404"/>
    <w:multiLevelType w:val="hybridMultilevel"/>
    <w:tmpl w:val="B832ED14"/>
    <w:lvl w:ilvl="0" w:tplc="5DC263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19"/>
    <w:rsid w:val="002819FE"/>
    <w:rsid w:val="003173EC"/>
    <w:rsid w:val="0038725D"/>
    <w:rsid w:val="004E5994"/>
    <w:rsid w:val="0080344B"/>
    <w:rsid w:val="00863D19"/>
    <w:rsid w:val="008924FA"/>
    <w:rsid w:val="00B71738"/>
    <w:rsid w:val="00C83491"/>
    <w:rsid w:val="00D16EB4"/>
    <w:rsid w:val="00D4731C"/>
    <w:rsid w:val="00DB1923"/>
    <w:rsid w:val="00F0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63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1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63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2983</Characters>
  <Application>Microsoft Macintosh Word</Application>
  <DocSecurity>0</DocSecurity>
  <Lines>85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Céline Domecq y Sesma</cp:lastModifiedBy>
  <cp:revision>2</cp:revision>
  <dcterms:created xsi:type="dcterms:W3CDTF">2012-10-10T14:10:00Z</dcterms:created>
  <dcterms:modified xsi:type="dcterms:W3CDTF">2012-10-10T14:10:00Z</dcterms:modified>
</cp:coreProperties>
</file>