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D6E" w:rsidRPr="00DE4207" w:rsidRDefault="00FC0D6E" w:rsidP="00CB66EB">
      <w:pPr>
        <w:spacing w:after="0" w:line="240" w:lineRule="auto"/>
        <w:rPr>
          <w:b/>
          <w:sz w:val="24"/>
          <w:szCs w:val="24"/>
        </w:rPr>
      </w:pPr>
      <w:r w:rsidRPr="00DE4207">
        <w:rPr>
          <w:b/>
          <w:sz w:val="24"/>
          <w:szCs w:val="24"/>
          <w:u w:val="single"/>
        </w:rPr>
        <w:t>Objectif</w:t>
      </w:r>
      <w:r w:rsidRPr="00DE4207">
        <w:rPr>
          <w:b/>
          <w:sz w:val="24"/>
          <w:szCs w:val="24"/>
        </w:rPr>
        <w:t> : a</w:t>
      </w:r>
      <w:r w:rsidR="007D1655" w:rsidRPr="00DE4207">
        <w:rPr>
          <w:b/>
          <w:sz w:val="24"/>
          <w:szCs w:val="24"/>
        </w:rPr>
        <w:t>nalyser mes relations avec les IRP</w:t>
      </w:r>
    </w:p>
    <w:p w:rsidR="007D1655" w:rsidRPr="00CB66EB" w:rsidRDefault="007D1655" w:rsidP="00CB66EB">
      <w:pPr>
        <w:spacing w:after="0" w:line="240" w:lineRule="auto"/>
        <w:rPr>
          <w:b/>
        </w:rPr>
      </w:pPr>
      <w:r w:rsidRPr="00CB66EB">
        <w:rPr>
          <w:b/>
        </w:rPr>
        <w:t>En amont du contact</w:t>
      </w:r>
    </w:p>
    <w:p w:rsidR="007D1655" w:rsidRPr="00CB66EB" w:rsidRDefault="007D1655" w:rsidP="00CB66EB">
      <w:pPr>
        <w:spacing w:after="0" w:line="240" w:lineRule="auto"/>
      </w:pPr>
      <w:r w:rsidRPr="00CB66EB">
        <w:t>L’état d’esprit dans lequel je suis à l’idée d’une prochaine rencontre</w:t>
      </w:r>
    </w:p>
    <w:p w:rsidR="007D1655" w:rsidRPr="00CB66EB" w:rsidRDefault="007D1655" w:rsidP="00CB66EB">
      <w:pPr>
        <w:spacing w:after="0" w:line="240" w:lineRule="auto"/>
      </w:pPr>
      <w:r w:rsidRPr="00CB66EB">
        <w:t>Comment vivez-vous ce stress ?</w:t>
      </w:r>
    </w:p>
    <w:p w:rsidR="007D1655" w:rsidRPr="00CB66EB" w:rsidRDefault="007D1655" w:rsidP="00CB66EB">
      <w:pPr>
        <w:spacing w:after="0" w:line="240" w:lineRule="auto"/>
      </w:pPr>
      <w:r w:rsidRPr="00CB66EB">
        <w:t>Que ressentez-vous sur le plan corporel ?</w:t>
      </w:r>
    </w:p>
    <w:p w:rsidR="007D1655" w:rsidRPr="00CB66EB" w:rsidRDefault="007D1655" w:rsidP="00CB66EB">
      <w:pPr>
        <w:spacing w:after="0" w:line="240" w:lineRule="auto"/>
      </w:pPr>
      <w:r w:rsidRPr="00CB66EB">
        <w:t xml:space="preserve"> Quelles sont vos idées ? Quelles sont vos émotions ?</w:t>
      </w:r>
    </w:p>
    <w:p w:rsidR="007D1655" w:rsidRPr="00CB66EB" w:rsidRDefault="007D1655" w:rsidP="00CB66EB">
      <w:pPr>
        <w:spacing w:after="0" w:line="240" w:lineRule="auto"/>
      </w:pPr>
    </w:p>
    <w:p w:rsidR="007D1655" w:rsidRPr="00CB66EB" w:rsidRDefault="007D1655" w:rsidP="00CB66EB">
      <w:pPr>
        <w:spacing w:after="0" w:line="240" w:lineRule="auto"/>
        <w:rPr>
          <w:b/>
        </w:rPr>
      </w:pPr>
      <w:r w:rsidRPr="00CB66EB">
        <w:rPr>
          <w:b/>
        </w:rPr>
        <w:t>Pendant la relation</w:t>
      </w:r>
      <w:r w:rsidR="00DE4207">
        <w:rPr>
          <w:b/>
        </w:rPr>
        <w:t xml:space="preserve"> et </w:t>
      </w:r>
      <w:r w:rsidRPr="00CB66EB">
        <w:rPr>
          <w:b/>
        </w:rPr>
        <w:t>Après le contact</w:t>
      </w:r>
    </w:p>
    <w:p w:rsidR="00E82EF1" w:rsidRPr="00CB66EB" w:rsidRDefault="00E82EF1" w:rsidP="00CB66EB">
      <w:pPr>
        <w:spacing w:after="0" w:line="240" w:lineRule="auto"/>
        <w:rPr>
          <w:b/>
        </w:rPr>
      </w:pPr>
    </w:p>
    <w:p w:rsidR="00E82EF1" w:rsidRPr="00CB66EB" w:rsidRDefault="00E82EF1" w:rsidP="00CB66EB">
      <w:pPr>
        <w:spacing w:after="0" w:line="240" w:lineRule="auto"/>
      </w:pPr>
      <w:r w:rsidRPr="00CB66EB">
        <w:t>La posture face aux IRP : ne pas faire de vague</w:t>
      </w:r>
    </w:p>
    <w:p w:rsidR="00DB1A6E" w:rsidRPr="00CB66EB" w:rsidRDefault="00DB1A6E" w:rsidP="00CB66EB">
      <w:pPr>
        <w:spacing w:after="0" w:line="240" w:lineRule="auto"/>
      </w:pPr>
      <w:r w:rsidRPr="00CB66EB">
        <w:t>Les objectifs particuliers propres à Pôle Emploi</w:t>
      </w:r>
    </w:p>
    <w:p w:rsidR="00904056" w:rsidRPr="00CB66EB" w:rsidRDefault="00904056" w:rsidP="00CB66EB">
      <w:pPr>
        <w:spacing w:after="0" w:line="240" w:lineRule="auto"/>
      </w:pPr>
    </w:p>
    <w:p w:rsidR="00904056" w:rsidRPr="00CB66EB" w:rsidRDefault="00CB66EB" w:rsidP="00CB66EB">
      <w:pPr>
        <w:spacing w:after="0" w:line="240" w:lineRule="auto"/>
        <w:rPr>
          <w:b/>
        </w:rPr>
      </w:pPr>
      <w:r w:rsidRPr="00CB66EB">
        <w:rPr>
          <w:b/>
        </w:rPr>
        <w:t>Quelle est le contexte de travail et quels sont les souhaits de la Direction ?</w:t>
      </w:r>
    </w:p>
    <w:p w:rsidR="001C7E26" w:rsidRPr="00CB66EB" w:rsidRDefault="001C7E26" w:rsidP="00CB66EB">
      <w:pPr>
        <w:spacing w:after="0" w:line="240" w:lineRule="auto"/>
      </w:pPr>
      <w:r w:rsidRPr="00CB66EB">
        <w:t xml:space="preserve">Dans quelles contradictions </w:t>
      </w:r>
      <w:r w:rsidR="00CB66EB">
        <w:t xml:space="preserve">on </w:t>
      </w:r>
      <w:r w:rsidRPr="00CB66EB">
        <w:t>se trouve entre les désirs de la direction et la demande des IRP</w:t>
      </w:r>
    </w:p>
    <w:p w:rsidR="001C7E26" w:rsidRPr="00CB66EB" w:rsidRDefault="001C7E26" w:rsidP="00CB66EB">
      <w:pPr>
        <w:spacing w:after="0" w:line="240" w:lineRule="auto"/>
      </w:pPr>
      <w:r w:rsidRPr="00CB66EB">
        <w:t xml:space="preserve">Antagonismes entre direction et terrain ? Dans quelle posture </w:t>
      </w:r>
      <w:r w:rsidR="00CB66EB">
        <w:t>se sent enfermé</w:t>
      </w:r>
      <w:r w:rsidRPr="00CB66EB">
        <w:t> ?</w:t>
      </w:r>
    </w:p>
    <w:p w:rsidR="00904056" w:rsidRPr="00CB66EB" w:rsidRDefault="00904056" w:rsidP="00CB66EB">
      <w:pPr>
        <w:spacing w:after="0" w:line="240" w:lineRule="auto"/>
      </w:pPr>
      <w:r w:rsidRPr="00CB66EB">
        <w:t>Quelle est le soutien de la direction dans la gestion avec les IRP ?</w:t>
      </w:r>
    </w:p>
    <w:p w:rsidR="00904056" w:rsidRPr="00CB66EB" w:rsidRDefault="00904056" w:rsidP="00CB66EB">
      <w:pPr>
        <w:spacing w:after="0" w:line="240" w:lineRule="auto"/>
      </w:pPr>
      <w:r w:rsidRPr="00CB66EB">
        <w:t>Volonté de rapport gagnant-gagnant ?</w:t>
      </w:r>
    </w:p>
    <w:p w:rsidR="00904056" w:rsidRPr="00CB66EB" w:rsidRDefault="00904056" w:rsidP="00CB66EB">
      <w:pPr>
        <w:spacing w:after="0" w:line="240" w:lineRule="auto"/>
      </w:pPr>
      <w:r w:rsidRPr="00CB66EB">
        <w:t>De quelles marges de ma</w:t>
      </w:r>
      <w:r w:rsidR="00CB66EB">
        <w:t xml:space="preserve">nœuvre on peut décider avec nous-mêmes ou la Direction </w:t>
      </w:r>
      <w:r w:rsidRPr="00CB66EB">
        <w:t>?</w:t>
      </w:r>
    </w:p>
    <w:p w:rsidR="00DB1A6E" w:rsidRPr="00CB66EB" w:rsidRDefault="00DB1A6E" w:rsidP="00CB66EB">
      <w:pPr>
        <w:spacing w:after="0" w:line="240" w:lineRule="auto"/>
      </w:pPr>
    </w:p>
    <w:p w:rsidR="00DB1A6E" w:rsidRPr="00CB66EB" w:rsidRDefault="00CB66EB" w:rsidP="00CB66EB">
      <w:pPr>
        <w:spacing w:after="0" w:line="240" w:lineRule="auto"/>
        <w:rPr>
          <w:b/>
        </w:rPr>
      </w:pPr>
      <w:r w:rsidRPr="00CB66EB">
        <w:rPr>
          <w:b/>
        </w:rPr>
        <w:t>Questions à aborder pendant la formation :</w:t>
      </w:r>
    </w:p>
    <w:p w:rsidR="00E82EF1" w:rsidRPr="00CB66EB" w:rsidRDefault="00E82EF1" w:rsidP="00CB66EB">
      <w:pPr>
        <w:spacing w:after="0" w:line="240" w:lineRule="auto"/>
      </w:pPr>
      <w:r w:rsidRPr="00CB66EB">
        <w:t xml:space="preserve">Quelle idée je me fais de la posture que je dois adopter vis-à-vis </w:t>
      </w:r>
      <w:r w:rsidR="00CB66EB">
        <w:t>des IRP</w:t>
      </w:r>
      <w:r w:rsidRPr="00CB66EB">
        <w:t> ?</w:t>
      </w:r>
    </w:p>
    <w:p w:rsidR="00E82EF1" w:rsidRPr="00CB66EB" w:rsidRDefault="00E82EF1" w:rsidP="00CB66EB">
      <w:pPr>
        <w:spacing w:after="0" w:line="240" w:lineRule="auto"/>
      </w:pPr>
      <w:r w:rsidRPr="00CB66EB">
        <w:t xml:space="preserve">Dans quelle posture ils essaient de </w:t>
      </w:r>
      <w:r w:rsidR="00CB66EB">
        <w:t>nous</w:t>
      </w:r>
      <w:r w:rsidRPr="00CB66EB">
        <w:t xml:space="preserve"> mettre ? Triangle de </w:t>
      </w:r>
      <w:proofErr w:type="spellStart"/>
      <w:r w:rsidRPr="00CB66EB">
        <w:t>Karpman</w:t>
      </w:r>
      <w:proofErr w:type="spellEnd"/>
      <w:r w:rsidR="00F83CA3" w:rsidRPr="00CB66EB">
        <w:t>, positionnement grégaire</w:t>
      </w:r>
    </w:p>
    <w:p w:rsidR="00DB1A6E" w:rsidRPr="00CB66EB" w:rsidRDefault="00DB1A6E" w:rsidP="00CB66EB">
      <w:pPr>
        <w:spacing w:after="0" w:line="240" w:lineRule="auto"/>
      </w:pPr>
      <w:r w:rsidRPr="00CB66EB">
        <w:t xml:space="preserve">Relation systémique </w:t>
      </w:r>
      <w:r w:rsidRPr="00CB66EB">
        <w:sym w:font="Wingdings" w:char="F0E8"/>
      </w:r>
      <w:r w:rsidRPr="00CB66EB">
        <w:t xml:space="preserve"> GMM 6 dimensions pour ouvrir le champ</w:t>
      </w:r>
    </w:p>
    <w:p w:rsidR="00CB66EB" w:rsidRDefault="00D8738F" w:rsidP="00CB66EB">
      <w:pPr>
        <w:spacing w:after="0" w:line="240" w:lineRule="auto"/>
      </w:pPr>
      <w:r w:rsidRPr="00CB66EB">
        <w:t>Exploitation des cas apportés</w:t>
      </w:r>
      <w:r w:rsidR="00CB66EB">
        <w:t xml:space="preserve"> et analyse de cas :</w:t>
      </w:r>
    </w:p>
    <w:p w:rsidR="00D8738F" w:rsidRPr="00CB66EB" w:rsidRDefault="00CB66EB" w:rsidP="00CB66EB">
      <w:pPr>
        <w:spacing w:after="0" w:line="240" w:lineRule="auto"/>
      </w:pPr>
      <w:r>
        <w:t>"</w:t>
      </w:r>
      <w:r w:rsidR="00D05475" w:rsidRPr="00CB66EB">
        <w:t>ce n’est pas moi le chef, c’</w:t>
      </w:r>
      <w:r>
        <w:t>est à vous de prendre position"</w:t>
      </w:r>
    </w:p>
    <w:p w:rsidR="004E538B" w:rsidRPr="00CB66EB" w:rsidRDefault="004E538B" w:rsidP="00CB66EB">
      <w:pPr>
        <w:spacing w:after="0" w:line="240" w:lineRule="auto"/>
      </w:pPr>
      <w:r w:rsidRPr="00CB66EB">
        <w:t>Le positionnement grégaire les bases</w:t>
      </w:r>
    </w:p>
    <w:p w:rsidR="004E538B" w:rsidRPr="00CB66EB" w:rsidRDefault="004E538B" w:rsidP="00CB66EB">
      <w:pPr>
        <w:spacing w:after="0" w:line="240" w:lineRule="auto"/>
      </w:pPr>
      <w:r w:rsidRPr="00CB66EB">
        <w:t>Entre les deux se positionner sur les axes du positionnement grégaire et positionner les IRP</w:t>
      </w:r>
    </w:p>
    <w:p w:rsidR="004E538B" w:rsidRPr="00CB66EB" w:rsidRDefault="004E538B" w:rsidP="00CB66EB">
      <w:pPr>
        <w:spacing w:after="0" w:line="240" w:lineRule="auto"/>
      </w:pPr>
    </w:p>
    <w:p w:rsidR="004E538B" w:rsidRPr="00CB66EB" w:rsidRDefault="00CB66EB" w:rsidP="00CB66EB">
      <w:pPr>
        <w:spacing w:after="0" w:line="240" w:lineRule="auto"/>
        <w:rPr>
          <w:b/>
        </w:rPr>
      </w:pPr>
      <w:r>
        <w:rPr>
          <w:b/>
        </w:rPr>
        <w:t>ENTRE LES 2 SEANCES DE FORMATION :</w:t>
      </w:r>
    </w:p>
    <w:p w:rsidR="004F6947" w:rsidRPr="00CB66EB" w:rsidRDefault="00714F61" w:rsidP="00CB66EB">
      <w:pPr>
        <w:spacing w:after="0" w:line="240" w:lineRule="auto"/>
        <w:rPr>
          <w:b/>
        </w:rPr>
      </w:pPr>
      <w:r w:rsidRPr="00CB66EB">
        <w:rPr>
          <w:b/>
        </w:rPr>
        <w:t xml:space="preserve">Pour </w:t>
      </w:r>
      <w:r w:rsidR="00B65CD9" w:rsidRPr="00CB66EB">
        <w:rPr>
          <w:b/>
        </w:rPr>
        <w:t>moi mê</w:t>
      </w:r>
      <w:r w:rsidRPr="00CB66EB">
        <w:rPr>
          <w:b/>
        </w:rPr>
        <w:t>me, pour ma direction et pour chaque IRP dans quel type de stress ils apparaissent ou quel positionnement grégaire</w:t>
      </w:r>
    </w:p>
    <w:p w:rsidR="004F6947" w:rsidRPr="00CB66EB" w:rsidRDefault="006A2DC3" w:rsidP="00CB66EB">
      <w:pPr>
        <w:spacing w:after="0" w:line="240" w:lineRule="auto"/>
      </w:pPr>
      <w:r w:rsidRPr="00CB66EB">
        <w:t xml:space="preserve">Les </w:t>
      </w:r>
      <w:r w:rsidR="00714F61" w:rsidRPr="00CB66EB">
        <w:t xml:space="preserve">différents stress : </w:t>
      </w:r>
      <w:r w:rsidRPr="00CB66EB">
        <w:t xml:space="preserve">lutte, </w:t>
      </w:r>
      <w:r w:rsidR="00714F61" w:rsidRPr="00CB66EB">
        <w:t>fuite et inhibition</w:t>
      </w:r>
    </w:p>
    <w:p w:rsidR="004F6947" w:rsidRPr="00CB66EB" w:rsidRDefault="004F6947" w:rsidP="00CB66EB">
      <w:pPr>
        <w:spacing w:after="0" w:line="240" w:lineRule="auto"/>
      </w:pPr>
      <w:r w:rsidRPr="00CB66EB">
        <w:t>Exploitation des données sur les axes positionnement social</w:t>
      </w:r>
    </w:p>
    <w:p w:rsidR="00714F61" w:rsidRPr="00CB66EB" w:rsidRDefault="00714F61" w:rsidP="00CB66EB">
      <w:pPr>
        <w:spacing w:after="0" w:line="240" w:lineRule="auto"/>
      </w:pPr>
    </w:p>
    <w:p w:rsidR="00714F61" w:rsidRPr="00CB66EB" w:rsidRDefault="00714F61" w:rsidP="00CB66EB">
      <w:pPr>
        <w:spacing w:after="0" w:line="240" w:lineRule="auto"/>
      </w:pPr>
      <w:r w:rsidRPr="00CB66EB">
        <w:t>Quelle communication</w:t>
      </w:r>
      <w:r w:rsidR="00A47628" w:rsidRPr="00CB66EB">
        <w:t xml:space="preserve"> à adopter avec la direction ?</w:t>
      </w:r>
    </w:p>
    <w:p w:rsidR="00C201CD" w:rsidRPr="00CB66EB" w:rsidRDefault="00C201CD" w:rsidP="00CB66EB">
      <w:pPr>
        <w:spacing w:after="0" w:line="240" w:lineRule="auto"/>
      </w:pPr>
      <w:r w:rsidRPr="00CB66EB">
        <w:t xml:space="preserve">Quelles décisions la direction </w:t>
      </w:r>
      <w:r w:rsidR="009054A8" w:rsidRPr="00CB66EB">
        <w:t>seraient</w:t>
      </w:r>
      <w:r w:rsidRPr="00CB66EB">
        <w:t xml:space="preserve"> prête à me laisser prendre</w:t>
      </w:r>
      <w:r w:rsidR="009054A8" w:rsidRPr="00CB66EB">
        <w:t>. Rôle de fusible ou légitimité d’une décision. Question de stratégie, jusqu’où est-ce possible de s’entendre sur une stratégie avec la direction ? Comment monter une stratégie gagnante-gagnante avec la direction ?</w:t>
      </w:r>
    </w:p>
    <w:p w:rsidR="00A47628" w:rsidRPr="00CB66EB" w:rsidRDefault="00A47628" w:rsidP="00CB66EB">
      <w:pPr>
        <w:spacing w:after="0" w:line="240" w:lineRule="auto"/>
      </w:pPr>
      <w:r w:rsidRPr="00CB66EB">
        <w:t>Quelle complémentarité de l’équipe RH pour se répartir la communication avec les IRP ?</w:t>
      </w:r>
    </w:p>
    <w:p w:rsidR="001B4E82" w:rsidRPr="00CB66EB" w:rsidRDefault="001B4E82" w:rsidP="00CB66EB">
      <w:pPr>
        <w:spacing w:after="0" w:line="240" w:lineRule="auto"/>
      </w:pPr>
      <w:r w:rsidRPr="00CB66EB">
        <w:t>Est-ce que les IRP prennent le lead à la manière d’une direction toxique ?</w:t>
      </w:r>
    </w:p>
    <w:p w:rsidR="001B4E82" w:rsidRPr="00CB66EB" w:rsidRDefault="00E138E8" w:rsidP="00CB66EB">
      <w:pPr>
        <w:spacing w:after="0" w:line="240" w:lineRule="auto"/>
      </w:pPr>
      <w:r w:rsidRPr="00CB66EB">
        <w:t>Est-ce qu’on peut être dans une relation gagnant-gagnant ?</w:t>
      </w:r>
    </w:p>
    <w:p w:rsidR="00E138E8" w:rsidRPr="00CB66EB" w:rsidRDefault="00E138E8" w:rsidP="00CB66EB">
      <w:pPr>
        <w:spacing w:after="0" w:line="240" w:lineRule="auto"/>
      </w:pPr>
      <w:r w:rsidRPr="00CB66EB">
        <w:t>Qu’est-ce qu’ils veulent, qu’est-ce qu’on peut leur donner ?</w:t>
      </w:r>
    </w:p>
    <w:p w:rsidR="001A1B8D" w:rsidRPr="00CB66EB" w:rsidRDefault="001A1B8D" w:rsidP="00CB66EB">
      <w:pPr>
        <w:spacing w:after="0" w:line="240" w:lineRule="auto"/>
      </w:pPr>
      <w:r w:rsidRPr="00CB66EB">
        <w:t>Quelles sont mes marges de manœuvre, comment les élargir ?</w:t>
      </w:r>
    </w:p>
    <w:p w:rsidR="003F2061" w:rsidRPr="00CB66EB" w:rsidRDefault="003F2061" w:rsidP="00CB66EB">
      <w:pPr>
        <w:spacing w:after="0" w:line="240" w:lineRule="auto"/>
      </w:pPr>
      <w:r w:rsidRPr="00CB66EB">
        <w:t>Un cran d’avance et un temps au-dessus, être plus dominant et plus rapide qu’eux.</w:t>
      </w:r>
    </w:p>
    <w:p w:rsidR="0046001B" w:rsidRPr="00CB66EB" w:rsidRDefault="0046001B" w:rsidP="00CB66EB">
      <w:pPr>
        <w:spacing w:after="0" w:line="240" w:lineRule="auto"/>
        <w:rPr>
          <w:i/>
        </w:rPr>
      </w:pPr>
      <w:r w:rsidRPr="00CB66EB">
        <w:rPr>
          <w:i/>
        </w:rPr>
        <w:t>Contact Evelyne</w:t>
      </w:r>
      <w:r w:rsidR="004F4C0A" w:rsidRPr="00CB66EB">
        <w:rPr>
          <w:i/>
        </w:rPr>
        <w:t>, bonne ressource sur problématique IRP costaud.</w:t>
      </w:r>
    </w:p>
    <w:p w:rsidR="00E82EF1" w:rsidRPr="00CB66EB" w:rsidRDefault="00E82EF1" w:rsidP="00CB66EB">
      <w:pPr>
        <w:spacing w:after="0" w:line="240" w:lineRule="auto"/>
      </w:pPr>
    </w:p>
    <w:p w:rsidR="00E92480" w:rsidRPr="00CB66EB" w:rsidRDefault="00E92480" w:rsidP="00CB66EB">
      <w:pPr>
        <w:spacing w:after="0" w:line="240" w:lineRule="auto"/>
      </w:pPr>
      <w:r w:rsidRPr="00CB66EB">
        <w:t>Qu’ils se posent des questions pour commencer à rentrer dans le processus d’auto analyse</w:t>
      </w:r>
      <w:r w:rsidR="000D3531" w:rsidRPr="00CB66EB">
        <w:t xml:space="preserve"> face aux analyses.</w:t>
      </w:r>
    </w:p>
    <w:p w:rsidR="00E92480" w:rsidRPr="00CB66EB" w:rsidRDefault="00E92480" w:rsidP="00CB66EB">
      <w:pPr>
        <w:spacing w:after="0" w:line="240" w:lineRule="auto"/>
      </w:pPr>
      <w:r w:rsidRPr="00CB66EB">
        <w:t>Partage autour des réponses : difficulté à répondre, aide à trouver des exemples vécus, comment ils perçoivent ce qu’ils doivent améliorer</w:t>
      </w:r>
      <w:r w:rsidR="000D3531" w:rsidRPr="00CB66EB">
        <w:t xml:space="preserve">. </w:t>
      </w:r>
    </w:p>
    <w:p w:rsidR="000D3531" w:rsidRPr="00CB66EB" w:rsidRDefault="00CB66EB" w:rsidP="00CB66EB">
      <w:pPr>
        <w:spacing w:after="0" w:line="240" w:lineRule="auto"/>
      </w:pPr>
      <w:r>
        <w:t>Face à des gens toxiques, comment s'</w:t>
      </w:r>
      <w:r w:rsidR="000D3531" w:rsidRPr="00CB66EB">
        <w:t>armer pour faire face</w:t>
      </w:r>
    </w:p>
    <w:p w:rsidR="00E92480" w:rsidRPr="00CB66EB" w:rsidRDefault="00E92480" w:rsidP="00CB66EB">
      <w:pPr>
        <w:spacing w:after="0" w:line="240" w:lineRule="auto"/>
      </w:pPr>
    </w:p>
    <w:p w:rsidR="00E92480" w:rsidRPr="00CB66EB" w:rsidRDefault="00E92480" w:rsidP="00CB66EB">
      <w:pPr>
        <w:spacing w:after="0" w:line="240" w:lineRule="auto"/>
        <w:rPr>
          <w:b/>
        </w:rPr>
      </w:pPr>
      <w:r w:rsidRPr="00CB66EB">
        <w:rPr>
          <w:b/>
        </w:rPr>
        <w:lastRenderedPageBreak/>
        <w:t>Questionnaire et cas pratiques :</w:t>
      </w:r>
    </w:p>
    <w:p w:rsidR="00E92480" w:rsidRPr="00CB66EB" w:rsidRDefault="00E92480" w:rsidP="00CB66EB">
      <w:pPr>
        <w:spacing w:after="0" w:line="240" w:lineRule="auto"/>
      </w:pPr>
    </w:p>
    <w:p w:rsidR="00E92480" w:rsidRPr="00CB66EB" w:rsidRDefault="00E92480" w:rsidP="00CB66EB">
      <w:pPr>
        <w:spacing w:after="0" w:line="240" w:lineRule="auto"/>
        <w:rPr>
          <w:b/>
        </w:rPr>
      </w:pPr>
      <w:r w:rsidRPr="00CB66EB">
        <w:rPr>
          <w:b/>
        </w:rPr>
        <w:t>Entre les deux</w:t>
      </w:r>
      <w:r w:rsidR="00CB66EB" w:rsidRPr="00CB66EB">
        <w:rPr>
          <w:b/>
        </w:rPr>
        <w:t xml:space="preserve"> jours de formation, s'entraîner sur des cas faciles :</w:t>
      </w:r>
    </w:p>
    <w:p w:rsidR="00E92480" w:rsidRPr="00CB66EB" w:rsidRDefault="00E92480" w:rsidP="00CB66EB">
      <w:pPr>
        <w:spacing w:after="0" w:line="240" w:lineRule="auto"/>
      </w:pPr>
      <w:r w:rsidRPr="00CB66EB">
        <w:t>Attitudes des gens quand ils regardent un film, dans le bus et sur les collaborateurs.</w:t>
      </w:r>
    </w:p>
    <w:p w:rsidR="00E92480" w:rsidRPr="00CB66EB" w:rsidRDefault="00E92480" w:rsidP="00CB66EB">
      <w:pPr>
        <w:spacing w:after="0" w:line="240" w:lineRule="auto"/>
      </w:pPr>
      <w:r w:rsidRPr="00CB66EB">
        <w:t>Apprendre à observer, écouter, et poser des questions, décoder, décrypter.</w:t>
      </w:r>
    </w:p>
    <w:p w:rsidR="00E92480" w:rsidRPr="00CB66EB" w:rsidRDefault="00E92480" w:rsidP="00CB66EB">
      <w:pPr>
        <w:spacing w:after="0" w:line="240" w:lineRule="auto"/>
      </w:pPr>
      <w:r w:rsidRPr="00CB66EB">
        <w:t>Amener des situations concrètes pour faire suite</w:t>
      </w:r>
    </w:p>
    <w:p w:rsidR="00E92480" w:rsidRPr="00CB66EB" w:rsidRDefault="00E92480" w:rsidP="00CB66EB">
      <w:pPr>
        <w:spacing w:after="0" w:line="240" w:lineRule="auto"/>
      </w:pPr>
      <w:r w:rsidRPr="00CB66EB">
        <w:t xml:space="preserve">Le triangle de </w:t>
      </w:r>
      <w:proofErr w:type="spellStart"/>
      <w:r w:rsidRPr="00CB66EB">
        <w:t>Karpmann</w:t>
      </w:r>
      <w:proofErr w:type="spellEnd"/>
    </w:p>
    <w:p w:rsidR="00E92480" w:rsidRPr="00CB66EB" w:rsidRDefault="00E92480" w:rsidP="00CB66EB">
      <w:pPr>
        <w:spacing w:after="0" w:line="240" w:lineRule="auto"/>
      </w:pPr>
    </w:p>
    <w:sectPr w:rsidR="00E92480" w:rsidRPr="00CB66EB" w:rsidSect="005E2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42D6A"/>
    <w:multiLevelType w:val="hybridMultilevel"/>
    <w:tmpl w:val="3486504E"/>
    <w:lvl w:ilvl="0" w:tplc="46CC88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2CE9"/>
    <w:rsid w:val="00002657"/>
    <w:rsid w:val="00042EA8"/>
    <w:rsid w:val="000D3531"/>
    <w:rsid w:val="00174DF9"/>
    <w:rsid w:val="001A1B8D"/>
    <w:rsid w:val="001B4E82"/>
    <w:rsid w:val="001C7E26"/>
    <w:rsid w:val="002C11AE"/>
    <w:rsid w:val="003F2061"/>
    <w:rsid w:val="00406D1D"/>
    <w:rsid w:val="0046001B"/>
    <w:rsid w:val="00481612"/>
    <w:rsid w:val="004E538B"/>
    <w:rsid w:val="004F4C0A"/>
    <w:rsid w:val="004F6947"/>
    <w:rsid w:val="005E23B2"/>
    <w:rsid w:val="006A2DC3"/>
    <w:rsid w:val="006B2388"/>
    <w:rsid w:val="00714F61"/>
    <w:rsid w:val="007806EC"/>
    <w:rsid w:val="007B7F9D"/>
    <w:rsid w:val="007D1655"/>
    <w:rsid w:val="008D1084"/>
    <w:rsid w:val="00904056"/>
    <w:rsid w:val="009054A8"/>
    <w:rsid w:val="00A47628"/>
    <w:rsid w:val="00B331C5"/>
    <w:rsid w:val="00B408D5"/>
    <w:rsid w:val="00B65CD9"/>
    <w:rsid w:val="00C201CD"/>
    <w:rsid w:val="00CB66EB"/>
    <w:rsid w:val="00D05475"/>
    <w:rsid w:val="00D24674"/>
    <w:rsid w:val="00D8738F"/>
    <w:rsid w:val="00DB1A6E"/>
    <w:rsid w:val="00DE4207"/>
    <w:rsid w:val="00E138E8"/>
    <w:rsid w:val="00E82EF1"/>
    <w:rsid w:val="00E92480"/>
    <w:rsid w:val="00F83CA3"/>
    <w:rsid w:val="00F92CE9"/>
    <w:rsid w:val="00FC0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3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66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evelyne</cp:lastModifiedBy>
  <cp:revision>4</cp:revision>
  <cp:lastPrinted>2014-05-04T10:29:00Z</cp:lastPrinted>
  <dcterms:created xsi:type="dcterms:W3CDTF">2014-03-28T19:40:00Z</dcterms:created>
  <dcterms:modified xsi:type="dcterms:W3CDTF">2014-05-04T10:29:00Z</dcterms:modified>
</cp:coreProperties>
</file>