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C5" w:rsidRPr="00D35668" w:rsidRDefault="00791D3E" w:rsidP="00D35668">
      <w:pPr>
        <w:spacing w:after="0" w:line="240" w:lineRule="auto"/>
        <w:jc w:val="both"/>
        <w:rPr>
          <w:b/>
          <w:sz w:val="24"/>
          <w:szCs w:val="24"/>
        </w:rPr>
      </w:pPr>
      <w:r w:rsidRPr="00D35668">
        <w:rPr>
          <w:b/>
          <w:sz w:val="24"/>
          <w:szCs w:val="24"/>
        </w:rPr>
        <w:t>Compte</w:t>
      </w:r>
      <w:r w:rsidR="00D4789B" w:rsidRPr="00D35668">
        <w:rPr>
          <w:b/>
          <w:sz w:val="24"/>
          <w:szCs w:val="24"/>
        </w:rPr>
        <w:t xml:space="preserve"> rendu d’entretien du vendredi 6</w:t>
      </w:r>
      <w:bookmarkStart w:id="0" w:name="_GoBack"/>
      <w:bookmarkEnd w:id="0"/>
      <w:r w:rsidRPr="00D35668">
        <w:rPr>
          <w:b/>
          <w:sz w:val="24"/>
          <w:szCs w:val="24"/>
        </w:rPr>
        <w:t xml:space="preserve"> juin</w:t>
      </w:r>
      <w:r w:rsidR="00D35668" w:rsidRPr="00D35668">
        <w:rPr>
          <w:b/>
          <w:sz w:val="24"/>
          <w:szCs w:val="24"/>
        </w:rPr>
        <w:t xml:space="preserve"> 2014</w:t>
      </w:r>
    </w:p>
    <w:p w:rsidR="00791D3E" w:rsidRPr="00FE4D14" w:rsidRDefault="00791D3E" w:rsidP="00D35668">
      <w:pPr>
        <w:spacing w:after="0" w:line="240" w:lineRule="auto"/>
        <w:jc w:val="both"/>
      </w:pPr>
    </w:p>
    <w:p w:rsidR="00791D3E" w:rsidRPr="00FE4D14" w:rsidRDefault="00791D3E" w:rsidP="00D35668">
      <w:pPr>
        <w:spacing w:after="0" w:line="240" w:lineRule="auto"/>
        <w:jc w:val="both"/>
      </w:pPr>
      <w:r w:rsidRPr="00FE4D14">
        <w:t>PTC</w:t>
      </w:r>
    </w:p>
    <w:p w:rsidR="00791D3E" w:rsidRPr="00FE4D14" w:rsidRDefault="00791D3E" w:rsidP="00D35668">
      <w:pPr>
        <w:spacing w:after="0" w:line="240" w:lineRule="auto"/>
        <w:jc w:val="both"/>
      </w:pPr>
      <w:r w:rsidRPr="00FE4D14">
        <w:t>Alain David</w:t>
      </w:r>
      <w:r w:rsidR="00071DE6" w:rsidRPr="00FE4D14">
        <w:t xml:space="preserve">, PDG France </w:t>
      </w:r>
      <w:r w:rsidR="00D35668">
        <w:t>et Directeur des RH groupe</w:t>
      </w:r>
    </w:p>
    <w:p w:rsidR="00791D3E" w:rsidRPr="00FE4D14" w:rsidRDefault="00791D3E" w:rsidP="00D35668">
      <w:pPr>
        <w:spacing w:after="0" w:line="240" w:lineRule="auto"/>
        <w:jc w:val="both"/>
      </w:pPr>
      <w:r w:rsidRPr="00FE4D14">
        <w:t>Emmanuelle</w:t>
      </w:r>
      <w:r w:rsidR="00071DE6" w:rsidRPr="00FE4D14">
        <w:t xml:space="preserve"> DEVROEDE, Directrice des RH et Recrutement Europe</w:t>
      </w:r>
    </w:p>
    <w:p w:rsidR="00CD12B5" w:rsidRPr="00FE4D14" w:rsidRDefault="00CD12B5" w:rsidP="00D35668">
      <w:pPr>
        <w:spacing w:after="0" w:line="240" w:lineRule="auto"/>
        <w:jc w:val="both"/>
      </w:pPr>
    </w:p>
    <w:p w:rsidR="00CD12B5" w:rsidRPr="00FE4D14" w:rsidRDefault="00CD12B5" w:rsidP="00D35668">
      <w:pPr>
        <w:spacing w:after="0" w:line="240" w:lineRule="auto"/>
        <w:jc w:val="both"/>
        <w:rPr>
          <w:b/>
        </w:rPr>
      </w:pPr>
      <w:r w:rsidRPr="00FE4D14">
        <w:rPr>
          <w:b/>
        </w:rPr>
        <w:t>Le contexte</w:t>
      </w:r>
    </w:p>
    <w:p w:rsidR="00791D3E" w:rsidRPr="00FE4D14" w:rsidRDefault="00791D3E" w:rsidP="00D35668">
      <w:pPr>
        <w:spacing w:after="0" w:line="240" w:lineRule="auto"/>
        <w:jc w:val="both"/>
      </w:pPr>
    </w:p>
    <w:p w:rsidR="00791D3E" w:rsidRPr="00FE4D14" w:rsidRDefault="00791D3E" w:rsidP="00D35668">
      <w:pPr>
        <w:spacing w:after="0" w:line="240" w:lineRule="auto"/>
        <w:jc w:val="both"/>
      </w:pPr>
      <w:r w:rsidRPr="00FE4D14">
        <w:t>PTC France a un effectif de 300 personnes et fait montre d’une belle croissance, plus de 40 personnes ont été recruté</w:t>
      </w:r>
      <w:r w:rsidR="00866A0B">
        <w:t>es</w:t>
      </w:r>
      <w:r w:rsidRPr="00FE4D14">
        <w:t xml:space="preserve"> ces derniers mois.</w:t>
      </w:r>
    </w:p>
    <w:p w:rsidR="00791D3E" w:rsidRPr="00FE4D14" w:rsidRDefault="00791D3E" w:rsidP="00D35668">
      <w:pPr>
        <w:spacing w:after="0" w:line="240" w:lineRule="auto"/>
        <w:jc w:val="both"/>
      </w:pPr>
      <w:r w:rsidRPr="00FE4D14">
        <w:t>L’entreprise est américaine, elle présente une culture d’objectifs et de résultats, une exigence forte qui se répercute sur ses collaborateurs.</w:t>
      </w:r>
    </w:p>
    <w:p w:rsidR="00791D3E" w:rsidRPr="00FE4D14" w:rsidRDefault="00791D3E" w:rsidP="00D35668">
      <w:pPr>
        <w:spacing w:after="0" w:line="240" w:lineRule="auto"/>
        <w:jc w:val="both"/>
      </w:pPr>
      <w:r w:rsidRPr="00FE4D14">
        <w:t>Les salariés sont investis dans leur travail et leur entreprise, ils s’engagent fortement et peuvent pour certains avoir du mal à gérer la pression qu’ils ressentent pour répondre aux objectifs.</w:t>
      </w:r>
    </w:p>
    <w:p w:rsidR="00791D3E" w:rsidRPr="00FE4D14" w:rsidRDefault="00791D3E" w:rsidP="00D35668">
      <w:pPr>
        <w:spacing w:after="0" w:line="240" w:lineRule="auto"/>
        <w:jc w:val="both"/>
      </w:pPr>
      <w:r w:rsidRPr="00FE4D14">
        <w:t xml:space="preserve">La DRH et le PDG prennent conscience des difficultés que cela peut entraîner chez certains salariés, et ils sont ouverts pour apporter des </w:t>
      </w:r>
      <w:r w:rsidR="00337F3D" w:rsidRPr="00FE4D14">
        <w:t>moyens de soutien ou de développement pour qu’ils accèdent à une plus grande efficience.</w:t>
      </w:r>
    </w:p>
    <w:p w:rsidR="00977D89" w:rsidRPr="00FE4D14" w:rsidRDefault="00977D89" w:rsidP="00D35668">
      <w:pPr>
        <w:spacing w:after="0" w:line="240" w:lineRule="auto"/>
        <w:jc w:val="both"/>
      </w:pPr>
      <w:r w:rsidRPr="00FE4D14">
        <w:t>Un audit a eu lieu et depuis 2010 le document unique a été renseigné. Des actions ont déjà été mises en place :</w:t>
      </w:r>
    </w:p>
    <w:p w:rsidR="00977D89" w:rsidRPr="00FE4D14" w:rsidRDefault="00977D89" w:rsidP="00D35668">
      <w:pPr>
        <w:spacing w:after="0" w:line="240" w:lineRule="auto"/>
        <w:jc w:val="both"/>
      </w:pPr>
      <w:r w:rsidRPr="00FE4D14">
        <w:t>Une communication à destination des managers sur la prévention des RPS</w:t>
      </w:r>
    </w:p>
    <w:p w:rsidR="00977D89" w:rsidRPr="00FE4D14" w:rsidRDefault="00977D89" w:rsidP="00D35668">
      <w:pPr>
        <w:spacing w:after="0" w:line="240" w:lineRule="auto"/>
        <w:jc w:val="both"/>
      </w:pPr>
      <w:r w:rsidRPr="00FE4D14">
        <w:t>Des formations auprès de la population des consultants avant-vente sur le soutien social</w:t>
      </w:r>
    </w:p>
    <w:p w:rsidR="00977D89" w:rsidRPr="00FE4D14" w:rsidRDefault="00977D89" w:rsidP="00D35668">
      <w:pPr>
        <w:spacing w:after="0" w:line="240" w:lineRule="auto"/>
        <w:jc w:val="both"/>
      </w:pPr>
      <w:r w:rsidRPr="00FE4D14">
        <w:t>Des séminaires de relaxation</w:t>
      </w:r>
    </w:p>
    <w:p w:rsidR="00CD12B5" w:rsidRPr="00FE4D14" w:rsidRDefault="00CD12B5" w:rsidP="00D35668">
      <w:pPr>
        <w:spacing w:after="0" w:line="240" w:lineRule="auto"/>
        <w:jc w:val="both"/>
      </w:pPr>
      <w:r w:rsidRPr="00FE4D14">
        <w:t>L’accompagnement par une psychosociologue est en cours.</w:t>
      </w:r>
    </w:p>
    <w:p w:rsidR="00977D89" w:rsidRPr="00FE4D14" w:rsidRDefault="00977D89" w:rsidP="00D35668">
      <w:pPr>
        <w:spacing w:after="0" w:line="240" w:lineRule="auto"/>
        <w:jc w:val="both"/>
      </w:pPr>
    </w:p>
    <w:p w:rsidR="00977D89" w:rsidRPr="00FE4D14" w:rsidRDefault="00977D89" w:rsidP="00D35668">
      <w:pPr>
        <w:spacing w:after="0" w:line="240" w:lineRule="auto"/>
        <w:jc w:val="both"/>
        <w:rPr>
          <w:i/>
        </w:rPr>
      </w:pPr>
      <w:r w:rsidRPr="00FE4D14">
        <w:rPr>
          <w:i/>
        </w:rPr>
        <w:t>Les collaborateurs de PTC sont ouverts aux formations qui développent leur savoir-être</w:t>
      </w:r>
      <w:r w:rsidR="00682F5F" w:rsidRPr="00FE4D14">
        <w:rPr>
          <w:i/>
        </w:rPr>
        <w:t>.</w:t>
      </w:r>
    </w:p>
    <w:p w:rsidR="00CD12B5" w:rsidRPr="00FE4D14" w:rsidRDefault="00682F5F" w:rsidP="00D35668">
      <w:pPr>
        <w:spacing w:after="0" w:line="240" w:lineRule="auto"/>
        <w:jc w:val="both"/>
        <w:rPr>
          <w:i/>
        </w:rPr>
      </w:pPr>
      <w:r w:rsidRPr="00FE4D14">
        <w:rPr>
          <w:i/>
        </w:rPr>
        <w:t xml:space="preserve">Ils sont exigeants sur l’investissement de leur temps en formation car leur temps est précieux. </w:t>
      </w:r>
    </w:p>
    <w:p w:rsidR="00CD12B5" w:rsidRPr="00FE4D14" w:rsidRDefault="00CD12B5" w:rsidP="00D35668">
      <w:pPr>
        <w:spacing w:after="0" w:line="240" w:lineRule="auto"/>
        <w:jc w:val="both"/>
        <w:rPr>
          <w:b/>
        </w:rPr>
      </w:pPr>
    </w:p>
    <w:p w:rsidR="00CD12B5" w:rsidRPr="00FE4D14" w:rsidRDefault="00CD12B5" w:rsidP="00D35668">
      <w:pPr>
        <w:spacing w:after="0" w:line="240" w:lineRule="auto"/>
        <w:jc w:val="both"/>
        <w:rPr>
          <w:b/>
        </w:rPr>
      </w:pPr>
      <w:r w:rsidRPr="00FE4D14">
        <w:rPr>
          <w:b/>
        </w:rPr>
        <w:t>La demande</w:t>
      </w:r>
    </w:p>
    <w:p w:rsidR="00CD12B5" w:rsidRPr="00FE4D14" w:rsidRDefault="00CD12B5" w:rsidP="00D35668">
      <w:pPr>
        <w:spacing w:after="0" w:line="240" w:lineRule="auto"/>
        <w:jc w:val="both"/>
      </w:pPr>
    </w:p>
    <w:p w:rsidR="00682F5F" w:rsidRPr="00FE4D14" w:rsidRDefault="00682F5F" w:rsidP="00D35668">
      <w:pPr>
        <w:spacing w:after="0" w:line="240" w:lineRule="auto"/>
        <w:jc w:val="both"/>
      </w:pPr>
      <w:r w:rsidRPr="00FE4D14">
        <w:t xml:space="preserve">La direction se pose </w:t>
      </w:r>
      <w:r w:rsidRPr="00FE4D14">
        <w:rPr>
          <w:u w:val="single"/>
        </w:rPr>
        <w:t>la question des actions complémentaires</w:t>
      </w:r>
      <w:r w:rsidRPr="00FE4D14">
        <w:t xml:space="preserve"> à mener pour continuer à sensibiliser ses e</w:t>
      </w:r>
      <w:r w:rsidR="00CD12B5" w:rsidRPr="00FE4D14">
        <w:t>ffectifs à une plus grande efficience c’est-à-dire à une bonne optimisation des résultats sans détérioration physique ou psychologique des collaborateurs.</w:t>
      </w:r>
    </w:p>
    <w:p w:rsidR="00CD12B5" w:rsidRPr="00FE4D14" w:rsidRDefault="00CD12B5" w:rsidP="00D35668">
      <w:pPr>
        <w:spacing w:after="0" w:line="240" w:lineRule="auto"/>
        <w:jc w:val="both"/>
      </w:pPr>
    </w:p>
    <w:p w:rsidR="00CD12B5" w:rsidRPr="00FE4D14" w:rsidRDefault="00CD12B5" w:rsidP="00D35668">
      <w:pPr>
        <w:spacing w:after="0" w:line="240" w:lineRule="auto"/>
        <w:jc w:val="both"/>
      </w:pPr>
      <w:r w:rsidRPr="00FE4D14">
        <w:t>Au-delà de l’audit et du document unique, on peut faire un état des lieux :</w:t>
      </w:r>
    </w:p>
    <w:p w:rsidR="00CD12B5" w:rsidRPr="00FE4D14" w:rsidRDefault="00D35668" w:rsidP="00D356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L</w:t>
      </w:r>
      <w:r w:rsidR="00CD12B5" w:rsidRPr="00FE4D14">
        <w:t>’analyse des entretiens d’évaluation pourraient permettre de compléter les demandes potentielles pour des formations plus axées sur le Développement Personnel.</w:t>
      </w:r>
    </w:p>
    <w:p w:rsidR="00CD12B5" w:rsidRPr="00FE4D14" w:rsidRDefault="00CD12B5" w:rsidP="00D356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FE4D14">
        <w:t>L’évaluation des actions de formation précédentes peuvent renseigner aussi sur les attentes des collaborateurs notamment celles qui n’ont pas été exaucées.</w:t>
      </w:r>
    </w:p>
    <w:p w:rsidR="00682F5F" w:rsidRPr="00FE4D14" w:rsidRDefault="00682F5F" w:rsidP="00D356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FE4D14">
        <w:t>Des cas isolés évoquent leurs difficultés à concilier l’ensemble de leurs activités, certains ont pu se mettre en arrêt maladie, parfois se pose le problème de leur retour en terme de réintégration positive.</w:t>
      </w:r>
    </w:p>
    <w:p w:rsidR="00CD12B5" w:rsidRPr="00FE4D14" w:rsidRDefault="00CD12B5" w:rsidP="00D35668">
      <w:pPr>
        <w:pStyle w:val="Paragraphedeliste"/>
        <w:numPr>
          <w:ilvl w:val="0"/>
          <w:numId w:val="1"/>
        </w:numPr>
        <w:spacing w:after="0" w:line="240" w:lineRule="auto"/>
        <w:jc w:val="both"/>
      </w:pPr>
      <w:r w:rsidRPr="00FE4D14">
        <w:t>La population des consultants reste sous pression et a besoin d’être soutenue dans ses efforts.</w:t>
      </w:r>
    </w:p>
    <w:p w:rsidR="00CD12B5" w:rsidRPr="00FE4D14" w:rsidRDefault="00CD12B5" w:rsidP="00D35668">
      <w:pPr>
        <w:spacing w:after="0" w:line="240" w:lineRule="auto"/>
        <w:jc w:val="both"/>
      </w:pPr>
    </w:p>
    <w:p w:rsidR="007F2D43" w:rsidRDefault="007F2D43" w:rsidP="00D35668">
      <w:pPr>
        <w:jc w:val="both"/>
        <w:rPr>
          <w:b/>
        </w:rPr>
      </w:pPr>
      <w:r>
        <w:rPr>
          <w:b/>
        </w:rPr>
        <w:br w:type="page"/>
      </w:r>
    </w:p>
    <w:p w:rsidR="00CD12B5" w:rsidRPr="007F2D43" w:rsidRDefault="00CD12B5" w:rsidP="00D35668">
      <w:pPr>
        <w:spacing w:after="0" w:line="240" w:lineRule="auto"/>
        <w:jc w:val="both"/>
        <w:rPr>
          <w:b/>
        </w:rPr>
      </w:pPr>
      <w:r w:rsidRPr="00FE4D14">
        <w:rPr>
          <w:b/>
        </w:rPr>
        <w:lastRenderedPageBreak/>
        <w:t>Notre proposition</w:t>
      </w:r>
    </w:p>
    <w:p w:rsidR="00CD12B5" w:rsidRPr="00FE4D14" w:rsidRDefault="00CD12B5" w:rsidP="00D35668">
      <w:pPr>
        <w:spacing w:after="0" w:line="240" w:lineRule="auto"/>
        <w:jc w:val="both"/>
      </w:pPr>
      <w:r w:rsidRPr="00FE4D14">
        <w:t>Nous pouvons intervenir à différents niveaux :</w:t>
      </w:r>
    </w:p>
    <w:p w:rsidR="007F2D43" w:rsidRDefault="007F2D43" w:rsidP="00D35668">
      <w:pPr>
        <w:spacing w:after="0" w:line="240" w:lineRule="auto"/>
        <w:jc w:val="both"/>
        <w:rPr>
          <w:u w:val="single"/>
        </w:rPr>
      </w:pPr>
    </w:p>
    <w:p w:rsidR="00CD12B5" w:rsidRPr="00D35668" w:rsidRDefault="00CD12B5" w:rsidP="00D35668">
      <w:pPr>
        <w:spacing w:after="0" w:line="240" w:lineRule="auto"/>
        <w:jc w:val="both"/>
        <w:rPr>
          <w:b/>
        </w:rPr>
      </w:pPr>
      <w:r w:rsidRPr="00D35668">
        <w:rPr>
          <w:b/>
        </w:rPr>
        <w:t>Sur un plan individuel :</w:t>
      </w:r>
    </w:p>
    <w:p w:rsidR="00CD12B5" w:rsidRPr="00FE4D14" w:rsidRDefault="00CD12B5" w:rsidP="00D35668">
      <w:pPr>
        <w:spacing w:after="0" w:line="240" w:lineRule="auto"/>
        <w:jc w:val="both"/>
      </w:pPr>
    </w:p>
    <w:p w:rsidR="00CD12B5" w:rsidRPr="00FE4D14" w:rsidRDefault="00CD12B5" w:rsidP="00D3566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FE4D14">
        <w:t>Entretiens de Soutien Professionnel : aider la personne à reconsidérer son périmètre professionnel et prendre conscience de ses pertes d’énergie. L’aider à y voir plus clair dans ce qui la ressource pour optimiser son aisance technique et relationnelle.</w:t>
      </w:r>
    </w:p>
    <w:p w:rsidR="00CD12B5" w:rsidRPr="00FE4D14" w:rsidRDefault="00CD12B5" w:rsidP="00D3566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FE4D14">
        <w:t>Entretiens de coaching : pour atteindre un objectif ciblé</w:t>
      </w:r>
    </w:p>
    <w:p w:rsidR="00CD12B5" w:rsidRPr="00FE4D14" w:rsidRDefault="00CD12B5" w:rsidP="00D35668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FE4D14">
        <w:t>Entretiens de sophrologie : séance individuelle po</w:t>
      </w:r>
      <w:r w:rsidR="00D35668">
        <w:t>ur apprendre à prendre du recul</w:t>
      </w:r>
      <w:r w:rsidRPr="00FE4D14">
        <w:t>…</w:t>
      </w:r>
    </w:p>
    <w:p w:rsidR="00C90E05" w:rsidRPr="00FE4D14" w:rsidRDefault="00C90E05" w:rsidP="00D35668">
      <w:pPr>
        <w:spacing w:after="0" w:line="240" w:lineRule="auto"/>
        <w:jc w:val="both"/>
      </w:pPr>
    </w:p>
    <w:p w:rsidR="00C90E05" w:rsidRPr="00FE4D14" w:rsidRDefault="00C90E05" w:rsidP="00D35668">
      <w:pPr>
        <w:spacing w:after="0" w:line="240" w:lineRule="auto"/>
        <w:jc w:val="both"/>
        <w:rPr>
          <w:i/>
        </w:rPr>
      </w:pPr>
      <w:r w:rsidRPr="00FE4D14">
        <w:rPr>
          <w:i/>
        </w:rPr>
        <w:t>Les entretiens individuels peuvent êtr</w:t>
      </w:r>
      <w:r w:rsidR="00D35668">
        <w:rPr>
          <w:i/>
        </w:rPr>
        <w:t>e pris sur le plan de formation</w:t>
      </w:r>
      <w:r w:rsidRPr="00FE4D14">
        <w:rPr>
          <w:i/>
        </w:rPr>
        <w:t xml:space="preserve"> </w:t>
      </w:r>
      <w:r w:rsidR="00D35668">
        <w:rPr>
          <w:i/>
        </w:rPr>
        <w:t xml:space="preserve">ou sur le budget du CE si celui-ci </w:t>
      </w:r>
      <w:r w:rsidRPr="00FE4D14">
        <w:rPr>
          <w:i/>
        </w:rPr>
        <w:t>souhaite consacrer une partie de son budget à des demandes personnelles.</w:t>
      </w:r>
    </w:p>
    <w:p w:rsidR="00CD12B5" w:rsidRPr="00FE4D14" w:rsidRDefault="00CD12B5" w:rsidP="00D35668">
      <w:pPr>
        <w:spacing w:after="0" w:line="240" w:lineRule="auto"/>
        <w:jc w:val="both"/>
      </w:pPr>
    </w:p>
    <w:p w:rsidR="00CD12B5" w:rsidRPr="00D35668" w:rsidRDefault="00CD12B5" w:rsidP="00D35668">
      <w:pPr>
        <w:spacing w:after="0" w:line="240" w:lineRule="auto"/>
        <w:jc w:val="both"/>
        <w:rPr>
          <w:b/>
        </w:rPr>
      </w:pPr>
      <w:r w:rsidRPr="00D35668">
        <w:rPr>
          <w:b/>
        </w:rPr>
        <w:t>Sur un plan collectif</w:t>
      </w:r>
      <w:r w:rsidR="00D35668" w:rsidRPr="00D35668">
        <w:rPr>
          <w:b/>
        </w:rPr>
        <w:t xml:space="preserve"> :</w:t>
      </w:r>
    </w:p>
    <w:p w:rsidR="00D35668" w:rsidRPr="00D35668" w:rsidRDefault="00D35668" w:rsidP="00D35668">
      <w:pPr>
        <w:spacing w:after="0" w:line="240" w:lineRule="auto"/>
        <w:jc w:val="both"/>
        <w:rPr>
          <w:b/>
          <w:u w:val="single"/>
        </w:rPr>
      </w:pPr>
    </w:p>
    <w:p w:rsidR="00AD26FD" w:rsidRPr="00FE4D14" w:rsidRDefault="00AD26FD" w:rsidP="00D356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E4D14">
        <w:t>Formation en gestio</w:t>
      </w:r>
      <w:r w:rsidR="00D35668">
        <w:t>n du stress pour les managers "C</w:t>
      </w:r>
      <w:r w:rsidRPr="00FE4D14">
        <w:t>omment manager sans</w:t>
      </w:r>
      <w:r w:rsidR="00D35668">
        <w:t xml:space="preserve"> stress pour soi et son équipe"</w:t>
      </w:r>
      <w:r w:rsidRPr="00FE4D14">
        <w:t>. Cette formation de deux jours permet aux managers d’apprendre à mesurer leur propre stress, d’en mesurer les impacts sur leur équipe d’une part et de mieux percevoir les signes de stress de leur équipe qui sont parfois différents des leurs.</w:t>
      </w:r>
    </w:p>
    <w:p w:rsidR="00AD26FD" w:rsidRPr="00FE4D14" w:rsidRDefault="00AD26FD" w:rsidP="00D35668">
      <w:pPr>
        <w:pStyle w:val="Paragraphedeliste"/>
        <w:spacing w:after="0" w:line="240" w:lineRule="auto"/>
        <w:jc w:val="both"/>
      </w:pPr>
    </w:p>
    <w:p w:rsidR="00AD26FD" w:rsidRPr="00FE4D14" w:rsidRDefault="00AD26FD" w:rsidP="00D35668">
      <w:pPr>
        <w:pStyle w:val="Paragraphedeliste"/>
        <w:spacing w:after="0" w:line="240" w:lineRule="auto"/>
        <w:jc w:val="both"/>
      </w:pPr>
      <w:r w:rsidRPr="00FE4D14">
        <w:t>Le manager est aujourd’hui responsable de la santé de son équipe, c’est une nouvelle responsabilité dont il doit prendre conscience. Sans le stigmatiser sur le sujet, il faut l’aider à déceler les indicateurs néfastes à la bonne gestion de son équipe.</w:t>
      </w:r>
    </w:p>
    <w:p w:rsidR="00AD26FD" w:rsidRPr="00D35668" w:rsidRDefault="00A27905" w:rsidP="00D35668">
      <w:pPr>
        <w:pStyle w:val="Paragraphedeliste"/>
        <w:spacing w:after="0" w:line="240" w:lineRule="auto"/>
        <w:jc w:val="both"/>
        <w:rPr>
          <w:b/>
        </w:rPr>
      </w:pPr>
      <w:r w:rsidRPr="00D35668">
        <w:rPr>
          <w:b/>
        </w:rPr>
        <w:t>Formation sur 2 jours</w:t>
      </w:r>
    </w:p>
    <w:p w:rsidR="00AD26FD" w:rsidRPr="00FE4D14" w:rsidRDefault="00AD26FD" w:rsidP="00D35668">
      <w:pPr>
        <w:pStyle w:val="Paragraphedeliste"/>
        <w:spacing w:after="0" w:line="240" w:lineRule="auto"/>
        <w:jc w:val="both"/>
      </w:pPr>
    </w:p>
    <w:p w:rsidR="00AD26FD" w:rsidRPr="00FE4D14" w:rsidRDefault="00AD26FD" w:rsidP="00D356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E4D14">
        <w:t>Formation en gestion du stress pour les collaborateurs. Apprendre comment on réagit de manière systématique face au stress, repérer ses automatismes, les comparer à d’autres.</w:t>
      </w:r>
    </w:p>
    <w:p w:rsidR="00AD26FD" w:rsidRPr="00FE4D14" w:rsidRDefault="00AD26FD" w:rsidP="00D35668">
      <w:pPr>
        <w:pStyle w:val="Paragraphedeliste"/>
        <w:spacing w:after="0" w:line="240" w:lineRule="auto"/>
        <w:jc w:val="both"/>
      </w:pPr>
      <w:r w:rsidRPr="00FE4D14">
        <w:t>Prendre du recul, arriver à se ressourcer et surtout à trouver de nouvelles manières de réagir.</w:t>
      </w:r>
    </w:p>
    <w:p w:rsidR="00AD26FD" w:rsidRPr="00D35668" w:rsidRDefault="00A27905" w:rsidP="00D35668">
      <w:pPr>
        <w:pStyle w:val="Paragraphedeliste"/>
        <w:spacing w:after="0" w:line="240" w:lineRule="auto"/>
        <w:jc w:val="both"/>
        <w:rPr>
          <w:b/>
        </w:rPr>
      </w:pPr>
      <w:r w:rsidRPr="00D35668">
        <w:rPr>
          <w:b/>
        </w:rPr>
        <w:t>Formation sur</w:t>
      </w:r>
      <w:r w:rsidR="00AD26FD" w:rsidRPr="00D35668">
        <w:rPr>
          <w:b/>
        </w:rPr>
        <w:t xml:space="preserve"> deux jours</w:t>
      </w:r>
    </w:p>
    <w:p w:rsidR="00AD26FD" w:rsidRPr="00FE4D14" w:rsidRDefault="00AD26FD" w:rsidP="00D35668">
      <w:pPr>
        <w:pStyle w:val="Paragraphedeliste"/>
        <w:spacing w:after="0" w:line="240" w:lineRule="auto"/>
        <w:jc w:val="both"/>
      </w:pPr>
    </w:p>
    <w:p w:rsidR="00AD26FD" w:rsidRPr="00FE4D14" w:rsidRDefault="00AD26FD" w:rsidP="00D356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E4D14">
        <w:t xml:space="preserve">Sensibilisation à la gestion du stress </w:t>
      </w:r>
      <w:r w:rsidRPr="00D35668">
        <w:rPr>
          <w:b/>
        </w:rPr>
        <w:t>en 1 journée</w:t>
      </w:r>
      <w:r w:rsidRPr="00FE4D14">
        <w:t xml:space="preserve"> pour tous type</w:t>
      </w:r>
      <w:r w:rsidR="00A27905" w:rsidRPr="00FE4D14">
        <w:t>s</w:t>
      </w:r>
      <w:r w:rsidRPr="00FE4D14">
        <w:t xml:space="preserve"> de collaborateurs</w:t>
      </w:r>
    </w:p>
    <w:p w:rsidR="00A27905" w:rsidRPr="00FE4D14" w:rsidRDefault="00A27905" w:rsidP="00D35668">
      <w:pPr>
        <w:pStyle w:val="Paragraphedeliste"/>
        <w:spacing w:after="0" w:line="240" w:lineRule="auto"/>
        <w:jc w:val="both"/>
      </w:pPr>
    </w:p>
    <w:p w:rsidR="00A27905" w:rsidRPr="00FE4D14" w:rsidRDefault="00A27905" w:rsidP="00D356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E4D14">
        <w:t>Coaching d’équipe : Apporter à une équipe qui manque de synergie une nouvelle manière de fonctionner, trouver des synergies, utiliser les forces motivationnelles en complémentarité.</w:t>
      </w:r>
    </w:p>
    <w:p w:rsidR="00424E22" w:rsidRPr="00FE4D14" w:rsidRDefault="00424E22" w:rsidP="00D35668">
      <w:pPr>
        <w:pStyle w:val="Paragraphedeliste"/>
        <w:spacing w:after="0" w:line="240" w:lineRule="auto"/>
        <w:jc w:val="both"/>
      </w:pPr>
    </w:p>
    <w:p w:rsidR="00424E22" w:rsidRPr="00FE4D14" w:rsidRDefault="00424E22" w:rsidP="00D356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E4D14">
        <w:t>F</w:t>
      </w:r>
      <w:r w:rsidR="00D35668">
        <w:t>ormation à la "</w:t>
      </w:r>
      <w:r w:rsidRPr="00FE4D14">
        <w:t xml:space="preserve">Gestion de son temps et </w:t>
      </w:r>
      <w:r w:rsidR="00D35668">
        <w:t>optimisation de ses ressources"</w:t>
      </w:r>
      <w:r w:rsidRPr="00FE4D14">
        <w:t>. Au-delà du rationnel c’est aussi : savoir dire non, comprendre pourquoi on veut souvent en faire plus, comment e</w:t>
      </w:r>
      <w:r w:rsidR="00D35668">
        <w:t>t pourquoi on se laisse déborder</w:t>
      </w:r>
      <w:r w:rsidRPr="00FE4D14">
        <w:t>…</w:t>
      </w:r>
      <w:r w:rsidR="00D35668">
        <w:t xml:space="preserve"> </w:t>
      </w:r>
      <w:r w:rsidRPr="00FE4D14">
        <w:t>Une ouverture sur le développement personnel.</w:t>
      </w:r>
    </w:p>
    <w:p w:rsidR="00424E22" w:rsidRPr="00FE4D14" w:rsidRDefault="00424E22" w:rsidP="00D35668">
      <w:pPr>
        <w:pStyle w:val="Paragraphedeliste"/>
        <w:spacing w:after="0" w:line="240" w:lineRule="auto"/>
        <w:jc w:val="both"/>
      </w:pPr>
    </w:p>
    <w:p w:rsidR="00424E22" w:rsidRPr="00D35668" w:rsidRDefault="00424E22" w:rsidP="00D35668">
      <w:pPr>
        <w:pStyle w:val="Paragraphedeliste"/>
        <w:spacing w:after="0" w:line="240" w:lineRule="auto"/>
        <w:jc w:val="both"/>
        <w:rPr>
          <w:b/>
        </w:rPr>
      </w:pPr>
      <w:r w:rsidRPr="00D35668">
        <w:rPr>
          <w:b/>
        </w:rPr>
        <w:t>Formation sur deux jours</w:t>
      </w:r>
      <w:r w:rsidR="00D35668">
        <w:rPr>
          <w:b/>
        </w:rPr>
        <w:t xml:space="preserve"> :</w:t>
      </w:r>
    </w:p>
    <w:p w:rsidR="00A27905" w:rsidRPr="00FE4D14" w:rsidRDefault="00A27905" w:rsidP="00D35668">
      <w:pPr>
        <w:spacing w:after="0" w:line="240" w:lineRule="auto"/>
        <w:jc w:val="both"/>
      </w:pPr>
    </w:p>
    <w:p w:rsidR="00A27905" w:rsidRPr="00FE4D14" w:rsidRDefault="00A27905" w:rsidP="00D35668">
      <w:pPr>
        <w:pStyle w:val="Paragraphedeliste"/>
        <w:numPr>
          <w:ilvl w:val="0"/>
          <w:numId w:val="3"/>
        </w:numPr>
        <w:spacing w:after="0" w:line="240" w:lineRule="auto"/>
        <w:jc w:val="both"/>
      </w:pPr>
      <w:r w:rsidRPr="00FE4D14">
        <w:t>Ateliers de sophrologie entre midi et deux heures. Ces ateliers peuvent mixer théorie et pratique ou surtout de la pratique en fonction des besoins et des attentes.</w:t>
      </w:r>
    </w:p>
    <w:p w:rsidR="00A27905" w:rsidRPr="00FE4D14" w:rsidRDefault="00A27905" w:rsidP="00D35668">
      <w:pPr>
        <w:pStyle w:val="Paragraphedeliste"/>
        <w:spacing w:after="0" w:line="240" w:lineRule="auto"/>
        <w:jc w:val="both"/>
      </w:pPr>
    </w:p>
    <w:p w:rsidR="00791D3E" w:rsidRPr="00FE4D14" w:rsidRDefault="00A27905" w:rsidP="00D35668">
      <w:pPr>
        <w:spacing w:after="0" w:line="240" w:lineRule="auto"/>
        <w:jc w:val="both"/>
        <w:rPr>
          <w:i/>
        </w:rPr>
      </w:pPr>
      <w:r w:rsidRPr="00FE4D14">
        <w:rPr>
          <w:i/>
        </w:rPr>
        <w:t>Les formations sont prises sur le plan de formation, les ateliers peuvent être assurés dans le cadre du CE</w:t>
      </w:r>
      <w:r w:rsidR="00D35668">
        <w:rPr>
          <w:i/>
        </w:rPr>
        <w:t>.</w:t>
      </w:r>
    </w:p>
    <w:sectPr w:rsidR="00791D3E" w:rsidRPr="00FE4D14" w:rsidSect="000F3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B74E6"/>
    <w:multiLevelType w:val="hybridMultilevel"/>
    <w:tmpl w:val="90081B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3867F4"/>
    <w:multiLevelType w:val="hybridMultilevel"/>
    <w:tmpl w:val="0624E7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EE665D"/>
    <w:multiLevelType w:val="hybridMultilevel"/>
    <w:tmpl w:val="FB7A1D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791D3E"/>
    <w:rsid w:val="00002657"/>
    <w:rsid w:val="00042EA8"/>
    <w:rsid w:val="00071DE6"/>
    <w:rsid w:val="000F3896"/>
    <w:rsid w:val="00256067"/>
    <w:rsid w:val="002C11AE"/>
    <w:rsid w:val="00337F3D"/>
    <w:rsid w:val="00406D1D"/>
    <w:rsid w:val="00424E22"/>
    <w:rsid w:val="00682F5F"/>
    <w:rsid w:val="006B2388"/>
    <w:rsid w:val="00775A63"/>
    <w:rsid w:val="007872F4"/>
    <w:rsid w:val="00791D3E"/>
    <w:rsid w:val="007B7F9D"/>
    <w:rsid w:val="007F2D43"/>
    <w:rsid w:val="00866A0B"/>
    <w:rsid w:val="00890390"/>
    <w:rsid w:val="00973E06"/>
    <w:rsid w:val="00977D89"/>
    <w:rsid w:val="00A27905"/>
    <w:rsid w:val="00AD26FD"/>
    <w:rsid w:val="00AE3852"/>
    <w:rsid w:val="00B331C5"/>
    <w:rsid w:val="00C90E05"/>
    <w:rsid w:val="00CD12B5"/>
    <w:rsid w:val="00CF61F0"/>
    <w:rsid w:val="00D35668"/>
    <w:rsid w:val="00D4789B"/>
    <w:rsid w:val="00F506E2"/>
    <w:rsid w:val="00FD4EFE"/>
    <w:rsid w:val="00FE4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38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D12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</TotalTime>
  <Pages>2</Pages>
  <Words>746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PERIOVIZZA</dc:creator>
  <cp:lastModifiedBy>evelyne</cp:lastModifiedBy>
  <cp:revision>4</cp:revision>
  <cp:lastPrinted>2014-06-10T07:43:00Z</cp:lastPrinted>
  <dcterms:created xsi:type="dcterms:W3CDTF">2014-06-10T07:26:00Z</dcterms:created>
  <dcterms:modified xsi:type="dcterms:W3CDTF">2014-06-10T17:32:00Z</dcterms:modified>
</cp:coreProperties>
</file>