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3" w:rsidRDefault="003E69B3" w:rsidP="004816F7"/>
    <w:p w:rsidR="003E69B3" w:rsidRDefault="003E69B3" w:rsidP="004816F7">
      <w:r w:rsidRPr="003E69B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-984885</wp:posOffset>
            </wp:positionV>
            <wp:extent cx="1743075" cy="561975"/>
            <wp:effectExtent l="19050" t="0" r="9525" b="0"/>
            <wp:wrapNone/>
            <wp:docPr id="5" name="Image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EC4EAF">
      <w:pPr>
        <w:spacing w:after="0" w:line="240" w:lineRule="auto"/>
        <w:jc w:val="right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3E69B3" w:rsidRDefault="003E69B3" w:rsidP="002612ED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3E69B3" w:rsidRPr="003E69B3" w:rsidRDefault="003E69B3" w:rsidP="003E69B3">
      <w:pPr>
        <w:ind w:left="-720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2612ED" w:rsidRDefault="0034396B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  <w:r>
        <w:rPr>
          <w:rFonts w:ascii="Calibri" w:hAnsi="Calibri" w:cs="Calibri"/>
          <w:b/>
          <w:i/>
          <w:noProof/>
          <w:color w:val="7F7F7F"/>
        </w:rPr>
        <w:t xml:space="preserve">     </w:t>
      </w:r>
    </w:p>
    <w:p w:rsidR="0034396B" w:rsidRPr="0034396B" w:rsidRDefault="0034396B" w:rsidP="0034396B">
      <w:pPr>
        <w:spacing w:after="0" w:line="240" w:lineRule="auto"/>
        <w:rPr>
          <w:sz w:val="16"/>
          <w:szCs w:val="16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235"/>
      </w:tblGrid>
      <w:tr w:rsidR="0079792E" w:rsidTr="00F554BC">
        <w:trPr>
          <w:trHeight w:val="2175"/>
        </w:trPr>
        <w:tc>
          <w:tcPr>
            <w:tcW w:w="8235" w:type="dxa"/>
          </w:tcPr>
          <w:tbl>
            <w:tblPr>
              <w:tblStyle w:val="Grilledutableau"/>
              <w:tblW w:w="0" w:type="auto"/>
              <w:tblInd w:w="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1"/>
              <w:gridCol w:w="3886"/>
            </w:tblGrid>
            <w:tr w:rsidR="0079792E" w:rsidTr="00F554BC">
              <w:trPr>
                <w:trHeight w:val="779"/>
              </w:trPr>
              <w:tc>
                <w:tcPr>
                  <w:tcW w:w="3501" w:type="dxa"/>
                </w:tcPr>
                <w:p w:rsidR="0079792E" w:rsidRDefault="0079792E" w:rsidP="00E32B4F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1F497D" w:themeColor="text2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41934" cy="495300"/>
                        <wp:effectExtent l="19050" t="0" r="1116" b="0"/>
                        <wp:docPr id="15" name="Image 1" descr="\\Freebox\Disque dur\evelyne\Sophrologie\communication\khepripro\logokheprientrepris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reebox\Disque dur\evelyne\Sophrologie\communication\khepripro\logokheprientrepris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934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6" w:type="dxa"/>
                </w:tcPr>
                <w:p w:rsidR="0079792E" w:rsidRDefault="0079792E" w:rsidP="00E32B4F">
                  <w:pP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"Santé et qualité de vie au travail"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br/>
                  </w:r>
                  <w:r w:rsidR="00F554BC"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 xml:space="preserve">Accompagnement Individuel &amp;  </w:t>
                  </w:r>
                  <w:r w:rsidRPr="00B1297B"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Collectif</w:t>
                  </w:r>
                </w:p>
                <w:p w:rsidR="0079792E" w:rsidRDefault="0079792E" w:rsidP="00E32B4F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F554BC" w:rsidRDefault="00F554BC" w:rsidP="0079792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9792E" w:rsidRPr="0079792E" w:rsidRDefault="0079792E" w:rsidP="0079792E">
            <w:pPr>
              <w:rPr>
                <w:color w:val="1F497D" w:themeColor="text2"/>
                <w:sz w:val="20"/>
                <w:szCs w:val="20"/>
              </w:rPr>
            </w:pPr>
            <w:r w:rsidRPr="0079792E">
              <w:rPr>
                <w:b/>
                <w:color w:val="1F497D" w:themeColor="text2"/>
                <w:sz w:val="20"/>
                <w:szCs w:val="20"/>
              </w:rPr>
              <w:t>Sophrologue</w:t>
            </w:r>
            <w:r w:rsidRPr="005D3C45">
              <w:rPr>
                <w:color w:val="1F497D" w:themeColor="text2"/>
                <w:sz w:val="20"/>
                <w:szCs w:val="20"/>
              </w:rPr>
              <w:t xml:space="preserve"> </w:t>
            </w:r>
            <w:r w:rsidR="00527DE0">
              <w:rPr>
                <w:i/>
                <w:color w:val="1F497D" w:themeColor="text2"/>
                <w:sz w:val="20"/>
                <w:szCs w:val="20"/>
              </w:rPr>
              <w:t>- Diplôme d'Etat (</w:t>
            </w:r>
            <w:r w:rsidRPr="0079792E">
              <w:rPr>
                <w:i/>
                <w:color w:val="1F497D" w:themeColor="text2"/>
                <w:sz w:val="20"/>
                <w:szCs w:val="20"/>
              </w:rPr>
              <w:t>RNCP)</w:t>
            </w:r>
            <w:r w:rsidRPr="005D3C45">
              <w:rPr>
                <w:color w:val="1F497D" w:themeColor="text2"/>
                <w:sz w:val="20"/>
                <w:szCs w:val="20"/>
              </w:rPr>
              <w:br/>
            </w:r>
            <w:r w:rsidRPr="005D3C45">
              <w:rPr>
                <w:b/>
                <w:color w:val="1F497D" w:themeColor="text2"/>
                <w:sz w:val="20"/>
                <w:szCs w:val="20"/>
              </w:rPr>
              <w:t>S</w:t>
            </w:r>
            <w:r w:rsidRPr="005D3C45">
              <w:rPr>
                <w:color w:val="1F497D" w:themeColor="text2"/>
                <w:sz w:val="20"/>
                <w:szCs w:val="20"/>
              </w:rPr>
              <w:t>pécialiste du stress et ressourcement énergétique.</w:t>
            </w:r>
            <w:r w:rsidRPr="002612ED">
              <w:rPr>
                <w:color w:val="1F497D" w:themeColor="text2"/>
                <w:sz w:val="20"/>
                <w:szCs w:val="20"/>
              </w:rPr>
              <w:t xml:space="preserve"> </w:t>
            </w:r>
            <w:r w:rsidR="00D33555" w:rsidRPr="00D33555">
              <w:rPr>
                <w:rFonts w:cs="Arial"/>
                <w:bCs/>
                <w:color w:val="1F497D" w:themeColor="text2"/>
                <w:sz w:val="20"/>
                <w:szCs w:val="20"/>
              </w:rPr>
              <w:t>Conseil en stratégie sociale,</w:t>
            </w:r>
            <w:r w:rsidR="00D33555">
              <w:rPr>
                <w:rFonts w:cs="Arial"/>
                <w:bCs/>
                <w:color w:val="1F497D" w:themeColor="text2"/>
              </w:rPr>
              <w:t xml:space="preserve"> </w:t>
            </w:r>
            <w:r w:rsidR="00D33555" w:rsidRPr="00D33555">
              <w:rPr>
                <w:rFonts w:cs="Arial"/>
                <w:bCs/>
                <w:color w:val="1F497D" w:themeColor="text2"/>
                <w:sz w:val="20"/>
                <w:szCs w:val="20"/>
              </w:rPr>
              <w:t xml:space="preserve">prestations </w:t>
            </w:r>
            <w:r w:rsidR="00D33555">
              <w:rPr>
                <w:rFonts w:cs="Arial"/>
                <w:bCs/>
                <w:color w:val="1F497D" w:themeColor="text2"/>
                <w:sz w:val="20"/>
                <w:szCs w:val="20"/>
              </w:rPr>
              <w:t xml:space="preserve">sur sur-mesure pour </w:t>
            </w:r>
            <w:r w:rsidR="00D33555">
              <w:rPr>
                <w:rFonts w:eastAsia="Calibri" w:cs="Calibri"/>
                <w:color w:val="1F497D" w:themeColor="text2"/>
                <w:sz w:val="20"/>
                <w:szCs w:val="20"/>
              </w:rPr>
              <w:t>a</w:t>
            </w:r>
            <w:r w:rsidR="00D33555" w:rsidRPr="00832810">
              <w:rPr>
                <w:rFonts w:eastAsia="Calibri" w:cs="Calibri"/>
                <w:color w:val="1F497D" w:themeColor="text2"/>
                <w:sz w:val="20"/>
                <w:szCs w:val="20"/>
              </w:rPr>
              <w:t>rticuler la qualité de vie au travail et la politique de l'entreprise</w:t>
            </w:r>
            <w:r w:rsidR="00D33555">
              <w:rPr>
                <w:rFonts w:eastAsia="Calibri" w:cs="Calibri"/>
                <w:color w:val="1F497D" w:themeColor="text2"/>
                <w:sz w:val="20"/>
                <w:szCs w:val="20"/>
              </w:rPr>
              <w:t>.</w:t>
            </w:r>
            <w:r w:rsidRPr="005D3C45">
              <w:rPr>
                <w:color w:val="1F497D" w:themeColor="text2"/>
                <w:sz w:val="20"/>
                <w:szCs w:val="20"/>
              </w:rPr>
              <w:br/>
            </w:r>
            <w:r w:rsidR="0068630C">
              <w:rPr>
                <w:b/>
                <w:color w:val="1F497D" w:themeColor="text2"/>
                <w:sz w:val="20"/>
                <w:szCs w:val="20"/>
              </w:rPr>
              <w:t xml:space="preserve">Formations et Stages </w:t>
            </w:r>
            <w:r w:rsidRPr="0079792E">
              <w:rPr>
                <w:b/>
                <w:color w:val="1F497D" w:themeColor="text2"/>
                <w:sz w:val="20"/>
                <w:szCs w:val="20"/>
              </w:rPr>
              <w:t>: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68630C">
              <w:rPr>
                <w:color w:val="1F497D" w:themeColor="text2"/>
                <w:sz w:val="20"/>
                <w:szCs w:val="20"/>
              </w:rPr>
              <w:t>Gestion du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5D3C45">
              <w:rPr>
                <w:color w:val="1F497D" w:themeColor="text2"/>
                <w:sz w:val="20"/>
                <w:szCs w:val="20"/>
              </w:rPr>
              <w:t>stress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 et confiance en soi</w:t>
            </w:r>
            <w:r>
              <w:rPr>
                <w:color w:val="1F497D" w:themeColor="text2"/>
                <w:sz w:val="20"/>
                <w:szCs w:val="20"/>
              </w:rPr>
              <w:t>,</w:t>
            </w:r>
            <w:r w:rsidR="007F7AB8">
              <w:rPr>
                <w:color w:val="1F497D" w:themeColor="text2"/>
                <w:sz w:val="20"/>
                <w:szCs w:val="20"/>
              </w:rPr>
              <w:t xml:space="preserve"> Management sans stress,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 </w:t>
            </w:r>
            <w:r w:rsidR="007F7AB8">
              <w:rPr>
                <w:color w:val="1F497D" w:themeColor="text2"/>
                <w:sz w:val="20"/>
                <w:szCs w:val="20"/>
              </w:rPr>
              <w:t>Manager selon les personnalités, A</w:t>
            </w:r>
            <w:r w:rsidR="009F14BB">
              <w:rPr>
                <w:color w:val="1F497D" w:themeColor="text2"/>
                <w:sz w:val="20"/>
                <w:szCs w:val="20"/>
              </w:rPr>
              <w:t>pprivoiser s</w:t>
            </w:r>
            <w:r w:rsidRPr="005D3C45">
              <w:rPr>
                <w:color w:val="1F497D" w:themeColor="text2"/>
                <w:sz w:val="20"/>
                <w:szCs w:val="20"/>
              </w:rPr>
              <w:t>es émotions</w:t>
            </w:r>
            <w:r>
              <w:rPr>
                <w:color w:val="1F497D" w:themeColor="text2"/>
                <w:sz w:val="20"/>
                <w:szCs w:val="20"/>
              </w:rPr>
              <w:t xml:space="preserve">, </w:t>
            </w:r>
            <w:r w:rsidR="007F7AB8">
              <w:rPr>
                <w:color w:val="1F497D" w:themeColor="text2"/>
                <w:sz w:val="20"/>
                <w:szCs w:val="20"/>
              </w:rPr>
              <w:t>G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estion des </w:t>
            </w:r>
            <w:r>
              <w:rPr>
                <w:color w:val="1F497D" w:themeColor="text2"/>
                <w:sz w:val="20"/>
                <w:szCs w:val="20"/>
              </w:rPr>
              <w:t>conflits,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 </w:t>
            </w:r>
            <w:r w:rsidR="007F7AB8">
              <w:rPr>
                <w:color w:val="1F497D" w:themeColor="text2"/>
                <w:sz w:val="20"/>
                <w:szCs w:val="20"/>
              </w:rPr>
              <w:t xml:space="preserve">Les leviers de la motivation. </w:t>
            </w:r>
            <w:r w:rsidRPr="005D3C45">
              <w:rPr>
                <w:b/>
                <w:color w:val="1F497D" w:themeColor="text2"/>
                <w:sz w:val="20"/>
                <w:szCs w:val="20"/>
              </w:rPr>
              <w:t>Conférences</w:t>
            </w:r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et </w:t>
            </w:r>
            <w:r w:rsidR="00D33555" w:rsidRPr="00D33555">
              <w:rPr>
                <w:b/>
                <w:color w:val="1F497D" w:themeColor="text2"/>
                <w:sz w:val="20"/>
                <w:szCs w:val="20"/>
              </w:rPr>
              <w:t>ateliers</w:t>
            </w:r>
            <w:r w:rsidR="00D33555">
              <w:rPr>
                <w:color w:val="1F497D" w:themeColor="text2"/>
                <w:sz w:val="20"/>
                <w:szCs w:val="20"/>
              </w:rPr>
              <w:t xml:space="preserve"> CE 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autour de la santé au travail : se reconstruire après un </w:t>
            </w:r>
            <w:proofErr w:type="spellStart"/>
            <w:r w:rsidR="0068630C">
              <w:rPr>
                <w:color w:val="1F497D" w:themeColor="text2"/>
                <w:sz w:val="20"/>
                <w:szCs w:val="20"/>
              </w:rPr>
              <w:t>burn</w:t>
            </w:r>
            <w:proofErr w:type="spellEnd"/>
            <w:r w:rsidR="008C1DDC">
              <w:rPr>
                <w:color w:val="1F497D" w:themeColor="text2"/>
                <w:sz w:val="20"/>
                <w:szCs w:val="20"/>
              </w:rPr>
              <w:t xml:space="preserve"> </w:t>
            </w:r>
            <w:r w:rsidR="0068630C" w:rsidRPr="00E442DA">
              <w:rPr>
                <w:color w:val="1F497D" w:themeColor="text2"/>
                <w:sz w:val="20"/>
                <w:szCs w:val="20"/>
              </w:rPr>
              <w:t>out</w:t>
            </w:r>
            <w:r w:rsidR="0068630C">
              <w:rPr>
                <w:color w:val="1F497D" w:themeColor="text2"/>
                <w:sz w:val="20"/>
                <w:szCs w:val="20"/>
              </w:rPr>
              <w:t>, retro</w:t>
            </w:r>
            <w:r w:rsidR="007F7AB8">
              <w:rPr>
                <w:color w:val="1F497D" w:themeColor="text2"/>
                <w:sz w:val="20"/>
                <w:szCs w:val="20"/>
              </w:rPr>
              <w:t>uver le sommeil, les bienfaits d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e la </w:t>
            </w:r>
            <w:r w:rsidR="0068630C" w:rsidRPr="00E442DA">
              <w:rPr>
                <w:color w:val="1F497D" w:themeColor="text2"/>
                <w:sz w:val="20"/>
                <w:szCs w:val="20"/>
              </w:rPr>
              <w:t>pensée positive,</w:t>
            </w:r>
            <w:r w:rsidR="0068630C">
              <w:rPr>
                <w:color w:val="1F497D" w:themeColor="text2"/>
                <w:sz w:val="20"/>
                <w:szCs w:val="20"/>
              </w:rPr>
              <w:t xml:space="preserve"> équilibre vie professionnelle et personnelle</w:t>
            </w:r>
            <w:r w:rsidR="007F7AB8">
              <w:rPr>
                <w:color w:val="1F497D" w:themeColor="text2"/>
                <w:sz w:val="20"/>
                <w:szCs w:val="20"/>
              </w:rPr>
              <w:t>…</w:t>
            </w:r>
          </w:p>
          <w:p w:rsidR="0079792E" w:rsidRDefault="0079792E" w:rsidP="0079792E">
            <w:pPr>
              <w:rPr>
                <w:b/>
                <w:color w:val="1F497D" w:themeColor="text2"/>
                <w:sz w:val="20"/>
                <w:szCs w:val="20"/>
              </w:rPr>
            </w:pPr>
            <w:r w:rsidRPr="00142B49">
              <w:rPr>
                <w:b/>
                <w:color w:val="1F497D" w:themeColor="text2"/>
                <w:sz w:val="20"/>
                <w:szCs w:val="20"/>
              </w:rPr>
              <w:t>Evelyne Revellat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- Mob.</w:t>
            </w:r>
            <w:r w:rsidRPr="00142B49">
              <w:rPr>
                <w:b/>
                <w:color w:val="1F497D" w:themeColor="text2"/>
                <w:sz w:val="20"/>
                <w:szCs w:val="20"/>
              </w:rPr>
              <w:t xml:space="preserve"> :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142B49">
              <w:rPr>
                <w:b/>
                <w:color w:val="1F497D" w:themeColor="text2"/>
                <w:sz w:val="20"/>
                <w:szCs w:val="20"/>
              </w:rPr>
              <w:t>06 60 47 71 64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- Fixe : </w:t>
            </w:r>
            <w:r w:rsidRPr="00142B49">
              <w:rPr>
                <w:rFonts w:ascii="HelveticaNeue-Roman" w:hAnsi="HelveticaNeue-Roman" w:cs="HelveticaNeue-Roman"/>
                <w:b/>
                <w:color w:val="1F497D" w:themeColor="text2"/>
                <w:sz w:val="16"/>
                <w:szCs w:val="16"/>
              </w:rPr>
              <w:t>01 47 06 32 54</w:t>
            </w:r>
          </w:p>
          <w:p w:rsidR="0079792E" w:rsidRPr="0079792E" w:rsidRDefault="0016752F" w:rsidP="0079792E">
            <w:pPr>
              <w:rPr>
                <w:b/>
                <w:color w:val="1F497D" w:themeColor="text2"/>
                <w:sz w:val="20"/>
                <w:szCs w:val="20"/>
              </w:rPr>
            </w:pPr>
            <w:hyperlink r:id="rId6" w:history="1">
              <w:r w:rsidR="0079792E" w:rsidRPr="00142B49">
                <w:rPr>
                  <w:rStyle w:val="Lienhypertexte"/>
                  <w:rFonts w:ascii="HelveticaNeue-Roman" w:hAnsi="HelveticaNeue-Roman" w:cs="HelveticaNeue-Roman"/>
                  <w:b/>
                  <w:sz w:val="16"/>
                  <w:szCs w:val="16"/>
                </w:rPr>
                <w:t>erevellat@sophrokhepri.fr</w:t>
              </w:r>
            </w:hyperlink>
            <w:r w:rsidR="0079792E">
              <w:rPr>
                <w:rFonts w:ascii="HelveticaNeue-Roman" w:hAnsi="HelveticaNeue-Roman" w:cs="HelveticaNeue-Roman"/>
                <w:b/>
                <w:color w:val="1F497D" w:themeColor="text2"/>
                <w:sz w:val="16"/>
                <w:szCs w:val="16"/>
              </w:rPr>
              <w:t xml:space="preserve"> - </w:t>
            </w:r>
            <w:hyperlink r:id="rId7" w:history="1">
              <w:r w:rsidR="0079792E" w:rsidRPr="00E442DA">
                <w:rPr>
                  <w:rStyle w:val="Lienhypertexte"/>
                  <w:sz w:val="20"/>
                  <w:szCs w:val="20"/>
                </w:rPr>
                <w:t>http://www.sophrokhepri.fr</w:t>
              </w:r>
            </w:hyperlink>
            <w:r w:rsidR="0079792E">
              <w:rPr>
                <w:b/>
                <w:color w:val="1F497D" w:themeColor="text2"/>
                <w:sz w:val="20"/>
                <w:szCs w:val="20"/>
              </w:rPr>
              <w:t xml:space="preserve"> - </w:t>
            </w:r>
            <w:r w:rsidR="0079792E" w:rsidRPr="00142B49">
              <w:rPr>
                <w:rFonts w:ascii="Helvetica" w:hAnsi="Helvetica"/>
                <w:b/>
                <w:color w:val="1F497D" w:themeColor="text2"/>
                <w:sz w:val="16"/>
                <w:szCs w:val="16"/>
              </w:rPr>
              <w:t>N° Formation 11 94 07867 94</w:t>
            </w:r>
          </w:p>
        </w:tc>
      </w:tr>
    </w:tbl>
    <w:p w:rsidR="0079792E" w:rsidRDefault="0079792E" w:rsidP="00D65797">
      <w:pPr>
        <w:spacing w:after="0" w:line="240" w:lineRule="auto"/>
        <w:jc w:val="both"/>
        <w:rPr>
          <w:color w:val="1F497D" w:themeColor="text2"/>
          <w:sz w:val="20"/>
          <w:szCs w:val="20"/>
        </w:rPr>
      </w:pPr>
    </w:p>
    <w:sectPr w:rsidR="0079792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16F7"/>
    <w:rsid w:val="00026ED3"/>
    <w:rsid w:val="00142B49"/>
    <w:rsid w:val="0016752F"/>
    <w:rsid w:val="002612ED"/>
    <w:rsid w:val="002E4059"/>
    <w:rsid w:val="0034396B"/>
    <w:rsid w:val="003E69B3"/>
    <w:rsid w:val="004816F7"/>
    <w:rsid w:val="00527DE0"/>
    <w:rsid w:val="00570282"/>
    <w:rsid w:val="005A2F92"/>
    <w:rsid w:val="005D3C45"/>
    <w:rsid w:val="0068630C"/>
    <w:rsid w:val="007061DC"/>
    <w:rsid w:val="0079792E"/>
    <w:rsid w:val="007A136D"/>
    <w:rsid w:val="007D6CA8"/>
    <w:rsid w:val="007E70FE"/>
    <w:rsid w:val="007F7AB8"/>
    <w:rsid w:val="00843A96"/>
    <w:rsid w:val="008C1DDC"/>
    <w:rsid w:val="009F14BB"/>
    <w:rsid w:val="00B74E44"/>
    <w:rsid w:val="00B84936"/>
    <w:rsid w:val="00C32BBC"/>
    <w:rsid w:val="00C9501C"/>
    <w:rsid w:val="00D33555"/>
    <w:rsid w:val="00D65797"/>
    <w:rsid w:val="00D80E68"/>
    <w:rsid w:val="00D95664"/>
    <w:rsid w:val="00E2747A"/>
    <w:rsid w:val="00E442DA"/>
    <w:rsid w:val="00EC4EAF"/>
    <w:rsid w:val="00F554BC"/>
    <w:rsid w:val="00F7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B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26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6ED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evellat@sophrokhepri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cp:lastPrinted>2014-03-23T16:17:00Z</cp:lastPrinted>
  <dcterms:created xsi:type="dcterms:W3CDTF">2014-03-27T21:13:00Z</dcterms:created>
  <dcterms:modified xsi:type="dcterms:W3CDTF">2014-03-27T21:19:00Z</dcterms:modified>
</cp:coreProperties>
</file>