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6E" w:rsidRPr="0056186E" w:rsidRDefault="00D971B6" w:rsidP="00606D40">
      <w:pPr>
        <w:pStyle w:val="Sansinterligne"/>
        <w:tabs>
          <w:tab w:val="left" w:pos="8640"/>
        </w:tabs>
        <w:jc w:val="right"/>
        <w:rPr>
          <w:rFonts w:ascii="Arial" w:hAnsi="Arial" w:cs="Arial"/>
          <w:b/>
          <w:u w:val="single"/>
          <w:lang w:eastAsia="fr-FR"/>
        </w:rPr>
      </w:pPr>
      <w:r>
        <w:rPr>
          <w:rFonts w:asciiTheme="minorHAnsi" w:hAnsiTheme="minorHAnsi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-6985</wp:posOffset>
            </wp:positionV>
            <wp:extent cx="990600" cy="904875"/>
            <wp:effectExtent l="19050" t="0" r="0" b="0"/>
            <wp:wrapNone/>
            <wp:docPr id="2" name="Image 1" descr="cid:3406011929_52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406011929_52601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5F71">
        <w:rPr>
          <w:rFonts w:ascii="Arial" w:hAnsi="Arial" w:cs="Arial"/>
          <w:b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-54610</wp:posOffset>
            </wp:positionV>
            <wp:extent cx="981075" cy="895350"/>
            <wp:effectExtent l="19050" t="0" r="9525" b="0"/>
            <wp:wrapTight wrapText="bothSides">
              <wp:wrapPolygon edited="0">
                <wp:start x="-419" y="0"/>
                <wp:lineTo x="-419" y="21140"/>
                <wp:lineTo x="21810" y="21140"/>
                <wp:lineTo x="21810" y="0"/>
                <wp:lineTo x="-419" y="0"/>
              </wp:wrapPolygon>
            </wp:wrapTight>
            <wp:docPr id="3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D971B6" w:rsidRDefault="00D971B6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</w:p>
    <w:p w:rsidR="009D666A" w:rsidRPr="00AA5DCD" w:rsidRDefault="00EB3D4B" w:rsidP="0056186E">
      <w:pPr>
        <w:pStyle w:val="Sansinterligne"/>
        <w:rPr>
          <w:rFonts w:ascii="Arial" w:hAnsi="Arial" w:cs="Arial"/>
          <w:b/>
          <w:color w:val="006600"/>
          <w:lang w:eastAsia="fr-FR"/>
        </w:rPr>
      </w:pPr>
      <w:r>
        <w:rPr>
          <w:rFonts w:ascii="Arial" w:hAnsi="Arial" w:cs="Arial"/>
          <w:b/>
          <w:color w:val="006600"/>
          <w:lang w:eastAsia="fr-FR"/>
        </w:rPr>
        <w:t>Bry-Entreprises</w:t>
      </w:r>
    </w:p>
    <w:p w:rsidR="00AA5DCD" w:rsidRDefault="006753F7" w:rsidP="0056186E">
      <w:pPr>
        <w:pStyle w:val="Sansinterligne"/>
        <w:rPr>
          <w:rFonts w:ascii="Arial" w:hAnsi="Arial" w:cs="Arial"/>
          <w:i/>
          <w:color w:val="006600"/>
          <w:lang w:eastAsia="fr-FR"/>
        </w:rPr>
      </w:pPr>
      <w:r>
        <w:rPr>
          <w:rFonts w:ascii="Arial" w:hAnsi="Arial" w:cs="Arial"/>
          <w:i/>
          <w:color w:val="006600"/>
          <w:lang w:eastAsia="fr-FR"/>
        </w:rPr>
        <w:t>Bry-Villiers-Champigny</w:t>
      </w:r>
    </w:p>
    <w:p w:rsidR="00D971B6" w:rsidRDefault="00D971B6" w:rsidP="00E7551D">
      <w:pPr>
        <w:pStyle w:val="Sansinterligne"/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</w:pPr>
    </w:p>
    <w:p w:rsidR="00D971B6" w:rsidRDefault="00D971B6" w:rsidP="00D942A3">
      <w:pPr>
        <w:pStyle w:val="Sansinterligne"/>
        <w:jc w:val="center"/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</w:pPr>
    </w:p>
    <w:p w:rsidR="00D971B6" w:rsidRDefault="00D971B6" w:rsidP="00D971B6">
      <w:pPr>
        <w:pStyle w:val="Sansinterligne"/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</w:pPr>
    </w:p>
    <w:p w:rsidR="009D666A" w:rsidRPr="00D4412F" w:rsidRDefault="00D4412F" w:rsidP="00D942A3">
      <w:pPr>
        <w:pStyle w:val="Sansinterligne"/>
        <w:jc w:val="center"/>
        <w:rPr>
          <w:rFonts w:asciiTheme="minorHAnsi" w:hAnsiTheme="minorHAnsi" w:cstheme="minorHAnsi"/>
          <w:sz w:val="36"/>
          <w:szCs w:val="36"/>
          <w:lang w:eastAsia="fr-FR"/>
        </w:rPr>
      </w:pPr>
      <w:r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>Soirée C</w:t>
      </w:r>
      <w:r w:rsidR="0054630E"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>artes sur Table</w:t>
      </w:r>
      <w:r w:rsidR="00D942A3"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 xml:space="preserve"> Conférenc</w:t>
      </w:r>
      <w:r w:rsidRPr="00D4412F">
        <w:rPr>
          <w:rFonts w:asciiTheme="minorHAnsi" w:hAnsiTheme="minorHAnsi" w:cstheme="minorHAnsi"/>
          <w:b/>
          <w:color w:val="006600"/>
          <w:sz w:val="36"/>
          <w:szCs w:val="36"/>
          <w:lang w:eastAsia="fr-FR"/>
        </w:rPr>
        <w:t>e de Bry-Entreprises</w:t>
      </w:r>
    </w:p>
    <w:p w:rsidR="00D942A3" w:rsidRPr="0054630E" w:rsidRDefault="00D942A3" w:rsidP="00D942A3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</w:p>
    <w:p w:rsidR="0054630E" w:rsidRPr="00CC06E9" w:rsidRDefault="00E7551D" w:rsidP="00D942A3">
      <w:pPr>
        <w:pStyle w:val="Sansinterligne"/>
        <w:jc w:val="center"/>
        <w:rPr>
          <w:rFonts w:asciiTheme="minorHAnsi" w:hAnsiTheme="minorHAnsi" w:cstheme="minorHAnsi"/>
          <w:b/>
          <w:sz w:val="24"/>
          <w:szCs w:val="24"/>
          <w:lang w:eastAsia="fr-FR"/>
        </w:rPr>
      </w:pPr>
      <w:r>
        <w:rPr>
          <w:rFonts w:asciiTheme="minorHAnsi" w:hAnsiTheme="minorHAnsi" w:cstheme="minorHAnsi"/>
          <w:b/>
          <w:sz w:val="24"/>
          <w:szCs w:val="24"/>
          <w:lang w:eastAsia="fr-FR"/>
        </w:rPr>
        <w:t>Jeudi</w:t>
      </w:r>
      <w:r w:rsidR="009D666A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  <w:r w:rsidR="00C70B1E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>1</w:t>
      </w:r>
      <w:r>
        <w:rPr>
          <w:rFonts w:asciiTheme="minorHAnsi" w:hAnsiTheme="minorHAnsi" w:cstheme="minorHAnsi"/>
          <w:b/>
          <w:sz w:val="24"/>
          <w:szCs w:val="24"/>
          <w:lang w:eastAsia="fr-FR"/>
        </w:rPr>
        <w:t>4 juin</w:t>
      </w:r>
      <w:r w:rsidR="00A375F0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2012</w:t>
      </w:r>
      <w:r w:rsidR="003C7E77" w:rsidRPr="00CC06E9">
        <w:rPr>
          <w:rFonts w:asciiTheme="minorHAnsi" w:hAnsiTheme="minorHAnsi" w:cstheme="minorHAnsi"/>
          <w:b/>
          <w:sz w:val="24"/>
          <w:szCs w:val="24"/>
          <w:lang w:eastAsia="fr-FR"/>
        </w:rPr>
        <w:t xml:space="preserve"> </w:t>
      </w:r>
    </w:p>
    <w:p w:rsidR="00C70B1E" w:rsidRPr="0051271E" w:rsidRDefault="000C4D4E" w:rsidP="0051271E">
      <w:pPr>
        <w:pStyle w:val="Sansinterligne"/>
        <w:jc w:val="center"/>
        <w:rPr>
          <w:rFonts w:asciiTheme="minorHAnsi" w:hAnsiTheme="minorHAnsi" w:cstheme="minorHAnsi"/>
          <w:b/>
          <w:i/>
          <w:sz w:val="24"/>
          <w:szCs w:val="24"/>
          <w:lang w:eastAsia="fr-FR"/>
        </w:rPr>
      </w:pPr>
      <w:r>
        <w:rPr>
          <w:rFonts w:asciiTheme="minorHAnsi" w:hAnsiTheme="minorHAnsi" w:cstheme="minorHAnsi"/>
          <w:b/>
          <w:i/>
          <w:sz w:val="24"/>
          <w:szCs w:val="24"/>
          <w:lang w:eastAsia="fr-FR"/>
        </w:rPr>
        <w:t xml:space="preserve">A </w:t>
      </w:r>
      <w:r w:rsidR="0051271E">
        <w:rPr>
          <w:rFonts w:asciiTheme="minorHAnsi" w:hAnsiTheme="minorHAnsi" w:cstheme="minorHAnsi"/>
          <w:b/>
          <w:i/>
          <w:sz w:val="24"/>
          <w:szCs w:val="24"/>
          <w:lang w:eastAsia="fr-FR"/>
        </w:rPr>
        <w:t>la Mairie de Bry-sur-Marne Salle des Mariages</w:t>
      </w:r>
    </w:p>
    <w:p w:rsidR="002C78EA" w:rsidRDefault="002C78EA" w:rsidP="00C444ED">
      <w:pPr>
        <w:pStyle w:val="Default"/>
        <w:ind w:left="1080"/>
        <w:rPr>
          <w:rFonts w:asciiTheme="minorHAnsi" w:hAnsiTheme="minorHAnsi" w:cstheme="minorHAnsi"/>
          <w:b/>
          <w:color w:val="006600"/>
        </w:rPr>
      </w:pPr>
    </w:p>
    <w:p w:rsidR="0054630E" w:rsidRPr="0054630E" w:rsidRDefault="0054630E" w:rsidP="00D971B6">
      <w:pPr>
        <w:pStyle w:val="Default"/>
        <w:ind w:left="1080"/>
        <w:rPr>
          <w:rFonts w:asciiTheme="minorHAnsi" w:hAnsiTheme="minorHAnsi" w:cstheme="minorHAnsi"/>
          <w:color w:val="006600"/>
        </w:rPr>
      </w:pPr>
      <w:r w:rsidRPr="00C444ED">
        <w:rPr>
          <w:rFonts w:asciiTheme="minorHAnsi" w:hAnsiTheme="minorHAnsi" w:cstheme="minorHAnsi"/>
          <w:b/>
          <w:color w:val="006600"/>
        </w:rPr>
        <w:t xml:space="preserve">19 h 00 </w:t>
      </w:r>
      <w:r w:rsidR="005D7F36" w:rsidRPr="005D7F36">
        <w:rPr>
          <w:rFonts w:asciiTheme="minorHAnsi" w:hAnsiTheme="minorHAnsi" w:cstheme="minorHAnsi"/>
          <w:b/>
          <w:color w:val="006600"/>
          <w:u w:val="single"/>
        </w:rPr>
        <w:t>précises</w:t>
      </w:r>
      <w:r w:rsidR="005D7F36">
        <w:rPr>
          <w:rFonts w:asciiTheme="minorHAnsi" w:hAnsiTheme="minorHAnsi" w:cstheme="minorHAnsi"/>
          <w:b/>
          <w:color w:val="006600"/>
        </w:rPr>
        <w:t xml:space="preserve"> </w:t>
      </w:r>
      <w:r w:rsidRPr="00C444ED">
        <w:rPr>
          <w:rFonts w:asciiTheme="minorHAnsi" w:hAnsiTheme="minorHAnsi" w:cstheme="minorHAnsi"/>
          <w:b/>
          <w:color w:val="006600"/>
        </w:rPr>
        <w:t>:</w:t>
      </w:r>
      <w:r w:rsidRPr="0054630E">
        <w:rPr>
          <w:rFonts w:asciiTheme="minorHAnsi" w:hAnsiTheme="minorHAnsi" w:cstheme="minorHAnsi"/>
          <w:color w:val="006600"/>
        </w:rPr>
        <w:t xml:space="preserve"> </w:t>
      </w:r>
      <w:r w:rsidRPr="0054630E">
        <w:rPr>
          <w:rFonts w:asciiTheme="minorHAnsi" w:hAnsiTheme="minorHAnsi" w:cstheme="minorHAnsi"/>
          <w:b/>
          <w:color w:val="006600"/>
        </w:rPr>
        <w:t xml:space="preserve">Conférence en partenariat avec </w:t>
      </w:r>
      <w:r w:rsidR="00903FE2">
        <w:rPr>
          <w:rFonts w:asciiTheme="minorHAnsi" w:hAnsiTheme="minorHAnsi" w:cstheme="minorHAnsi"/>
          <w:b/>
          <w:color w:val="006600"/>
        </w:rPr>
        <w:t>la Chambre de Commerce</w:t>
      </w:r>
      <w:r w:rsidR="006753F7">
        <w:rPr>
          <w:rFonts w:asciiTheme="minorHAnsi" w:hAnsiTheme="minorHAnsi" w:cstheme="minorHAnsi"/>
          <w:b/>
          <w:color w:val="006600"/>
        </w:rPr>
        <w:t>,</w:t>
      </w:r>
    </w:p>
    <w:p w:rsidR="00903FE2" w:rsidRDefault="00903FE2" w:rsidP="00903FE2">
      <w:pPr>
        <w:pStyle w:val="Default"/>
        <w:jc w:val="center"/>
        <w:rPr>
          <w:rStyle w:val="lev"/>
          <w:rFonts w:asciiTheme="minorHAnsi" w:eastAsia="Calibri" w:hAnsiTheme="minorHAnsi" w:cstheme="minorHAnsi"/>
          <w:i/>
          <w:color w:val="auto"/>
        </w:rPr>
      </w:pPr>
    </w:p>
    <w:p w:rsidR="007C62A0" w:rsidRDefault="00C70B1E" w:rsidP="00903FE2">
      <w:pPr>
        <w:pStyle w:val="Default"/>
        <w:jc w:val="center"/>
        <w:rPr>
          <w:rFonts w:asciiTheme="minorHAnsi" w:hAnsiTheme="minorHAnsi" w:cstheme="minorHAnsi"/>
        </w:rPr>
      </w:pPr>
      <w:r w:rsidRPr="006753F7">
        <w:rPr>
          <w:rStyle w:val="lev"/>
          <w:rFonts w:asciiTheme="minorHAnsi" w:eastAsia="Calibri" w:hAnsiTheme="minorHAnsi" w:cstheme="minorHAnsi"/>
          <w:i/>
          <w:color w:val="auto"/>
        </w:rPr>
        <w:t>"</w:t>
      </w:r>
      <w:r w:rsidR="00903FE2">
        <w:rPr>
          <w:rStyle w:val="lev"/>
          <w:rFonts w:asciiTheme="minorHAnsi" w:eastAsia="Calibri" w:hAnsiTheme="minorHAnsi" w:cstheme="minorHAnsi"/>
          <w:i/>
          <w:color w:val="auto"/>
        </w:rPr>
        <w:t>Services aux Entreprises</w:t>
      </w:r>
      <w:r w:rsidR="007C62A0">
        <w:rPr>
          <w:rFonts w:asciiTheme="minorHAnsi" w:hAnsiTheme="minorHAnsi" w:cstheme="minorHAnsi"/>
        </w:rPr>
        <w:t>"</w:t>
      </w:r>
    </w:p>
    <w:p w:rsidR="00903FE2" w:rsidRDefault="00903FE2" w:rsidP="00903FE2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</w:t>
      </w:r>
    </w:p>
    <w:p w:rsidR="0051271E" w:rsidRPr="0051271E" w:rsidRDefault="0051271E" w:rsidP="0051271E">
      <w:pPr>
        <w:pStyle w:val="Default"/>
        <w:jc w:val="center"/>
        <w:rPr>
          <w:rFonts w:asciiTheme="minorHAnsi" w:hAnsiTheme="minorHAnsi" w:cstheme="minorHAnsi"/>
          <w:b/>
        </w:rPr>
      </w:pPr>
      <w:r w:rsidRPr="0051271E">
        <w:rPr>
          <w:rFonts w:asciiTheme="minorHAnsi" w:hAnsiTheme="minorHAnsi" w:cstheme="minorHAnsi"/>
          <w:b/>
        </w:rPr>
        <w:t>"</w:t>
      </w:r>
      <w:r w:rsidR="00903FE2" w:rsidRPr="0051271E">
        <w:rPr>
          <w:rFonts w:asciiTheme="minorHAnsi" w:hAnsiTheme="minorHAnsi" w:cstheme="minorHAnsi"/>
          <w:b/>
        </w:rPr>
        <w:t>La transmission d'Entreprises</w:t>
      </w:r>
      <w:r w:rsidRPr="0051271E">
        <w:rPr>
          <w:rFonts w:asciiTheme="minorHAnsi" w:hAnsiTheme="minorHAnsi" w:cstheme="minorHAnsi"/>
          <w:b/>
        </w:rPr>
        <w:t>"</w:t>
      </w:r>
    </w:p>
    <w:p w:rsidR="00E52C1C" w:rsidRDefault="00E52C1C" w:rsidP="00E52C1C">
      <w:pPr>
        <w:pStyle w:val="Sansinterligne"/>
        <w:rPr>
          <w:rFonts w:asciiTheme="minorHAnsi" w:hAnsiTheme="minorHAnsi" w:cstheme="minorHAnsi"/>
          <w:lang w:eastAsia="fr-FR"/>
        </w:rPr>
      </w:pPr>
    </w:p>
    <w:p w:rsidR="006753F7" w:rsidRDefault="0051271E" w:rsidP="006753F7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asciiTheme="minorHAnsi" w:hAnsiTheme="minorHAnsi" w:cstheme="minorHAnsi"/>
          <w:b/>
          <w:color w:val="006600"/>
          <w:lang w:eastAsia="fr-FR"/>
        </w:rPr>
        <w:t>Deux thèmes animés par</w:t>
      </w:r>
      <w:r w:rsidR="0054630E" w:rsidRPr="00C444ED">
        <w:rPr>
          <w:rFonts w:asciiTheme="minorHAnsi" w:hAnsiTheme="minorHAnsi" w:cstheme="minorHAnsi"/>
          <w:b/>
          <w:color w:val="006600"/>
          <w:lang w:eastAsia="fr-FR"/>
        </w:rPr>
        <w:t xml:space="preserve"> :</w:t>
      </w:r>
    </w:p>
    <w:p w:rsidR="0051271E" w:rsidRDefault="0051271E" w:rsidP="0051271E">
      <w:pPr>
        <w:pStyle w:val="Default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Véronique POITOU Ingénieur d'affaires à la CCIP 94</w:t>
      </w:r>
    </w:p>
    <w:p w:rsidR="0051271E" w:rsidRDefault="0051271E" w:rsidP="0051271E">
      <w:pPr>
        <w:pStyle w:val="Sansinterligne"/>
        <w:ind w:left="1080"/>
        <w:rPr>
          <w:rFonts w:cstheme="minorHAnsi"/>
          <w:lang w:eastAsia="fr-FR"/>
        </w:rPr>
      </w:pPr>
      <w:r>
        <w:rPr>
          <w:rFonts w:asciiTheme="minorHAnsi" w:hAnsiTheme="minorHAnsi" w:cstheme="minorHAnsi"/>
        </w:rPr>
        <w:t>Et Jérémy MADURO Conseiller Transmission d'Entreprises à la CCIP 94</w:t>
      </w:r>
      <w:r w:rsidR="006753F7">
        <w:rPr>
          <w:rFonts w:cstheme="minorHAnsi"/>
          <w:lang w:eastAsia="fr-FR"/>
        </w:rPr>
        <w:br/>
      </w:r>
    </w:p>
    <w:p w:rsidR="0051271E" w:rsidRDefault="0051271E" w:rsidP="0051271E">
      <w:pPr>
        <w:pStyle w:val="Sansinterligne"/>
        <w:ind w:left="1080"/>
        <w:rPr>
          <w:rFonts w:cstheme="minorHAnsi"/>
          <w:lang w:eastAsia="fr-FR"/>
        </w:rPr>
      </w:pPr>
      <w:r w:rsidRPr="0051271E">
        <w:rPr>
          <w:rFonts w:cstheme="minorHAnsi"/>
          <w:b/>
          <w:color w:val="00B050"/>
          <w:lang w:eastAsia="fr-FR"/>
        </w:rPr>
        <w:t>Evelyne Revellat :</w:t>
      </w:r>
      <w:r>
        <w:rPr>
          <w:rFonts w:cstheme="minorHAnsi"/>
          <w:lang w:eastAsia="fr-FR"/>
        </w:rPr>
        <w:t xml:space="preserve"> Atelier rencontre repreneurs et cédants à Bry. Accueil de Patrick Roussel au sein de l'Equipe Bry-Entreprises, animateur de l'atelier.</w:t>
      </w:r>
    </w:p>
    <w:p w:rsidR="00C70B1E" w:rsidRPr="006753F7" w:rsidRDefault="00716283" w:rsidP="0051271E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cstheme="minorHAnsi"/>
          <w:lang w:eastAsia="fr-FR"/>
        </w:rPr>
        <w:br/>
        <w:t>Questions - Réponses</w:t>
      </w:r>
    </w:p>
    <w:p w:rsidR="005C28CE" w:rsidRPr="00C444ED" w:rsidRDefault="00716283" w:rsidP="00674A36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asciiTheme="minorHAnsi" w:hAnsiTheme="minorHAnsi" w:cstheme="minorHAnsi"/>
          <w:b/>
          <w:color w:val="006600"/>
          <w:lang w:eastAsia="fr-FR"/>
        </w:rPr>
        <w:t>20 h 3</w:t>
      </w:r>
      <w:r w:rsidR="00E97F24" w:rsidRPr="00C444ED">
        <w:rPr>
          <w:rFonts w:asciiTheme="minorHAnsi" w:hAnsiTheme="minorHAnsi" w:cstheme="minorHAnsi"/>
          <w:b/>
          <w:color w:val="006600"/>
          <w:lang w:eastAsia="fr-FR"/>
        </w:rPr>
        <w:t xml:space="preserve">0 : </w:t>
      </w:r>
      <w:r w:rsidR="00674A36">
        <w:rPr>
          <w:rFonts w:asciiTheme="minorHAnsi" w:hAnsiTheme="minorHAnsi" w:cstheme="minorHAnsi"/>
          <w:b/>
          <w:color w:val="006600"/>
          <w:lang w:eastAsia="fr-FR"/>
        </w:rPr>
        <w:t xml:space="preserve">Cocktail dégustation et </w:t>
      </w:r>
      <w:r w:rsidR="00A66047">
        <w:rPr>
          <w:rFonts w:asciiTheme="minorHAnsi" w:hAnsiTheme="minorHAnsi" w:cstheme="minorHAnsi"/>
          <w:b/>
          <w:color w:val="006600"/>
          <w:lang w:eastAsia="fr-FR"/>
        </w:rPr>
        <w:t>E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changes de cartes de visite</w:t>
      </w:r>
    </w:p>
    <w:p w:rsidR="00C444ED" w:rsidRDefault="00C444ED" w:rsidP="00E97F24">
      <w:pPr>
        <w:pStyle w:val="Sansinterligne"/>
        <w:ind w:left="1080"/>
        <w:rPr>
          <w:rFonts w:asciiTheme="minorHAnsi" w:hAnsiTheme="minorHAnsi" w:cstheme="minorHAnsi"/>
          <w:b/>
          <w:lang w:eastAsia="fr-FR"/>
        </w:rPr>
      </w:pPr>
    </w:p>
    <w:p w:rsidR="00C70B1E" w:rsidRPr="00606D40" w:rsidRDefault="00716283" w:rsidP="00606D40">
      <w:pPr>
        <w:pStyle w:val="Sansinterligne"/>
        <w:ind w:left="1080"/>
        <w:rPr>
          <w:rFonts w:asciiTheme="minorHAnsi" w:hAnsiTheme="minorHAnsi" w:cstheme="minorHAnsi"/>
          <w:b/>
          <w:color w:val="006600"/>
          <w:lang w:eastAsia="fr-FR"/>
        </w:rPr>
      </w:pPr>
      <w:r>
        <w:rPr>
          <w:rFonts w:asciiTheme="minorHAnsi" w:hAnsiTheme="minorHAnsi" w:cstheme="minorHAnsi"/>
          <w:b/>
          <w:color w:val="006600"/>
          <w:lang w:eastAsia="fr-FR"/>
        </w:rPr>
        <w:t>21 h 3</w:t>
      </w:r>
      <w:r w:rsidR="00C444ED" w:rsidRPr="00C444ED">
        <w:rPr>
          <w:rFonts w:asciiTheme="minorHAnsi" w:hAnsiTheme="minorHAnsi" w:cstheme="minorHAnsi"/>
          <w:b/>
          <w:color w:val="006600"/>
          <w:lang w:eastAsia="fr-FR"/>
        </w:rPr>
        <w:t>0 : Clôture de la manifestation</w:t>
      </w:r>
    </w:p>
    <w:p w:rsidR="00786A0B" w:rsidRPr="00D971B6" w:rsidRDefault="00C444ED" w:rsidP="00D971B6">
      <w:pPr>
        <w:pStyle w:val="NormalWeb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716283">
        <w:rPr>
          <w:rFonts w:asciiTheme="minorHAnsi" w:hAnsiTheme="minorHAnsi" w:cstheme="minorHAnsi"/>
          <w:b/>
          <w:bCs/>
          <w:sz w:val="18"/>
          <w:szCs w:val="18"/>
          <w:u w:val="single"/>
        </w:rPr>
        <w:t>Inscription</w:t>
      </w:r>
      <w:r w:rsidR="00716283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 par retour de mail</w:t>
      </w:r>
      <w:hyperlink r:id="rId11" w:history="1">
        <w:r w:rsidRPr="00C444ED">
          <w:rPr>
            <w:rFonts w:asciiTheme="minorHAnsi" w:hAnsiTheme="minorHAnsi" w:cstheme="minorHAnsi"/>
            <w:color w:val="0000FF"/>
            <w:sz w:val="18"/>
            <w:szCs w:val="18"/>
            <w:u w:val="single"/>
          </w:rPr>
          <w:br/>
        </w:r>
      </w:hyperlink>
      <w:r w:rsidRPr="00C444ED">
        <w:rPr>
          <w:rFonts w:asciiTheme="minorHAnsi" w:hAnsiTheme="minorHAnsi" w:cstheme="minorHAnsi"/>
          <w:color w:val="000000"/>
          <w:sz w:val="18"/>
          <w:szCs w:val="18"/>
        </w:rPr>
        <w:br/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Votre réservation doit impérativement nous parvenir au plus tard le </w:t>
      </w:r>
      <w:r w:rsidR="00716283">
        <w:rPr>
          <w:rFonts w:asciiTheme="minorHAnsi" w:hAnsiTheme="minorHAnsi" w:cstheme="minorHAnsi"/>
          <w:color w:val="000000"/>
          <w:sz w:val="22"/>
          <w:szCs w:val="22"/>
        </w:rPr>
        <w:t>vendredi 9</w:t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6283">
        <w:rPr>
          <w:rFonts w:asciiTheme="minorHAnsi" w:hAnsiTheme="minorHAnsi" w:cstheme="minorHAnsi"/>
          <w:color w:val="000000"/>
          <w:sz w:val="22"/>
          <w:szCs w:val="22"/>
        </w:rPr>
        <w:t>mars</w:t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t xml:space="preserve"> 2012.</w:t>
      </w:r>
      <w:r w:rsidRPr="0074081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La participation à la soirée est offerte par Bry-Entreprises et </w:t>
      </w:r>
      <w:r w:rsidR="00716283">
        <w:rPr>
          <w:rFonts w:asciiTheme="minorHAnsi" w:hAnsiTheme="minorHAnsi" w:cstheme="minorHAnsi"/>
          <w:color w:val="000000"/>
          <w:sz w:val="22"/>
          <w:szCs w:val="22"/>
        </w:rPr>
        <w:t>l'I</w:t>
      </w:r>
      <w:r w:rsidR="000C4D4E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="00FA5F71">
        <w:rPr>
          <w:rFonts w:asciiTheme="minorHAnsi" w:hAnsiTheme="minorHAnsi" w:cstheme="minorHAnsi"/>
          <w:color w:val="000000"/>
          <w:sz w:val="22"/>
          <w:szCs w:val="22"/>
        </w:rPr>
        <w:t>, en partenariat avec la Mairie.</w:t>
      </w:r>
    </w:p>
    <w:p w:rsidR="00C526BA" w:rsidRPr="00632CDE" w:rsidRDefault="00D4412F" w:rsidP="00632CDE">
      <w:pPr>
        <w:pStyle w:val="Sansinterligne"/>
        <w:jc w:val="center"/>
        <w:rPr>
          <w:rFonts w:asciiTheme="minorHAnsi" w:hAnsiTheme="minorHAnsi" w:cstheme="minorHAnsi"/>
          <w:sz w:val="24"/>
          <w:szCs w:val="24"/>
          <w:lang w:eastAsia="fr-FR"/>
        </w:rPr>
      </w:pPr>
      <w:r w:rsidRPr="0054630E">
        <w:rPr>
          <w:rFonts w:asciiTheme="minorHAnsi" w:hAnsiTheme="minorHAnsi" w:cstheme="minorHAnsi"/>
          <w:sz w:val="24"/>
          <w:szCs w:val="24"/>
          <w:lang w:eastAsia="fr-FR"/>
        </w:rPr>
        <w:t xml:space="preserve">Evelyne Revellat, Présidente de </w:t>
      </w:r>
      <w:r>
        <w:rPr>
          <w:rFonts w:asciiTheme="minorHAnsi" w:hAnsiTheme="minorHAnsi" w:cstheme="minorHAnsi"/>
          <w:sz w:val="24"/>
          <w:szCs w:val="24"/>
          <w:lang w:eastAsia="fr-FR"/>
        </w:rPr>
        <w:t>Bry-Entreprises et son équipe</w:t>
      </w:r>
    </w:p>
    <w:sectPr w:rsidR="00C526BA" w:rsidRPr="00632CDE" w:rsidSect="0075064D">
      <w:footerReference w:type="default" r:id="rId12"/>
      <w:pgSz w:w="11906" w:h="16838"/>
      <w:pgMar w:top="851" w:right="737" w:bottom="828" w:left="851" w:header="709" w:footer="8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F9" w:rsidRDefault="007223F9" w:rsidP="00A375F0">
      <w:pPr>
        <w:spacing w:after="0" w:line="240" w:lineRule="auto"/>
      </w:pPr>
      <w:r>
        <w:separator/>
      </w:r>
    </w:p>
  </w:endnote>
  <w:endnote w:type="continuationSeparator" w:id="0">
    <w:p w:rsidR="007223F9" w:rsidRDefault="007223F9" w:rsidP="00A3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64D" w:rsidRDefault="0075064D" w:rsidP="00A375F0">
    <w:pPr>
      <w:pStyle w:val="Sansinterligne"/>
      <w:rPr>
        <w:rFonts w:ascii="Arial" w:hAnsi="Arial" w:cs="Arial"/>
        <w:lang w:eastAsia="fr-FR"/>
      </w:rPr>
    </w:pPr>
  </w:p>
  <w:p w:rsidR="00C56F7F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Bry-Entreprises Montdest</w:t>
    </w:r>
    <w:r w:rsidRPr="009534DF">
      <w:rPr>
        <w:rFonts w:ascii="Arial" w:hAnsi="Arial" w:cs="Arial"/>
        <w:sz w:val="16"/>
        <w:szCs w:val="16"/>
      </w:rPr>
      <w:t xml:space="preserve"> – Hôtel de Ville – 94360 Bry-sur-Marne</w:t>
    </w:r>
  </w:p>
  <w:p w:rsidR="0075064D" w:rsidRDefault="00C56F7F" w:rsidP="0075064D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Association enregistré</w:t>
    </w:r>
    <w:r w:rsidR="00DA2256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N° W942003674 </w:t>
    </w:r>
    <w:r w:rsidR="00DA2256"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t>Sous-Préfecture de Nogent sur Marne</w:t>
    </w:r>
  </w:p>
  <w:p w:rsidR="0075064D" w:rsidRDefault="0075064D" w:rsidP="0075064D">
    <w:pPr>
      <w:pStyle w:val="Pieddepage"/>
      <w:jc w:val="center"/>
      <w:rPr>
        <w:rFonts w:ascii="Arial" w:hAnsi="Arial" w:cs="Arial"/>
        <w:sz w:val="16"/>
        <w:szCs w:val="16"/>
      </w:rPr>
    </w:pPr>
  </w:p>
  <w:p w:rsidR="00A375F0" w:rsidRPr="0074081D" w:rsidRDefault="0075064D" w:rsidP="0074081D">
    <w:pPr>
      <w:pStyle w:val="Sansinterligne"/>
      <w:jc w:val="center"/>
      <w:rPr>
        <w:rFonts w:asciiTheme="minorHAnsi" w:hAnsiTheme="minorHAnsi" w:cstheme="minorHAnsi"/>
        <w:sz w:val="20"/>
        <w:szCs w:val="20"/>
        <w:lang w:eastAsia="fr-FR"/>
      </w:rPr>
    </w:pPr>
    <w:r w:rsidRPr="0075064D">
      <w:rPr>
        <w:rFonts w:asciiTheme="minorHAnsi" w:hAnsiTheme="minorHAnsi" w:cstheme="minorHAnsi"/>
        <w:b/>
        <w:sz w:val="20"/>
        <w:szCs w:val="20"/>
        <w:lang w:eastAsia="fr-FR"/>
      </w:rPr>
      <w:t>Partenaires :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</w:t>
    </w:r>
    <w:r w:rsidR="0056186E">
      <w:rPr>
        <w:rFonts w:asciiTheme="minorHAnsi" w:hAnsiTheme="minorHAnsi" w:cstheme="minorHAnsi"/>
        <w:sz w:val="20"/>
        <w:szCs w:val="20"/>
        <w:lang w:eastAsia="fr-FR"/>
      </w:rPr>
      <w:t xml:space="preserve">Maire de Bry sur Marne, 12 </w:t>
    </w:r>
    <w:r>
      <w:rPr>
        <w:rFonts w:asciiTheme="minorHAnsi" w:hAnsiTheme="minorHAnsi" w:cstheme="minorHAnsi"/>
        <w:sz w:val="20"/>
        <w:szCs w:val="20"/>
        <w:lang w:eastAsia="fr-FR"/>
      </w:rPr>
      <w:t>Clubs d'Entrepreneurs de</w:t>
    </w:r>
    <w:r w:rsidRPr="0075064D">
      <w:rPr>
        <w:rFonts w:asciiTheme="minorHAnsi" w:hAnsiTheme="minorHAnsi" w:cstheme="minorHAnsi"/>
        <w:sz w:val="20"/>
        <w:szCs w:val="20"/>
        <w:lang w:eastAsia="fr-FR"/>
      </w:rPr>
      <w:t xml:space="preserve"> l'Est Parisien, Espace Emploi, CCIP,CMA, CGPME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F9" w:rsidRDefault="007223F9" w:rsidP="00A375F0">
      <w:pPr>
        <w:spacing w:after="0" w:line="240" w:lineRule="auto"/>
      </w:pPr>
      <w:r>
        <w:separator/>
      </w:r>
    </w:p>
  </w:footnote>
  <w:footnote w:type="continuationSeparator" w:id="0">
    <w:p w:rsidR="007223F9" w:rsidRDefault="007223F9" w:rsidP="00A37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AD5"/>
    <w:rsid w:val="000078B4"/>
    <w:rsid w:val="00034715"/>
    <w:rsid w:val="0005587E"/>
    <w:rsid w:val="0006075E"/>
    <w:rsid w:val="00062E3E"/>
    <w:rsid w:val="000C4D4E"/>
    <w:rsid w:val="000D4CEB"/>
    <w:rsid w:val="000D6511"/>
    <w:rsid w:val="000E3D16"/>
    <w:rsid w:val="00104054"/>
    <w:rsid w:val="001260BD"/>
    <w:rsid w:val="00181620"/>
    <w:rsid w:val="001A6C6E"/>
    <w:rsid w:val="001C125A"/>
    <w:rsid w:val="001E58BB"/>
    <w:rsid w:val="00241EB0"/>
    <w:rsid w:val="002540ED"/>
    <w:rsid w:val="00276600"/>
    <w:rsid w:val="00283C1B"/>
    <w:rsid w:val="002867F9"/>
    <w:rsid w:val="002C78EA"/>
    <w:rsid w:val="002D4382"/>
    <w:rsid w:val="002F00F6"/>
    <w:rsid w:val="00356E6D"/>
    <w:rsid w:val="003A731D"/>
    <w:rsid w:val="003C7E77"/>
    <w:rsid w:val="003D16E6"/>
    <w:rsid w:val="003F1C43"/>
    <w:rsid w:val="004635AB"/>
    <w:rsid w:val="0047248C"/>
    <w:rsid w:val="004A4E1F"/>
    <w:rsid w:val="00506098"/>
    <w:rsid w:val="0051271E"/>
    <w:rsid w:val="0051703D"/>
    <w:rsid w:val="005174EC"/>
    <w:rsid w:val="0054630E"/>
    <w:rsid w:val="00560973"/>
    <w:rsid w:val="0056186E"/>
    <w:rsid w:val="00567FE6"/>
    <w:rsid w:val="005C28CE"/>
    <w:rsid w:val="005C6DFD"/>
    <w:rsid w:val="005D7F36"/>
    <w:rsid w:val="00606D40"/>
    <w:rsid w:val="006202CB"/>
    <w:rsid w:val="00632CDE"/>
    <w:rsid w:val="00643602"/>
    <w:rsid w:val="0066360D"/>
    <w:rsid w:val="00674A36"/>
    <w:rsid w:val="006753F7"/>
    <w:rsid w:val="00680F1F"/>
    <w:rsid w:val="00684C38"/>
    <w:rsid w:val="00694BD9"/>
    <w:rsid w:val="006E0826"/>
    <w:rsid w:val="00716283"/>
    <w:rsid w:val="007223F9"/>
    <w:rsid w:val="0074081D"/>
    <w:rsid w:val="007442D4"/>
    <w:rsid w:val="0075064D"/>
    <w:rsid w:val="00751C49"/>
    <w:rsid w:val="00786A0B"/>
    <w:rsid w:val="007A5CAF"/>
    <w:rsid w:val="007C059F"/>
    <w:rsid w:val="007C62A0"/>
    <w:rsid w:val="007E6969"/>
    <w:rsid w:val="007F340C"/>
    <w:rsid w:val="007F60FA"/>
    <w:rsid w:val="00801E29"/>
    <w:rsid w:val="00817EF3"/>
    <w:rsid w:val="00826B5B"/>
    <w:rsid w:val="008462AA"/>
    <w:rsid w:val="0087126C"/>
    <w:rsid w:val="00872D86"/>
    <w:rsid w:val="008864FA"/>
    <w:rsid w:val="008B4209"/>
    <w:rsid w:val="008D38A7"/>
    <w:rsid w:val="008E2961"/>
    <w:rsid w:val="00903FE2"/>
    <w:rsid w:val="009062CC"/>
    <w:rsid w:val="00922A69"/>
    <w:rsid w:val="00924266"/>
    <w:rsid w:val="00941952"/>
    <w:rsid w:val="009656BE"/>
    <w:rsid w:val="00967933"/>
    <w:rsid w:val="00974516"/>
    <w:rsid w:val="009845DA"/>
    <w:rsid w:val="009A6A57"/>
    <w:rsid w:val="009C75BD"/>
    <w:rsid w:val="009D3397"/>
    <w:rsid w:val="009D666A"/>
    <w:rsid w:val="009E5343"/>
    <w:rsid w:val="009F2424"/>
    <w:rsid w:val="009F791C"/>
    <w:rsid w:val="00A033B1"/>
    <w:rsid w:val="00A224AE"/>
    <w:rsid w:val="00A2423F"/>
    <w:rsid w:val="00A36962"/>
    <w:rsid w:val="00A375F0"/>
    <w:rsid w:val="00A47AB5"/>
    <w:rsid w:val="00A5741F"/>
    <w:rsid w:val="00A66047"/>
    <w:rsid w:val="00A73B70"/>
    <w:rsid w:val="00AA5851"/>
    <w:rsid w:val="00AA5DCD"/>
    <w:rsid w:val="00AC1263"/>
    <w:rsid w:val="00AC5477"/>
    <w:rsid w:val="00AE76E0"/>
    <w:rsid w:val="00B31369"/>
    <w:rsid w:val="00B57043"/>
    <w:rsid w:val="00B70DCD"/>
    <w:rsid w:val="00B830BA"/>
    <w:rsid w:val="00B83682"/>
    <w:rsid w:val="00BA13E8"/>
    <w:rsid w:val="00BB2DE2"/>
    <w:rsid w:val="00BC2F31"/>
    <w:rsid w:val="00BD28C7"/>
    <w:rsid w:val="00BD6357"/>
    <w:rsid w:val="00BF7FE1"/>
    <w:rsid w:val="00C26B50"/>
    <w:rsid w:val="00C444ED"/>
    <w:rsid w:val="00C514A4"/>
    <w:rsid w:val="00C526BA"/>
    <w:rsid w:val="00C56F7F"/>
    <w:rsid w:val="00C70B1E"/>
    <w:rsid w:val="00C82BF7"/>
    <w:rsid w:val="00C85BBE"/>
    <w:rsid w:val="00CB4AC1"/>
    <w:rsid w:val="00CC06E9"/>
    <w:rsid w:val="00CC5471"/>
    <w:rsid w:val="00CC7494"/>
    <w:rsid w:val="00CE4F0D"/>
    <w:rsid w:val="00D15BBA"/>
    <w:rsid w:val="00D21AD5"/>
    <w:rsid w:val="00D23BF8"/>
    <w:rsid w:val="00D43CA1"/>
    <w:rsid w:val="00D4412F"/>
    <w:rsid w:val="00D622C8"/>
    <w:rsid w:val="00D939CF"/>
    <w:rsid w:val="00D942A3"/>
    <w:rsid w:val="00D971B6"/>
    <w:rsid w:val="00DA2256"/>
    <w:rsid w:val="00DA5166"/>
    <w:rsid w:val="00DC5FDB"/>
    <w:rsid w:val="00E038F0"/>
    <w:rsid w:val="00E179F5"/>
    <w:rsid w:val="00E21513"/>
    <w:rsid w:val="00E41BA2"/>
    <w:rsid w:val="00E52C1C"/>
    <w:rsid w:val="00E6586E"/>
    <w:rsid w:val="00E7551D"/>
    <w:rsid w:val="00E77289"/>
    <w:rsid w:val="00E97F24"/>
    <w:rsid w:val="00EB3D4B"/>
    <w:rsid w:val="00EF277E"/>
    <w:rsid w:val="00F113AF"/>
    <w:rsid w:val="00F31B39"/>
    <w:rsid w:val="00F75F9D"/>
    <w:rsid w:val="00F812E0"/>
    <w:rsid w:val="00F91694"/>
    <w:rsid w:val="00FA5F71"/>
    <w:rsid w:val="00FA67E7"/>
    <w:rsid w:val="00FB14B5"/>
    <w:rsid w:val="00FC00CC"/>
    <w:rsid w:val="00FC0577"/>
    <w:rsid w:val="00FC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character" w:styleId="Lienhypertexte">
    <w:name w:val="Hyperlink"/>
    <w:basedOn w:val="Policepardfaut"/>
    <w:uiPriority w:val="99"/>
    <w:unhideWhenUsed/>
    <w:rsid w:val="00CC749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AA5DCD"/>
    <w:rPr>
      <w:rFonts w:ascii="Times New Roman" w:hAnsi="Times New Roman" w:cs="Times New Roman" w:hint="default"/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375F0"/>
  </w:style>
  <w:style w:type="paragraph" w:styleId="Pieddepage">
    <w:name w:val="footer"/>
    <w:basedOn w:val="Normal"/>
    <w:link w:val="PieddepageCar"/>
    <w:uiPriority w:val="99"/>
    <w:unhideWhenUsed/>
    <w:rsid w:val="00A3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75F0"/>
  </w:style>
  <w:style w:type="paragraph" w:customStyle="1" w:styleId="Default">
    <w:name w:val="Default"/>
    <w:rsid w:val="008D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44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7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rl.emm23.net/id.asp?l=52137-6027523-10540-1609-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3406011929_526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9DF7-1890-45B0-AEF8-AFC1E709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evelyne</cp:lastModifiedBy>
  <cp:revision>3</cp:revision>
  <cp:lastPrinted>2012-02-22T08:40:00Z</cp:lastPrinted>
  <dcterms:created xsi:type="dcterms:W3CDTF">2012-06-02T07:12:00Z</dcterms:created>
  <dcterms:modified xsi:type="dcterms:W3CDTF">2012-06-02T07:43:00Z</dcterms:modified>
</cp:coreProperties>
</file>