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COMPTE RENDU </w:t>
      </w:r>
      <w:r w:rsidR="00D21AD5" w:rsidRPr="000558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REUNION BUREAU</w:t>
      </w:r>
    </w:p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</w:t>
      </w:r>
    </w:p>
    <w:p w:rsidR="00A5741F" w:rsidRDefault="00A5741F" w:rsidP="00A5741F">
      <w:pPr>
        <w:spacing w:after="0"/>
        <w:jc w:val="center"/>
      </w:pPr>
      <w:r>
        <w:rPr>
          <w:b/>
          <w:sz w:val="32"/>
          <w:szCs w:val="32"/>
        </w:rPr>
        <w:t>Jeudi 23 juin 2011</w:t>
      </w:r>
    </w:p>
    <w:p w:rsidR="0005587E" w:rsidRDefault="0005587E"/>
    <w:p w:rsidR="00A5741F" w:rsidRDefault="00D21AD5" w:rsidP="0005587E">
      <w:pPr>
        <w:spacing w:after="0"/>
      </w:pPr>
      <w:r w:rsidRPr="0005587E">
        <w:rPr>
          <w:b/>
        </w:rPr>
        <w:t>Participants</w:t>
      </w:r>
      <w:r>
        <w:t> :</w:t>
      </w:r>
      <w:r w:rsidR="00A5741F">
        <w:t xml:space="preserve"> </w:t>
      </w:r>
      <w:r w:rsidR="0005587E">
        <w:t xml:space="preserve"> Michel  Casaliggi, Hervé Karleskind, Christine Legat, </w:t>
      </w:r>
      <w:r w:rsidR="00A5741F">
        <w:t xml:space="preserve">Antoine Masson, </w:t>
      </w:r>
      <w:r w:rsidR="0005587E">
        <w:t xml:space="preserve">Annie Migliore, </w:t>
      </w:r>
      <w:r w:rsidR="00B83682">
        <w:t xml:space="preserve">Evelyne </w:t>
      </w:r>
      <w:r w:rsidR="0005587E">
        <w:t>Revellat</w:t>
      </w:r>
      <w:r w:rsidR="00A5741F">
        <w:t> </w:t>
      </w:r>
    </w:p>
    <w:p w:rsidR="00751C49" w:rsidRDefault="00751C49" w:rsidP="0005587E">
      <w:pPr>
        <w:spacing w:after="0"/>
      </w:pPr>
    </w:p>
    <w:p w:rsidR="00751C49" w:rsidRPr="000D0F80" w:rsidRDefault="00751C49" w:rsidP="0005587E">
      <w:pPr>
        <w:spacing w:after="0"/>
        <w:rPr>
          <w:b/>
        </w:rPr>
      </w:pPr>
      <w:r w:rsidRPr="000D0F80">
        <w:rPr>
          <w:b/>
        </w:rPr>
        <w:t>1 – LES STATUTS DE L’ASSOCIATION</w:t>
      </w:r>
    </w:p>
    <w:p w:rsidR="00751C49" w:rsidRDefault="00751C49" w:rsidP="0005587E">
      <w:pPr>
        <w:spacing w:after="0"/>
      </w:pPr>
      <w:r>
        <w:t>Lecture des statuts rédigés en 2002. Du fait de</w:t>
      </w:r>
      <w:r w:rsidR="000D0F80">
        <w:t xml:space="preserve"> leur ancienneté</w:t>
      </w:r>
      <w:r>
        <w:t>, les participants ont proposé de les faire vérifier  et mettre à jour par un juriste extérieur.</w:t>
      </w:r>
    </w:p>
    <w:p w:rsidR="00751C49" w:rsidRDefault="00751C49" w:rsidP="0005587E">
      <w:pPr>
        <w:spacing w:after="0"/>
      </w:pPr>
    </w:p>
    <w:p w:rsidR="00751C49" w:rsidRPr="000D0F80" w:rsidRDefault="00751C49" w:rsidP="0005587E">
      <w:pPr>
        <w:spacing w:after="0"/>
        <w:rPr>
          <w:b/>
        </w:rPr>
      </w:pPr>
      <w:r w:rsidRPr="000D0F80">
        <w:rPr>
          <w:b/>
        </w:rPr>
        <w:t>2 – NOUVEAU NOM DE L’ASSOCIATION</w:t>
      </w:r>
    </w:p>
    <w:p w:rsidR="00751C49" w:rsidRDefault="00751C49" w:rsidP="0005587E">
      <w:pPr>
        <w:spacing w:after="0"/>
      </w:pPr>
      <w:r>
        <w:t>AEB devient BRY ENTREPRISES</w:t>
      </w:r>
      <w:r w:rsidR="000078B4">
        <w:t xml:space="preserve">. </w:t>
      </w:r>
    </w:p>
    <w:p w:rsidR="001C125A" w:rsidRDefault="001C125A" w:rsidP="001C125A">
      <w:pPr>
        <w:pStyle w:val="ecxmsonormal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>Le nouveau no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 de l’association a été soumis</w:t>
      </w: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lors 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la dernière réunion et validé</w:t>
      </w: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>carte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sur table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» du 16 juin </w:t>
      </w: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avec les membres du bureau, les adhérents et les membres du conseil d’administration présents. Cette proposition a été accepté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également </w:t>
      </w: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 J.P. Spilbauer et Stéphane Bouzerand.</w:t>
      </w:r>
    </w:p>
    <w:p w:rsidR="001C125A" w:rsidRPr="001C125A" w:rsidRDefault="001C125A" w:rsidP="001C125A">
      <w:pPr>
        <w:pStyle w:val="ecxmsonormal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25A">
        <w:rPr>
          <w:rFonts w:asciiTheme="minorHAnsi" w:eastAsiaTheme="minorHAnsi" w:hAnsiTheme="minorHAnsi" w:cstheme="minorBidi"/>
          <w:sz w:val="22"/>
          <w:szCs w:val="22"/>
          <w:lang w:eastAsia="en-US"/>
        </w:rPr>
        <w:t>Ce changement de nom est du à la nécessité de rendre l’ensemble de notre communication plus efficace et plus facile à identifier.</w:t>
      </w:r>
    </w:p>
    <w:p w:rsidR="001C125A" w:rsidRDefault="00F91694" w:rsidP="0005587E">
      <w:pPr>
        <w:spacing w:after="0"/>
      </w:pPr>
      <w:r>
        <w:t xml:space="preserve"> </w:t>
      </w:r>
    </w:p>
    <w:p w:rsidR="00F91694" w:rsidRPr="000D0F80" w:rsidRDefault="00F91694" w:rsidP="0005587E">
      <w:pPr>
        <w:spacing w:after="0"/>
        <w:rPr>
          <w:b/>
        </w:rPr>
      </w:pPr>
      <w:r w:rsidRPr="000D0F80">
        <w:rPr>
          <w:b/>
        </w:rPr>
        <w:t>3 – NOUVEAU LOGO</w:t>
      </w:r>
    </w:p>
    <w:p w:rsidR="00F91694" w:rsidRDefault="00F91694" w:rsidP="0005587E">
      <w:pPr>
        <w:spacing w:after="0"/>
      </w:pPr>
      <w:r>
        <w:t xml:space="preserve"> En adéquation avec le nouveau nom, en découle un nouveau logo qui sera utilisé jusqu’à une refonte générale de la charte graphique.</w:t>
      </w:r>
    </w:p>
    <w:p w:rsidR="00F91694" w:rsidRDefault="00F91694" w:rsidP="0005587E">
      <w:pPr>
        <w:spacing w:after="0"/>
      </w:pPr>
    </w:p>
    <w:p w:rsidR="00F91694" w:rsidRDefault="00F91694" w:rsidP="0005587E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1476375" cy="1359047"/>
            <wp:effectExtent l="19050" t="0" r="9525" b="0"/>
            <wp:docPr id="2" name="Image 1" descr="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y_entreprises3_b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230" cy="136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94" w:rsidRDefault="00F91694" w:rsidP="0005587E">
      <w:pPr>
        <w:spacing w:after="0"/>
      </w:pPr>
    </w:p>
    <w:p w:rsidR="00F91694" w:rsidRPr="000D0F80" w:rsidRDefault="00A224AE" w:rsidP="0005587E">
      <w:pPr>
        <w:spacing w:after="0"/>
        <w:rPr>
          <w:b/>
        </w:rPr>
      </w:pPr>
      <w:r w:rsidRPr="000D0F80">
        <w:rPr>
          <w:b/>
        </w:rPr>
        <w:t>4 – DEMANDE DE SUBVENTIONS</w:t>
      </w:r>
    </w:p>
    <w:p w:rsidR="00A224AE" w:rsidRDefault="00A224AE" w:rsidP="0005587E">
      <w:pPr>
        <w:spacing w:after="0"/>
      </w:pPr>
      <w:r>
        <w:t>En vue d’assurer le bon fonctionnement de l’association</w:t>
      </w:r>
      <w:r w:rsidR="009845DA">
        <w:t xml:space="preserve"> et du fait du départ de Chantal Maire</w:t>
      </w:r>
      <w:r w:rsidR="000D0F80">
        <w:t xml:space="preserve"> </w:t>
      </w:r>
      <w:r w:rsidR="000D0F80" w:rsidRPr="006079AA">
        <w:t>dans un an</w:t>
      </w:r>
      <w:r w:rsidR="000D0F80">
        <w:t xml:space="preserve"> </w:t>
      </w:r>
      <w:r>
        <w:t>, il est décidé de recruter un permanent</w:t>
      </w:r>
      <w:r w:rsidR="009845DA">
        <w:t xml:space="preserve">. Une </w:t>
      </w:r>
      <w:r w:rsidR="009656BE">
        <w:t xml:space="preserve">demande de </w:t>
      </w:r>
      <w:r w:rsidR="009845DA">
        <w:t>subvention est en cours. Evelyne Revellat va rencontrer la responsable de l’espace emploi pour la mise en œuvre de ce dispositif.</w:t>
      </w:r>
    </w:p>
    <w:p w:rsidR="0006075E" w:rsidRDefault="0006075E" w:rsidP="0005587E">
      <w:pPr>
        <w:spacing w:after="0"/>
      </w:pPr>
    </w:p>
    <w:p w:rsidR="0006075E" w:rsidRPr="000D0F80" w:rsidRDefault="0006075E" w:rsidP="0005587E">
      <w:pPr>
        <w:spacing w:after="0"/>
        <w:rPr>
          <w:b/>
        </w:rPr>
      </w:pPr>
      <w:r w:rsidRPr="000D0F80">
        <w:rPr>
          <w:b/>
        </w:rPr>
        <w:t>5 – LIEUX ET DATES DES PROCHAINES REUNION DE BUREAU</w:t>
      </w:r>
    </w:p>
    <w:p w:rsidR="0006075E" w:rsidRDefault="0006075E" w:rsidP="0005587E">
      <w:pPr>
        <w:spacing w:after="0"/>
      </w:pPr>
      <w:r>
        <w:t>Toutes les prochaines réunions de bureau auront lieu le premier jeudi de chaque mois.</w:t>
      </w:r>
    </w:p>
    <w:p w:rsidR="0006075E" w:rsidRDefault="0006075E" w:rsidP="0005587E">
      <w:pPr>
        <w:spacing w:after="0"/>
      </w:pPr>
      <w:r>
        <w:t xml:space="preserve">Voici le calendrier </w:t>
      </w:r>
      <w:r w:rsidR="006202CB">
        <w:t>jusqu’à</w:t>
      </w:r>
      <w:r>
        <w:t xml:space="preserve">  décembre</w:t>
      </w:r>
      <w:r w:rsidR="006202CB">
        <w:t xml:space="preserve"> : </w:t>
      </w:r>
    </w:p>
    <w:p w:rsidR="006202CB" w:rsidRDefault="006202CB" w:rsidP="00924266">
      <w:pPr>
        <w:pStyle w:val="ecxmsonormal"/>
        <w:numPr>
          <w:ilvl w:val="0"/>
          <w:numId w:val="10"/>
        </w:numPr>
        <w:shd w:val="clear" w:color="auto" w:fill="FFFFFF"/>
        <w:spacing w:after="0"/>
        <w:ind w:left="426" w:hanging="426"/>
        <w:rPr>
          <w:rFonts w:ascii="Tahoma" w:hAnsi="Tahoma" w:cs="Tahoma"/>
          <w:color w:val="2A2A2A"/>
          <w:sz w:val="20"/>
          <w:szCs w:val="20"/>
        </w:rPr>
      </w:pPr>
      <w:r w:rsidRPr="006202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jeudi 7 juillet </w:t>
      </w:r>
      <w:r w:rsidR="00974516">
        <w:rPr>
          <w:rFonts w:asciiTheme="minorHAnsi" w:eastAsiaTheme="minorHAnsi" w:hAnsiTheme="minorHAnsi" w:cstheme="minorBidi"/>
          <w:sz w:val="22"/>
          <w:szCs w:val="22"/>
          <w:lang w:eastAsia="en-US"/>
        </w:rPr>
        <w:t>(validation du cahier des charges site emploi)</w:t>
      </w:r>
    </w:p>
    <w:p w:rsidR="006202CB" w:rsidRPr="006202CB" w:rsidRDefault="006202CB" w:rsidP="00924266">
      <w:pPr>
        <w:pStyle w:val="ecxmsonormal"/>
        <w:numPr>
          <w:ilvl w:val="0"/>
          <w:numId w:val="10"/>
        </w:numPr>
        <w:shd w:val="clear" w:color="auto" w:fill="FFFFFF"/>
        <w:spacing w:after="0"/>
        <w:ind w:left="426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2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jeudi 8 septembre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(décalage exceptionnel du fait de la rentrée des classes)</w:t>
      </w:r>
    </w:p>
    <w:p w:rsidR="006202CB" w:rsidRPr="006202CB" w:rsidRDefault="006202CB" w:rsidP="00924266">
      <w:pPr>
        <w:pStyle w:val="ecxmsonormal"/>
        <w:numPr>
          <w:ilvl w:val="0"/>
          <w:numId w:val="10"/>
        </w:numPr>
        <w:shd w:val="clear" w:color="auto" w:fill="FFFFFF"/>
        <w:spacing w:after="0"/>
        <w:ind w:left="426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2CB">
        <w:rPr>
          <w:rFonts w:asciiTheme="minorHAnsi" w:eastAsiaTheme="minorHAnsi" w:hAnsiTheme="minorHAnsi" w:cstheme="minorBidi"/>
          <w:sz w:val="22"/>
          <w:szCs w:val="22"/>
          <w:lang w:eastAsia="en-US"/>
        </w:rPr>
        <w:t>jeudi 6 octobre</w:t>
      </w:r>
    </w:p>
    <w:p w:rsidR="006202CB" w:rsidRPr="006202CB" w:rsidRDefault="006202CB" w:rsidP="00924266">
      <w:pPr>
        <w:pStyle w:val="ecxmsonormal"/>
        <w:numPr>
          <w:ilvl w:val="0"/>
          <w:numId w:val="10"/>
        </w:numPr>
        <w:shd w:val="clear" w:color="auto" w:fill="FFFFFF"/>
        <w:spacing w:after="0"/>
        <w:ind w:left="426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02CB">
        <w:rPr>
          <w:rFonts w:asciiTheme="minorHAnsi" w:eastAsiaTheme="minorHAnsi" w:hAnsiTheme="minorHAnsi" w:cstheme="minorBidi"/>
          <w:sz w:val="22"/>
          <w:szCs w:val="22"/>
          <w:lang w:eastAsia="en-US"/>
        </w:rPr>
        <w:t>jeudi 3 novembre</w:t>
      </w:r>
    </w:p>
    <w:p w:rsidR="006202CB" w:rsidRDefault="006202CB" w:rsidP="00924266">
      <w:pPr>
        <w:pStyle w:val="ecxmsonormal"/>
        <w:numPr>
          <w:ilvl w:val="0"/>
          <w:numId w:val="10"/>
        </w:numPr>
        <w:shd w:val="clear" w:color="auto" w:fill="FFFFFF"/>
        <w:spacing w:after="0"/>
        <w:ind w:left="426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jeudi 1er dé</w:t>
      </w:r>
      <w:r w:rsidRPr="006202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cembre </w:t>
      </w:r>
    </w:p>
    <w:p w:rsidR="006202CB" w:rsidRDefault="007A5CAF" w:rsidP="007A5CAF">
      <w:pPr>
        <w:pStyle w:val="ecxmsonormal"/>
        <w:shd w:val="clear" w:color="auto" w:fill="FFFFFF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Ces réunions auront toutes </w:t>
      </w:r>
      <w:r w:rsidR="00817E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lieu Salle de la Pépinière </w:t>
      </w:r>
      <w:r w:rsidR="00817EF3">
        <w:rPr>
          <w:rFonts w:asciiTheme="minorHAnsi" w:eastAsiaTheme="minorHAnsi" w:hAnsiTheme="minorHAnsi" w:cstheme="minorBidi"/>
          <w:sz w:val="22"/>
          <w:szCs w:val="22"/>
          <w:lang w:eastAsia="en-US"/>
        </w:rPr>
        <w:t>– 72 rue de la République – 94360 Bry-sur-Marne</w:t>
      </w:r>
    </w:p>
    <w:p w:rsidR="000D0F80" w:rsidRDefault="000D0F80">
      <w:pPr>
        <w:rPr>
          <w:b/>
        </w:rPr>
      </w:pPr>
      <w:r>
        <w:rPr>
          <w:b/>
        </w:rPr>
        <w:br w:type="page"/>
      </w:r>
    </w:p>
    <w:p w:rsidR="000D0F80" w:rsidRDefault="00FB14B5" w:rsidP="000D0F80">
      <w:pPr>
        <w:pStyle w:val="ecxmsonormal"/>
        <w:shd w:val="clear" w:color="auto" w:fill="FFFFFF"/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0F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6 – THEMES PROPOSES POUR LES PROCHAINS CARTES SUR TABLES</w:t>
      </w:r>
      <w:r w:rsidR="000D0F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="00B31369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9242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thèmes </w:t>
      </w:r>
      <w:r w:rsidR="00817E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accord avec </w:t>
      </w:r>
      <w:r w:rsidR="00B31369">
        <w:rPr>
          <w:rFonts w:asciiTheme="minorHAnsi" w:eastAsiaTheme="minorHAnsi" w:hAnsiTheme="minorHAnsi" w:cstheme="minorBidi"/>
          <w:sz w:val="22"/>
          <w:szCs w:val="22"/>
          <w:lang w:eastAsia="en-US"/>
        </w:rPr>
        <w:t>les besoins des entreprises bryardes ont été proposés :</w:t>
      </w:r>
    </w:p>
    <w:p w:rsidR="00B31369" w:rsidRPr="000D0F80" w:rsidRDefault="000D0F80" w:rsidP="000D0F80">
      <w:pPr>
        <w:pStyle w:val="ecxmsonormal"/>
        <w:shd w:val="clear" w:color="auto" w:fill="FFFFFF"/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 </w:t>
      </w:r>
      <w:r w:rsidR="00B31369">
        <w:rPr>
          <w:rFonts w:asciiTheme="minorHAnsi" w:eastAsiaTheme="minorHAnsi" w:hAnsiTheme="minorHAnsi" w:cstheme="minorBidi"/>
          <w:sz w:val="22"/>
          <w:szCs w:val="22"/>
          <w:lang w:eastAsia="en-US"/>
        </w:rPr>
        <w:t>Cession/transmission d’une  entreprise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  <w:t>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1369">
        <w:rPr>
          <w:rFonts w:asciiTheme="minorHAnsi" w:eastAsiaTheme="minorHAnsi" w:hAnsiTheme="minorHAnsi" w:cstheme="minorBidi"/>
          <w:sz w:val="22"/>
          <w:szCs w:val="22"/>
          <w:lang w:eastAsia="en-US"/>
        </w:rPr>
        <w:t>Nouvelle taxe professionnelle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  <w:t>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1369">
        <w:rPr>
          <w:rFonts w:asciiTheme="minorHAnsi" w:eastAsiaTheme="minorHAnsi" w:hAnsiTheme="minorHAnsi" w:cstheme="minorBidi"/>
          <w:sz w:val="22"/>
          <w:szCs w:val="22"/>
          <w:lang w:eastAsia="en-US"/>
        </w:rPr>
        <w:t>Regroupement des déchets pour la collecte</w:t>
      </w:r>
    </w:p>
    <w:p w:rsidR="00B31369" w:rsidRDefault="00B31369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Toute nouvelle suggestion sera prise en compte.</w:t>
      </w:r>
    </w:p>
    <w:p w:rsidR="00FC00CC" w:rsidRDefault="00FC00CC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00CC" w:rsidRPr="000D0F80" w:rsidRDefault="00FC00CC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0F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 – NOUVELLES ADHESIONS</w:t>
      </w:r>
    </w:p>
    <w:p w:rsidR="00FC00CC" w:rsidRDefault="00FC00CC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Plusieurs nouveaux membres ont rejoint  l’association dernièrement. Evelyne a fait le point avec Jean Couturier pour les mises à jour.</w:t>
      </w:r>
    </w:p>
    <w:p w:rsidR="00872D86" w:rsidRDefault="00872D86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2D86" w:rsidRPr="000D0F80" w:rsidRDefault="00872D86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0F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8 – SITE EMPLOI </w:t>
      </w:r>
    </w:p>
    <w:p w:rsidR="00872D86" w:rsidRDefault="00872D86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Il est prévu</w:t>
      </w:r>
      <w:r w:rsidR="000D0F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d’actualiser le site emploi ex-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AEB (intégrer les changements de nom, de logo, favoriser une plus grande interactivité…). </w:t>
      </w:r>
    </w:p>
    <w:p w:rsidR="00872D86" w:rsidRDefault="00872D86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 cahier des charges est en cours de rédaction (tenant compte de la commande initiale)</w:t>
      </w:r>
    </w:p>
    <w:p w:rsidR="00872D86" w:rsidRDefault="00872D86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rendez vous avec les initiateurs du site emploi a déjà eu lieu. </w:t>
      </w:r>
    </w:p>
    <w:p w:rsidR="00872D86" w:rsidRDefault="00872D86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Une mise en concurrence de prestataires est prévue afin d’obtenir la meilleur e offre.</w:t>
      </w:r>
    </w:p>
    <w:p w:rsidR="007E6969" w:rsidRDefault="007E6969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6969" w:rsidRPr="000D0F80" w:rsidRDefault="007E6969" w:rsidP="00B31369">
      <w:pPr>
        <w:pStyle w:val="ecxmsonormal"/>
        <w:shd w:val="clear" w:color="auto" w:fill="FFFFFF"/>
        <w:spacing w:after="0"/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0F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 – PRIORISATION DES ACTIONS A VENIR POUR L’ASSOCATION</w:t>
      </w:r>
      <w:r w:rsidR="00F31B39" w:rsidRPr="000D0F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(voir détails en annexe)</w:t>
      </w:r>
    </w:p>
    <w:p w:rsidR="007E6969" w:rsidRDefault="007E6969" w:rsidP="007E6969">
      <w:pPr>
        <w:pStyle w:val="ecxmsonormal"/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6969" w:rsidRDefault="007E6969" w:rsidP="007E6969">
      <w:pPr>
        <w:pStyle w:val="ecxmsonormal"/>
        <w:numPr>
          <w:ilvl w:val="0"/>
          <w:numId w:val="11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favoriser la lisibilité de l’association</w:t>
      </w:r>
    </w:p>
    <w:p w:rsidR="007E6969" w:rsidRPr="006079AA" w:rsidRDefault="007E6969" w:rsidP="007E6969">
      <w:pPr>
        <w:pStyle w:val="ecxmsonormal"/>
        <w:numPr>
          <w:ilvl w:val="0"/>
          <w:numId w:val="11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créer ou s’associer à un événe</w:t>
      </w:r>
      <w:r w:rsidR="00542D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ment majeur se déroulant à Bry </w:t>
      </w:r>
      <w:r w:rsidR="00542D3A"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= </w:t>
      </w:r>
      <w:r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>Fou</w:t>
      </w:r>
      <w:r w:rsidR="00542D3A"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>lées bryardes en octobre 2011</w:t>
      </w:r>
    </w:p>
    <w:p w:rsidR="00542D3A" w:rsidRDefault="00542D3A" w:rsidP="00542D3A">
      <w:pPr>
        <w:pStyle w:val="ecxmsonormal"/>
        <w:shd w:val="clear" w:color="auto" w:fill="FFFFFF"/>
        <w:spacing w:after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 pourrait </w:t>
      </w:r>
      <w:r w:rsidR="006079AA"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>être</w:t>
      </w:r>
      <w:r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carte sur table </w:t>
      </w:r>
      <w:r w:rsidR="006079AA" w:rsidRPr="006079AA">
        <w:rPr>
          <w:rFonts w:asciiTheme="minorHAnsi" w:eastAsiaTheme="minorHAnsi" w:hAnsiTheme="minorHAnsi" w:cstheme="minorBidi"/>
          <w:sz w:val="22"/>
          <w:szCs w:val="22"/>
          <w:lang w:eastAsia="en-US"/>
        </w:rPr>
        <w:t>géant</w:t>
      </w:r>
    </w:p>
    <w:p w:rsidR="007E6969" w:rsidRDefault="007E6969" w:rsidP="007E6969">
      <w:pPr>
        <w:pStyle w:val="ecxmsonormal"/>
        <w:numPr>
          <w:ilvl w:val="0"/>
          <w:numId w:val="11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optimisation du site emploi </w:t>
      </w:r>
    </w:p>
    <w:p w:rsidR="000D0F80" w:rsidRDefault="000D0F80" w:rsidP="00E6586E">
      <w:pPr>
        <w:spacing w:after="0"/>
      </w:pPr>
    </w:p>
    <w:p w:rsidR="00E6586E" w:rsidRDefault="00E6586E" w:rsidP="00E6586E">
      <w:pPr>
        <w:spacing w:after="0"/>
      </w:pPr>
      <w:r>
        <w:t>Nous comptons sur votre implication à tous, anciens et nouveaux, pour la mise en œuvre active de ce plan d’action.</w:t>
      </w:r>
    </w:p>
    <w:p w:rsidR="00E6586E" w:rsidRDefault="00E6586E" w:rsidP="00E6586E">
      <w:pPr>
        <w:spacing w:after="0"/>
      </w:pPr>
    </w:p>
    <w:p w:rsidR="00E6586E" w:rsidRDefault="000D0F80" w:rsidP="00E6586E">
      <w:pPr>
        <w:spacing w:after="0"/>
      </w:pPr>
      <w:r>
        <w:t>Bien c</w:t>
      </w:r>
      <w:r w:rsidR="00E6586E">
        <w:t>ordialement,</w:t>
      </w:r>
    </w:p>
    <w:p w:rsidR="00D21AD5" w:rsidRDefault="00E6586E" w:rsidP="000D0F80">
      <w:pPr>
        <w:spacing w:after="0"/>
      </w:pPr>
      <w:r>
        <w:t>Evelyne REVELLAT</w:t>
      </w:r>
    </w:p>
    <w:sectPr w:rsidR="00D21AD5" w:rsidSect="00181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AD5"/>
    <w:rsid w:val="000078B4"/>
    <w:rsid w:val="00034715"/>
    <w:rsid w:val="0005587E"/>
    <w:rsid w:val="0006075E"/>
    <w:rsid w:val="000D0F80"/>
    <w:rsid w:val="00181620"/>
    <w:rsid w:val="001C125A"/>
    <w:rsid w:val="00241EB0"/>
    <w:rsid w:val="002540ED"/>
    <w:rsid w:val="00506098"/>
    <w:rsid w:val="00542D3A"/>
    <w:rsid w:val="006079AA"/>
    <w:rsid w:val="006202CB"/>
    <w:rsid w:val="007442D4"/>
    <w:rsid w:val="00751C49"/>
    <w:rsid w:val="007A5CAF"/>
    <w:rsid w:val="007E6969"/>
    <w:rsid w:val="00817EF3"/>
    <w:rsid w:val="0087126C"/>
    <w:rsid w:val="00872D86"/>
    <w:rsid w:val="008748C5"/>
    <w:rsid w:val="008864FA"/>
    <w:rsid w:val="00922A69"/>
    <w:rsid w:val="00924266"/>
    <w:rsid w:val="009656BE"/>
    <w:rsid w:val="00974516"/>
    <w:rsid w:val="009845DA"/>
    <w:rsid w:val="009A6A57"/>
    <w:rsid w:val="009D3397"/>
    <w:rsid w:val="00A224AE"/>
    <w:rsid w:val="00A5741F"/>
    <w:rsid w:val="00B31369"/>
    <w:rsid w:val="00B83682"/>
    <w:rsid w:val="00BC2F31"/>
    <w:rsid w:val="00CC5471"/>
    <w:rsid w:val="00D21AD5"/>
    <w:rsid w:val="00D622C8"/>
    <w:rsid w:val="00DC5FDB"/>
    <w:rsid w:val="00E6586E"/>
    <w:rsid w:val="00F31B39"/>
    <w:rsid w:val="00F91694"/>
    <w:rsid w:val="00FB14B5"/>
    <w:rsid w:val="00FC00CC"/>
    <w:rsid w:val="00FF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3</cp:revision>
  <dcterms:created xsi:type="dcterms:W3CDTF">2011-06-27T21:19:00Z</dcterms:created>
  <dcterms:modified xsi:type="dcterms:W3CDTF">2011-07-04T08:07:00Z</dcterms:modified>
</cp:coreProperties>
</file>