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BB1D7D" w:rsidRDefault="00BB1D7D"/>
    <w:p w:rsidR="00BB1D7D" w:rsidRDefault="00BB1D7D"/>
    <w:p w:rsidR="00BB1D7D" w:rsidRPr="00BB1D7D" w:rsidRDefault="00BB1D7D" w:rsidP="00BB1D7D">
      <w:pPr>
        <w:rPr>
          <w:b/>
          <w:sz w:val="32"/>
          <w:szCs w:val="32"/>
        </w:rPr>
      </w:pPr>
      <w:r w:rsidRPr="00BB1D7D">
        <w:rPr>
          <w:b/>
          <w:sz w:val="32"/>
          <w:szCs w:val="32"/>
        </w:rPr>
        <w:t>Commande Fusacq</w:t>
      </w:r>
    </w:p>
    <w:p w:rsidR="00BB1D7D" w:rsidRDefault="00BB1D7D" w:rsidP="00BB1D7D">
      <w:pPr>
        <w:rPr>
          <w:rFonts w:ascii="Calibri" w:hAnsi="Calibri" w:cs="Calibri"/>
          <w:color w:val="1F497D"/>
        </w:rPr>
      </w:pPr>
      <w:r w:rsidRPr="00BB1D7D">
        <w:rPr>
          <w:rFonts w:ascii="Calibri" w:hAnsi="Calibri" w:cs="Calibri"/>
          <w:b/>
          <w:color w:val="1F497D"/>
        </w:rPr>
        <w:t>Commande No 108826</w:t>
      </w:r>
      <w:r>
        <w:rPr>
          <w:rFonts w:ascii="Calibri" w:hAnsi="Calibri" w:cs="Calibri"/>
          <w:color w:val="1F497D"/>
        </w:rPr>
        <w:t> :  Cession</w:t>
      </w:r>
    </w:p>
    <w:p w:rsidR="00BB1D7D" w:rsidRPr="00BB1D7D" w:rsidRDefault="00BB1D7D" w:rsidP="00BB1D7D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V21335 Compléments alimentaires pour sportifs   Benoît HARDY 00 32 4 77 83 16 02 : Conseil du cédant E-mail : </w:t>
      </w:r>
      <w:hyperlink r:id="rId4" w:history="1">
        <w:r>
          <w:rPr>
            <w:rStyle w:val="Lienhypertexte"/>
            <w:rFonts w:ascii="Calibri" w:hAnsi="Calibri" w:cs="Calibri"/>
          </w:rPr>
          <w:t>benoit.hardy@nextep.be</w:t>
        </w:r>
      </w:hyperlink>
      <w:r>
        <w:rPr>
          <w:rFonts w:ascii="Calibri" w:hAnsi="Calibri" w:cs="Calibri"/>
          <w:color w:val="1F497D"/>
        </w:rPr>
        <w:t>.</w:t>
      </w:r>
    </w:p>
    <w:p w:rsidR="00BB1D7D" w:rsidRDefault="00BB1D7D" w:rsidP="00BB1D7D">
      <w:r w:rsidRPr="00BB1D7D">
        <w:rPr>
          <w:b/>
        </w:rPr>
        <w:t>commande No 108896</w:t>
      </w:r>
      <w:r>
        <w:t>:</w:t>
      </w:r>
    </w:p>
    <w:p w:rsidR="00BB1D7D" w:rsidRDefault="00BB1D7D" w:rsidP="00BB1D7D">
      <w:r w:rsidRPr="00BB1D7D">
        <w:rPr>
          <w:b/>
        </w:rPr>
        <w:t>V21110</w:t>
      </w:r>
      <w:r>
        <w:t xml:space="preserve"> Matériel médical - Fabrication et commercialisation   Madame LAIRD 01 39 66 16 02  </w:t>
      </w:r>
    </w:p>
    <w:p w:rsidR="00BB1D7D" w:rsidRDefault="00BB1D7D" w:rsidP="00BB1D7D">
      <w:r>
        <w:t xml:space="preserve">Le premier contact devra être pris par e-mail aux adresses suivantes : maxime.laird@buckminster.eu </w:t>
      </w:r>
      <w:hyperlink r:id="rId5" w:history="1">
        <w:r w:rsidRPr="00471344">
          <w:rPr>
            <w:rStyle w:val="Lienhypertexte"/>
          </w:rPr>
          <w:t>contact@buckminster.eu</w:t>
        </w:r>
      </w:hyperlink>
    </w:p>
    <w:p w:rsidR="00BB1D7D" w:rsidRDefault="00BB1D7D" w:rsidP="00BB1D7D"/>
    <w:p w:rsidR="00BB1D7D" w:rsidRDefault="00BB1D7D" w:rsidP="00BB1D7D"/>
    <w:p w:rsidR="00BB1D7D" w:rsidRDefault="00BB1D7D"/>
    <w:sectPr w:rsidR="00BB1D7D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BB1D7D"/>
    <w:rsid w:val="00954025"/>
    <w:rsid w:val="00BB1D7D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1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buckminster.eu" TargetMode="External"/><Relationship Id="rId4" Type="http://schemas.openxmlformats.org/officeDocument/2006/relationships/hyperlink" Target="mailto:benoit.hardy@nextep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2011-10-04T17:50:00Z</dcterms:created>
  <dcterms:modified xsi:type="dcterms:W3CDTF">2011-10-04T17:54:00Z</dcterms:modified>
</cp:coreProperties>
</file>