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15" w:rsidRDefault="00C86715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376"/>
        <w:gridCol w:w="4696"/>
      </w:tblGrid>
      <w:tr w:rsidR="00033FE0" w:rsidRPr="00033FE0" w:rsidTr="00033FE0">
        <w:trPr>
          <w:tblCellSpacing w:w="0" w:type="dxa"/>
        </w:trPr>
        <w:tc>
          <w:tcPr>
            <w:tcW w:w="4376" w:type="dxa"/>
            <w:hideMark/>
          </w:tcPr>
          <w:p w:rsidR="00033FE0" w:rsidRPr="00033FE0" w:rsidRDefault="00033FE0" w:rsidP="00033FE0">
            <w:pPr>
              <w:spacing w:before="100" w:beforeAutospacing="1" w:after="75" w:line="240" w:lineRule="auto"/>
              <w:outlineLvl w:val="0"/>
              <w:rPr>
                <w:rFonts w:ascii="Lucida Sans" w:eastAsia="Times New Roman" w:hAnsi="Lucida Sans" w:cs="Times New Roman"/>
                <w:b/>
                <w:bCs/>
                <w:color w:val="000000"/>
                <w:kern w:val="36"/>
                <w:sz w:val="23"/>
                <w:szCs w:val="23"/>
                <w:lang w:val="en-US" w:eastAsia="fr-FR"/>
              </w:rPr>
            </w:pPr>
            <w:r w:rsidRPr="00033FE0">
              <w:rPr>
                <w:rFonts w:ascii="Lucida Sans" w:eastAsia="Times New Roman" w:hAnsi="Lucida Sans" w:cs="Times New Roman"/>
                <w:b/>
                <w:bCs/>
                <w:color w:val="000000"/>
                <w:kern w:val="36"/>
                <w:sz w:val="23"/>
                <w:szCs w:val="23"/>
                <w:lang w:val="en-US" w:eastAsia="fr-FR"/>
              </w:rPr>
              <w:t>C F E B SISLEY</w:t>
            </w:r>
          </w:p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val="en-US" w:eastAsia="fr-FR"/>
              </w:rPr>
            </w:pPr>
            <w:r w:rsidRPr="00033FE0">
              <w:rPr>
                <w:rFonts w:ascii="Times New Roman" w:eastAsia="Times New Roman" w:hAnsi="Times New Roman" w:cs="Times New Roman"/>
                <w:color w:val="444444"/>
                <w:sz w:val="17"/>
                <w:szCs w:val="17"/>
                <w:lang w:val="en-US" w:eastAsia="fr-FR"/>
              </w:rPr>
              <w:t>RCS Paris B 722 003 464</w:t>
            </w:r>
          </w:p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4"/>
                <w:szCs w:val="24"/>
                <w:lang w:eastAsia="fr-FR"/>
              </w:rPr>
              <w:drawing>
                <wp:inline distT="0" distB="0" distL="0" distR="0">
                  <wp:extent cx="9525" cy="9525"/>
                  <wp:effectExtent l="0" t="0" r="0" b="0"/>
                  <wp:docPr id="15" name="Image 15" descr="http://adnext.fr/bannieres.adv?id=89439&amp;idl=65850510&amp;plc=19&amp;s=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dnext.fr/bannieres.adv?id=89439&amp;idl=65850510&amp;plc=19&amp;s=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69"/>
            </w:tblGrid>
            <w:tr w:rsidR="00033FE0" w:rsidRPr="00033F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D30B12" w:rsidP="00033FE0">
                  <w:pPr>
                    <w:spacing w:before="15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5" w:history="1">
                    <w:r w:rsidR="00033FE0" w:rsidRPr="00033FE0">
                      <w:rPr>
                        <w:rFonts w:ascii="Times New Roman" w:eastAsia="Times New Roman" w:hAnsi="Times New Roman" w:cs="Times New Roman"/>
                        <w:b/>
                        <w:bCs/>
                        <w:color w:val="FFFFFF"/>
                        <w:sz w:val="17"/>
                        <w:szCs w:val="17"/>
                        <w:u w:val="single"/>
                        <w:lang w:eastAsia="fr-FR"/>
                      </w:rPr>
                      <w:t>Surveillez cette entreprise</w:t>
                    </w:r>
                  </w:hyperlink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pPr w:leftFromText="45" w:rightFromText="45" w:vertAnchor="text" w:tblpXSpec="right" w:tblpYSpec="center"/>
              <w:tblW w:w="4650" w:type="dxa"/>
              <w:tblCellSpacing w:w="0" w:type="dxa"/>
              <w:tblBorders>
                <w:top w:val="single" w:sz="6" w:space="0" w:color="CCCCCC"/>
                <w:left w:val="single" w:sz="6" w:space="0" w:color="CCCCCC"/>
                <w:right w:val="single" w:sz="6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938"/>
              <w:gridCol w:w="1742"/>
            </w:tblGrid>
            <w:tr w:rsidR="00033FE0" w:rsidRPr="00033FE0">
              <w:trPr>
                <w:gridAfter w:val="1"/>
                <w:wAfter w:w="1050" w:type="dxa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33FE0" w:rsidRPr="00033FE0" w:rsidRDefault="00033FE0" w:rsidP="00033FE0">
                  <w:pPr>
                    <w:spacing w:after="75" w:line="240" w:lineRule="auto"/>
                    <w:rPr>
                      <w:rFonts w:ascii="Lucida Sans" w:eastAsia="Times New Roman" w:hAnsi="Lucida Sans" w:cs="Times New Roman"/>
                      <w:color w:val="66666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Lucida Sans" w:eastAsia="Times New Roman" w:hAnsi="Lucida Sans" w:cs="Times New Roman"/>
                      <w:color w:val="666666"/>
                      <w:sz w:val="17"/>
                      <w:szCs w:val="17"/>
                      <w:lang w:eastAsia="fr-FR"/>
                    </w:rPr>
                    <w:t xml:space="preserve">16 Avenue George V  </w:t>
                  </w:r>
                </w:p>
                <w:p w:rsidR="00033FE0" w:rsidRPr="00033FE0" w:rsidRDefault="00033FE0" w:rsidP="00033FE0">
                  <w:pPr>
                    <w:spacing w:after="75" w:line="240" w:lineRule="auto"/>
                    <w:rPr>
                      <w:rFonts w:ascii="Lucida Sans" w:eastAsia="Times New Roman" w:hAnsi="Lucida Sans" w:cs="Times New Roman"/>
                      <w:color w:val="66666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Lucida Sans" w:eastAsia="Times New Roman" w:hAnsi="Lucida Sans" w:cs="Times New Roman"/>
                      <w:color w:val="666666"/>
                      <w:sz w:val="17"/>
                      <w:szCs w:val="17"/>
                      <w:lang w:eastAsia="fr-FR"/>
                    </w:rPr>
                    <w:t xml:space="preserve">75008 Paris </w:t>
                  </w:r>
                </w:p>
                <w:tbl>
                  <w:tblPr>
                    <w:tblpPr w:leftFromText="45" w:rightFromText="45" w:vertAnchor="text"/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10"/>
                    <w:gridCol w:w="2687"/>
                  </w:tblGrid>
                  <w:tr w:rsidR="00033FE0" w:rsidRPr="00033FE0" w:rsidTr="00033FE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85725" cy="161925"/>
                              <wp:effectExtent l="0" t="0" r="9525" b="9525"/>
                              <wp:docPr id="14" name="Image 14" descr="Afficher le Numéro de téléphon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fficher le Numéro de téléphon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033F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D30B12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7" w:history="1">
                          <w:r w:rsidR="00033FE0" w:rsidRPr="00033FE0">
                            <w:rPr>
                              <w:rFonts w:ascii="Lucida Sans Unicode" w:eastAsia="Times New Roman" w:hAnsi="Lucida Sans Unicode" w:cs="Lucida Sans Unicode"/>
                              <w:color w:val="000000"/>
                              <w:sz w:val="17"/>
                              <w:szCs w:val="17"/>
                              <w:u w:val="single"/>
                              <w:lang w:eastAsia="fr-FR"/>
                            </w:rPr>
                            <w:t>Afficher le Numéro de téléphone</w:t>
                          </w:r>
                        </w:hyperlink>
                        <w:r w:rsidR="00033FE0" w:rsidRPr="00033FE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75" w:line="240" w:lineRule="auto"/>
                    <w:rPr>
                      <w:rFonts w:ascii="Lucida Sans" w:eastAsia="Times New Roman" w:hAnsi="Lucida Sans" w:cs="Times New Roman"/>
                      <w:color w:val="666666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1050" w:type="dxa"/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628650" cy="628650"/>
                        <wp:effectExtent l="0" t="0" r="0" b="0"/>
                        <wp:docPr id="13" name="Image 13" descr="espace pho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espace pho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pPr w:leftFromText="45" w:rightFromText="45" w:vertAnchor="text" w:tblpXSpec="right" w:tblpYSpec="center"/>
                    <w:tblW w:w="4650" w:type="dxa"/>
                    <w:tblCellSpacing w:w="0" w:type="dxa"/>
                    <w:tblBorders>
                      <w:bottom w:val="single" w:sz="6" w:space="0" w:color="CCCCCC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377"/>
                    <w:gridCol w:w="3273"/>
                  </w:tblGrid>
                  <w:tr w:rsidR="00033FE0" w:rsidRPr="00033FE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tcMar>
                          <w:top w:w="0" w:type="dxa"/>
                          <w:left w:w="75" w:type="dxa"/>
                          <w:bottom w:w="0" w:type="dxa"/>
                          <w:right w:w="75" w:type="dxa"/>
                        </w:tcMar>
                        <w:vAlign w:val="bottom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666666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666666"/>
                            <w:sz w:val="17"/>
                            <w:szCs w:val="17"/>
                            <w:lang w:eastAsia="fr-FR"/>
                          </w:rPr>
                          <w:t xml:space="preserve">Dirigeants de : </w:t>
                        </w:r>
                        <w:hyperlink r:id="rId9" w:tgtFrame="_blank" w:history="1">
                          <w:r w:rsidRPr="00033FE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fr-FR"/>
                            </w:rPr>
                            <w:t>C F E B SISLEY</w:t>
                          </w:r>
                        </w:hyperlink>
                      </w:p>
                    </w:tc>
                  </w:tr>
                  <w:tr w:rsidR="00033FE0" w:rsidRPr="00033FE0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75" w:type="dxa"/>
                          <w:right w:w="75" w:type="dxa"/>
                        </w:tcMar>
                        <w:vAlign w:val="bottom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E46713"/>
                            <w:sz w:val="18"/>
                            <w:szCs w:val="18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E46713"/>
                            <w:sz w:val="18"/>
                            <w:szCs w:val="18"/>
                            <w:lang w:eastAsia="fr-FR"/>
                          </w:rPr>
                          <w:t>(Gratuit)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75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1676"/>
                        </w:tblGrid>
                        <w:tr w:rsidR="00033FE0" w:rsidRPr="00033FE0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033FE0" w:rsidRPr="00033FE0" w:rsidRDefault="00D30B12" w:rsidP="00033FE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10" w:anchor="inline-veille-shad" w:history="1">
                                <w:r w:rsidR="00033FE0" w:rsidRPr="00033FE0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FFFFFF"/>
                                    <w:sz w:val="17"/>
                                    <w:szCs w:val="17"/>
                                    <w:u w:val="single"/>
                                    <w:lang w:eastAsia="fr-FR"/>
                                  </w:rPr>
                                  <w:t>Complétez votre fiche</w:t>
                                </w:r>
                              </w:hyperlink>
                            </w:p>
                          </w:tc>
                        </w:tr>
                      </w:tbl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33FE0" w:rsidRPr="00033FE0" w:rsidRDefault="00033FE0" w:rsidP="00033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33F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033FE0" w:rsidRPr="00033FE0" w:rsidTr="00033FE0">
        <w:trPr>
          <w:tblCellSpacing w:w="0" w:type="dxa"/>
        </w:trPr>
        <w:tc>
          <w:tcPr>
            <w:tcW w:w="0" w:type="auto"/>
            <w:shd w:val="clear" w:color="auto" w:fill="9FACB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13"/>
              <w:gridCol w:w="3459"/>
            </w:tblGrid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bookmarkStart w:id="0" w:name="ac"/>
                  <w:bookmarkEnd w:id="0"/>
                  <w:r w:rsidRPr="00033FE0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fr-FR"/>
                    </w:rPr>
                    <w:t>Actif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"/>
                    <w:gridCol w:w="171"/>
                  </w:tblGrid>
                  <w:tr w:rsidR="00033FE0" w:rsidRPr="00033FE0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66675" cy="47625"/>
                              <wp:effectExtent l="0" t="0" r="9525" b="9525"/>
                              <wp:docPr id="6" name="Image 6" descr="haut de page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aut de page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fr-FR"/>
              </w:rPr>
            </w:pPr>
          </w:p>
        </w:tc>
      </w:tr>
    </w:tbl>
    <w:p w:rsidR="00033FE0" w:rsidRPr="00033FE0" w:rsidRDefault="00033FE0" w:rsidP="00033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70"/>
      </w:tblGrid>
      <w:tr w:rsidR="00033FE0" w:rsidRPr="00033FE0" w:rsidTr="00033FE0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3"/>
              <w:gridCol w:w="1617"/>
              <w:gridCol w:w="1617"/>
              <w:gridCol w:w="1617"/>
              <w:gridCol w:w="1257"/>
            </w:tblGrid>
            <w:tr w:rsidR="00033FE0" w:rsidRPr="00033FE0">
              <w:trPr>
                <w:trHeight w:val="510"/>
                <w:tblCellSpacing w:w="0" w:type="dxa"/>
              </w:trPr>
              <w:tc>
                <w:tcPr>
                  <w:tcW w:w="1600" w:type="pct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31-12-2008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31-12-2007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2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immobilisé*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16.600.000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23.300.000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- 6.700.000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-28,76%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incorporel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800.000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-25,00%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corporel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11.500.000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18.100.000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- 6.600.000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-36,46%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financier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4.500.000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4.500.000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0.00%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circulant*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153.600.000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138.000.000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15.600.000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+11,30%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stocks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29.100.000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32.200.000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- 3.100.000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-9,63%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créances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86.700.000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81.700.000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5.000.000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+6,12%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disponibilités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37.900.000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24.200.000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13.700.000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+56,61%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-3,33%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Total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173.100.000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164.400.000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8.700.000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+5,29%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10"/>
                  </w:tblGrid>
                  <w:tr w:rsidR="00033FE0" w:rsidRPr="00033FE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D30B12" w:rsidP="00033FE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12" w:history="1">
                          <w:r w:rsidR="00033FE0" w:rsidRPr="00033FE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 </w:t>
                          </w:r>
                          <w:r w:rsidR="00033FE0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>
                                <wp:extent cx="57150" cy="85725"/>
                                <wp:effectExtent l="0" t="0" r="0" b="9525"/>
                                <wp:docPr id="5" name="Image 5" descr="commander les comptes complets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commander les comptes complets">
                                          <a:hlinkClick r:id="rId1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33FE0" w:rsidRPr="00033FE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 xml:space="preserve"> Commander les comptes complets</w:t>
                          </w:r>
                        </w:hyperlink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33FE0" w:rsidRPr="00033FE0" w:rsidRDefault="00033FE0" w:rsidP="00033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1" w:name="pa"/>
      <w:bookmarkEnd w:id="1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033FE0" w:rsidRPr="00033FE0" w:rsidTr="00033FE0">
        <w:trPr>
          <w:tblCellSpacing w:w="0" w:type="dxa"/>
        </w:trPr>
        <w:tc>
          <w:tcPr>
            <w:tcW w:w="0" w:type="auto"/>
            <w:shd w:val="clear" w:color="auto" w:fill="9FACB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33"/>
              <w:gridCol w:w="3139"/>
            </w:tblGrid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fr-FR"/>
                    </w:rPr>
                    <w:t>Passif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"/>
                    <w:gridCol w:w="171"/>
                  </w:tblGrid>
                  <w:tr w:rsidR="00033FE0" w:rsidRPr="00033FE0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66675" cy="47625"/>
                              <wp:effectExtent l="0" t="0" r="9525" b="9525"/>
                              <wp:docPr id="4" name="Image 4" descr="haut de page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aut de page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fr-FR"/>
              </w:rPr>
            </w:pPr>
          </w:p>
        </w:tc>
      </w:tr>
    </w:tbl>
    <w:p w:rsidR="00033FE0" w:rsidRPr="00033FE0" w:rsidRDefault="00033FE0" w:rsidP="00033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70"/>
      </w:tblGrid>
      <w:tr w:rsidR="00033FE0" w:rsidRPr="00033FE0" w:rsidTr="00033FE0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3"/>
              <w:gridCol w:w="1617"/>
              <w:gridCol w:w="1617"/>
              <w:gridCol w:w="1617"/>
              <w:gridCol w:w="1257"/>
            </w:tblGrid>
            <w:tr w:rsidR="00033FE0" w:rsidRPr="00033FE0">
              <w:trPr>
                <w:trHeight w:val="510"/>
                <w:tblCellSpacing w:w="0" w:type="dxa"/>
              </w:trPr>
              <w:tc>
                <w:tcPr>
                  <w:tcW w:w="1600" w:type="pct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31-12-2008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31-12-2007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2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Capitaux propres*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119.600.000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112.400.000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7.200.000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+6,41%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Provisions*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4.500.000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+264,71%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Dettes*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45.600.000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50.100.000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- 4.500.000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-8,98%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dettes financières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-100,00%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dettes fournisseurs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21.100.000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22.500.000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-6,22%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dettes fiscales et sociales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9.600.000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10.200.000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-5,88%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autres dettes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14.900.000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16.900.000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- 2.000.000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-11,83%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passif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1.600.000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+1600,00%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Total passif*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173.100.000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164.400.000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8.700.000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+5,29%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10"/>
                  </w:tblGrid>
                  <w:tr w:rsidR="00033FE0" w:rsidRPr="00033FE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D30B12" w:rsidP="00033FE0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14" w:history="1">
                          <w:r w:rsidR="00033FE0" w:rsidRPr="00033FE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 </w:t>
                          </w:r>
                          <w:r w:rsidR="00033FE0">
                            <w:rPr>
                              <w:rFonts w:ascii="Times New Roman" w:eastAsia="Times New Roman" w:hAnsi="Times New Roman" w:cs="Times New Roman"/>
                              <w:noProof/>
                              <w:color w:val="0000FF"/>
                              <w:sz w:val="24"/>
                              <w:szCs w:val="24"/>
                              <w:lang w:eastAsia="fr-FR"/>
                            </w:rPr>
                            <w:drawing>
                              <wp:inline distT="0" distB="0" distL="0" distR="0">
                                <wp:extent cx="57150" cy="85725"/>
                                <wp:effectExtent l="0" t="0" r="0" b="9525"/>
                                <wp:docPr id="3" name="Image 3" descr="commander les comptes complets">
                                  <a:hlinkClick xmlns:a="http://schemas.openxmlformats.org/drawingml/2006/main" r:id="rId12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ommander les comptes complets">
                                          <a:hlinkClick r:id="rId12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" cy="85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33FE0" w:rsidRPr="00033FE0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 xml:space="preserve"> Commander les comptes complets</w:t>
                          </w:r>
                        </w:hyperlink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33FE0" w:rsidRPr="00033FE0" w:rsidRDefault="00033FE0" w:rsidP="00033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2" w:name="cr"/>
      <w:bookmarkEnd w:id="2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22"/>
      </w:tblGrid>
      <w:tr w:rsidR="00033FE0" w:rsidRPr="00033FE0" w:rsidTr="00033FE0">
        <w:trPr>
          <w:tblCellSpacing w:w="0" w:type="dxa"/>
        </w:trPr>
        <w:tc>
          <w:tcPr>
            <w:tcW w:w="0" w:type="auto"/>
            <w:shd w:val="clear" w:color="auto" w:fill="9FACB6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769"/>
              <w:gridCol w:w="1303"/>
            </w:tblGrid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FFFFFF"/>
                      <w:sz w:val="18"/>
                      <w:szCs w:val="18"/>
                      <w:lang w:eastAsia="fr-FR"/>
                    </w:rPr>
                    <w:t>Compte de résultat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7"/>
                    <w:gridCol w:w="171"/>
                  </w:tblGrid>
                  <w:tr w:rsidR="00033FE0" w:rsidRPr="00033FE0">
                    <w:trPr>
                      <w:tblCellSpacing w:w="7" w:type="dxa"/>
                      <w:jc w:val="right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fr-FR"/>
                          </w:rPr>
                          <w:drawing>
                            <wp:inline distT="0" distB="0" distL="0" distR="0">
                              <wp:extent cx="66675" cy="47625"/>
                              <wp:effectExtent l="0" t="0" r="9525" b="9525"/>
                              <wp:docPr id="2" name="Image 2" descr="haut de page">
                                <a:hlinkClick xmlns:a="http://schemas.openxmlformats.org/drawingml/2006/main" r:id="rId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aut de page">
                                        <a:hlinkClick r:id="rId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67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fr-FR"/>
              </w:rPr>
            </w:pPr>
          </w:p>
        </w:tc>
      </w:tr>
    </w:tbl>
    <w:p w:rsidR="00033FE0" w:rsidRPr="00033FE0" w:rsidRDefault="00033FE0" w:rsidP="00033F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70"/>
      </w:tblGrid>
      <w:tr w:rsidR="00033FE0" w:rsidRPr="00033FE0" w:rsidTr="00033FE0">
        <w:trPr>
          <w:tblCellSpacing w:w="37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73"/>
              <w:gridCol w:w="1617"/>
              <w:gridCol w:w="1617"/>
              <w:gridCol w:w="1617"/>
              <w:gridCol w:w="1257"/>
            </w:tblGrid>
            <w:tr w:rsidR="00033FE0" w:rsidRPr="00033FE0">
              <w:trPr>
                <w:trHeight w:val="510"/>
                <w:tblCellSpacing w:w="0" w:type="dxa"/>
              </w:trPr>
              <w:tc>
                <w:tcPr>
                  <w:tcW w:w="1600" w:type="pct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31-12-2008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31-12-2007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58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1227"/>
                  </w:tblGrid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033FE0" w:rsidRPr="00033FE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33FE0" w:rsidRPr="00033FE0" w:rsidRDefault="00033FE0" w:rsidP="00033FE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</w:pPr>
                        <w:r w:rsidRPr="00033FE0">
                          <w:rPr>
                            <w:rFonts w:ascii="Times New Roman" w:eastAsia="Times New Roman" w:hAnsi="Times New Roman" w:cs="Times New Roman"/>
                            <w:color w:val="548BC1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Chiffre d'affaires*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182.600.000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191.200.000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- 8.600.000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-4,50%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      - dont export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135.600.000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143.100.000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D94A36"/>
                      <w:sz w:val="17"/>
                      <w:szCs w:val="17"/>
                      <w:lang w:eastAsia="fr-FR"/>
                    </w:rPr>
                    <w:t xml:space="preserve"> - 7.500.000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color w:val="D94A36"/>
                      <w:sz w:val="17"/>
                      <w:szCs w:val="17"/>
                      <w:lang w:eastAsia="fr-FR"/>
                    </w:rPr>
                    <w:t xml:space="preserve">-5,24%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Production*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68.800.000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67.800.000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1.000.000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+1,47%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Valeur ajoutée*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68.500.000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87.400.000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- 18.900.000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-21,62%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lastRenderedPageBreak/>
                    <w:t xml:space="preserve">EBE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31.400.000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52.800.000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- 21.400.000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-40,53%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Résultat d'exploitation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26.800.000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47.300.000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- 20.500.000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-43,34%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RCAI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39.000.000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56.900.000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- 17.900.000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-31,46%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Résultat net*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22.100.000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35.300.000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 - 13.200.000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D94A36"/>
                      <w:sz w:val="17"/>
                      <w:szCs w:val="17"/>
                      <w:lang w:eastAsia="fr-FR"/>
                    </w:rPr>
                    <w:t xml:space="preserve">-37,39%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Effectif moyen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non précisé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568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- 569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33FE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-100,18% </w:t>
                  </w: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rHeight w:val="15"/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33FE0" w:rsidRPr="00033FE0">
              <w:trPr>
                <w:tblCellSpacing w:w="0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33FE0" w:rsidRPr="00033FE0" w:rsidRDefault="00033FE0" w:rsidP="00033F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bookmarkStart w:id="3" w:name="_GoBack"/>
                  <w:bookmarkEnd w:id="3"/>
                </w:p>
              </w:tc>
            </w:tr>
          </w:tbl>
          <w:p w:rsidR="00033FE0" w:rsidRPr="00033FE0" w:rsidRDefault="00033FE0" w:rsidP="00033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33FE0" w:rsidRDefault="00033FE0"/>
    <w:sectPr w:rsidR="00033FE0" w:rsidSect="00D30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3FE0"/>
    <w:rsid w:val="00033FE0"/>
    <w:rsid w:val="00255650"/>
    <w:rsid w:val="00C86715"/>
    <w:rsid w:val="00D30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B12"/>
  </w:style>
  <w:style w:type="paragraph" w:styleId="Titre1">
    <w:name w:val="heading 1"/>
    <w:basedOn w:val="Normal"/>
    <w:link w:val="Titre1Car"/>
    <w:uiPriority w:val="9"/>
    <w:qFormat/>
    <w:rsid w:val="00033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3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3F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33F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03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33FE0"/>
    <w:rPr>
      <w:color w:val="0000FF"/>
      <w:u w:val="single"/>
    </w:rPr>
  </w:style>
  <w:style w:type="character" w:customStyle="1" w:styleId="blklnk">
    <w:name w:val="blklnk"/>
    <w:basedOn w:val="Policepardfaut"/>
    <w:rsid w:val="00033FE0"/>
  </w:style>
  <w:style w:type="paragraph" w:styleId="Textedebulles">
    <w:name w:val="Balloon Text"/>
    <w:basedOn w:val="Normal"/>
    <w:link w:val="TextedebullesCar"/>
    <w:uiPriority w:val="99"/>
    <w:semiHidden/>
    <w:unhideWhenUsed/>
    <w:rsid w:val="0003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33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033F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3FE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33F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unhideWhenUsed/>
    <w:rsid w:val="00033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33FE0"/>
    <w:rPr>
      <w:color w:val="0000FF"/>
      <w:u w:val="single"/>
    </w:rPr>
  </w:style>
  <w:style w:type="character" w:customStyle="1" w:styleId="blklnk">
    <w:name w:val="blklnk"/>
    <w:basedOn w:val="Policepardfaut"/>
    <w:rsid w:val="00033FE0"/>
  </w:style>
  <w:style w:type="paragraph" w:styleId="Textedebulles">
    <w:name w:val="Balloon Text"/>
    <w:basedOn w:val="Normal"/>
    <w:link w:val="TextedebullesCar"/>
    <w:uiPriority w:val="99"/>
    <w:semiHidden/>
    <w:unhideWhenUsed/>
    <w:rsid w:val="00033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3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469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69929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3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://www.societe.com/bilan/c-f-e-b-sisley/722003464200812311.html" TargetMode="External"/><Relationship Id="rId12" Type="http://schemas.openxmlformats.org/officeDocument/2006/relationships/hyperlink" Target="http://www.societe.com/cgi-bin/vitrine?rncs=722003464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paiement.societe.com/cgi-bin/veille?act=insert&amp;type=0&amp;param=722003464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ociete.com/bilan/c-f-e-b-sisley/722003464200812311.html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annuaire.com/fabricant-de-produits-cosmetiques/c-f-e-b-sisley-722003464/" TargetMode="External"/><Relationship Id="rId14" Type="http://schemas.openxmlformats.org/officeDocument/2006/relationships/hyperlink" Target="http://www.societe.com/cgi-bin/vitrine?rncs=72200346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2772</Characters>
  <Application>Microsoft Office Word</Application>
  <DocSecurity>0</DocSecurity>
  <Lines>23</Lines>
  <Paragraphs>6</Paragraphs>
  <ScaleCrop>false</ScaleCrop>
  <Company>Perso</Company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2011-12-06T20:46:00Z</dcterms:created>
  <dcterms:modified xsi:type="dcterms:W3CDTF">2011-12-06T20:46:00Z</dcterms:modified>
</cp:coreProperties>
</file>