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A04C15" w:rsidRDefault="00A04C15"/>
    <w:p w:rsidR="00A04C15" w:rsidRDefault="00A04C15" w:rsidP="00A04C15">
      <w:pPr>
        <w:spacing w:before="100" w:beforeAutospacing="1" w:after="100" w:afterAutospacing="1"/>
        <w:jc w:val="both"/>
        <w:rPr>
          <w:rFonts w:ascii="Century Gothic" w:hAnsi="Century Gothic"/>
          <w:color w:val="000080"/>
        </w:rPr>
      </w:pPr>
      <w:r>
        <w:rPr>
          <w:color w:val="000080"/>
        </w:rPr>
        <w:t>Stéphane Vital Durand</w:t>
      </w:r>
    </w:p>
    <w:p w:rsidR="00A04C15" w:rsidRDefault="00A04C15" w:rsidP="00A04C15">
      <w:pPr>
        <w:spacing w:before="100" w:beforeAutospacing="1" w:after="100" w:afterAutospacing="1"/>
        <w:jc w:val="both"/>
        <w:rPr>
          <w:color w:val="000080"/>
        </w:rPr>
      </w:pPr>
      <w:r>
        <w:rPr>
          <w:color w:val="000080"/>
        </w:rPr>
        <w:t>Avocat Associé – Partner</w:t>
      </w:r>
    </w:p>
    <w:p w:rsidR="00A04C15" w:rsidRDefault="00A04C15" w:rsidP="00A04C15">
      <w:pPr>
        <w:spacing w:before="100" w:beforeAutospacing="1" w:after="100" w:afterAutospacing="1"/>
        <w:jc w:val="both"/>
        <w:rPr>
          <w:color w:val="000080"/>
        </w:rPr>
      </w:pPr>
      <w:r>
        <w:rPr>
          <w:noProof/>
          <w:color w:val="0000FF"/>
        </w:rPr>
        <w:drawing>
          <wp:inline distT="0" distB="0" distL="0" distR="0">
            <wp:extent cx="1038225" cy="238125"/>
            <wp:effectExtent l="19050" t="0" r="9525" b="0"/>
            <wp:docPr id="1" name="Image_x0020_1" descr="Description : cid:image001.jpg@01CB0E55.DA185D7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x0020_1" descr="Description : cid:image001.jpg@01CB0E55.DA185D7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15" w:rsidRDefault="00A04C15" w:rsidP="00A04C15">
      <w:pPr>
        <w:spacing w:before="100" w:beforeAutospacing="1" w:after="100" w:afterAutospacing="1"/>
        <w:jc w:val="center"/>
        <w:rPr>
          <w:rFonts w:ascii="Century Gothic" w:hAnsi="Century Gothic"/>
        </w:rPr>
      </w:pPr>
      <w:r>
        <w:rPr>
          <w:noProof/>
          <w:color w:val="0000FF"/>
          <w:sz w:val="20"/>
          <w:szCs w:val="20"/>
        </w:rPr>
        <w:drawing>
          <wp:inline distT="0" distB="0" distL="0" distR="0">
            <wp:extent cx="2171700" cy="1419225"/>
            <wp:effectExtent l="19050" t="0" r="0" b="0"/>
            <wp:docPr id="2" name="Image_x0020_2" descr="Description : cid:image002.gif@01CC2602.A499454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x0020_2" descr="Description : cid:image002.gif@01CC2602.A499454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15" w:rsidRDefault="00A04C15" w:rsidP="00A04C15">
      <w:pPr>
        <w:spacing w:before="100" w:beforeAutospacing="1" w:after="100" w:afterAutospacing="1"/>
        <w:jc w:val="both"/>
        <w:rPr>
          <w:color w:val="000080"/>
          <w:sz w:val="20"/>
          <w:szCs w:val="20"/>
        </w:rPr>
      </w:pPr>
      <w:hyperlink r:id="rId10" w:tooltip="mailto:s.vital-durand@colbert-avocats.&#10;blocked::mailto:s.vital-durand@colbert-avocats." w:history="1">
        <w:r>
          <w:rPr>
            <w:rStyle w:val="Lienhypertexte"/>
            <w:sz w:val="20"/>
            <w:szCs w:val="20"/>
          </w:rPr>
          <w:t>s.vital-durand@colbert-avocats.eu</w:t>
        </w:r>
      </w:hyperlink>
    </w:p>
    <w:p w:rsidR="00A04C15" w:rsidRDefault="00A04C15" w:rsidP="00A04C15">
      <w:pPr>
        <w:spacing w:before="100" w:beforeAutospacing="1" w:after="100" w:afterAutospacing="1"/>
        <w:jc w:val="both"/>
        <w:rPr>
          <w:color w:val="000080"/>
          <w:sz w:val="24"/>
          <w:szCs w:val="24"/>
        </w:rPr>
      </w:pPr>
      <w:r>
        <w:rPr>
          <w:color w:val="000080"/>
          <w:sz w:val="20"/>
          <w:szCs w:val="20"/>
        </w:rPr>
        <w:t xml:space="preserve">Tél Direct : </w:t>
      </w:r>
      <w:r>
        <w:rPr>
          <w:b/>
          <w:bCs/>
          <w:color w:val="000080"/>
          <w:sz w:val="20"/>
          <w:szCs w:val="20"/>
        </w:rPr>
        <w:t>+ 33 (0)4 26 04 20 14</w:t>
      </w:r>
    </w:p>
    <w:p w:rsidR="00A04C15" w:rsidRDefault="00A04C15" w:rsidP="00A04C15">
      <w:pPr>
        <w:spacing w:before="100" w:beforeAutospacing="1" w:after="100" w:afterAutospacing="1"/>
        <w:jc w:val="both"/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>Tél. Standard : +33 (0)4 72 75 76 22</w:t>
      </w:r>
    </w:p>
    <w:p w:rsidR="00A04C15" w:rsidRDefault="00A04C15" w:rsidP="00A04C15">
      <w:pPr>
        <w:spacing w:before="100" w:beforeAutospacing="1" w:after="100" w:afterAutospacing="1"/>
        <w:jc w:val="both"/>
        <w:rPr>
          <w:color w:val="000080"/>
          <w:sz w:val="24"/>
          <w:szCs w:val="24"/>
        </w:rPr>
      </w:pPr>
      <w:r>
        <w:rPr>
          <w:color w:val="000080"/>
          <w:sz w:val="20"/>
          <w:szCs w:val="20"/>
        </w:rPr>
        <w:t>Tél. Paris + 33 (0)1 45 22 44 44</w:t>
      </w:r>
    </w:p>
    <w:p w:rsidR="00A04C15" w:rsidRDefault="00A04C15" w:rsidP="00A04C1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80"/>
        </w:rPr>
      </w:pPr>
      <w:r>
        <w:rPr>
          <w:color w:val="000080"/>
          <w:sz w:val="20"/>
          <w:szCs w:val="20"/>
        </w:rPr>
        <w:t>Fax : + 33 (0)4 78 24 75 68</w:t>
      </w:r>
    </w:p>
    <w:p w:rsidR="00A04C15" w:rsidRDefault="00A04C15" w:rsidP="00A04C15">
      <w:pPr>
        <w:spacing w:before="100" w:beforeAutospacing="1" w:after="100" w:afterAutospacing="1"/>
        <w:jc w:val="both"/>
        <w:rPr>
          <w:rFonts w:ascii="Century Gothic" w:hAnsi="Century Gothic"/>
          <w:color w:val="000080"/>
        </w:rPr>
      </w:pPr>
      <w:r>
        <w:rPr>
          <w:color w:val="000080"/>
        </w:rPr>
        <w:t>139, rue Vendôme - 69477 Lyon Cedex 06</w:t>
      </w:r>
    </w:p>
    <w:p w:rsidR="00A04C15" w:rsidRDefault="00A04C15" w:rsidP="00A04C1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hyperlink r:id="rId11" w:tooltip="http://www.colbert-avocats.com/&#10;blocked::http://www.colbert-avocats.com/&#10;http://www.colbert-avocats.com/" w:history="1">
        <w:r>
          <w:rPr>
            <w:rStyle w:val="Lienhypertexte"/>
            <w:sz w:val="20"/>
            <w:szCs w:val="20"/>
          </w:rPr>
          <w:t>www.colbert-avocats.com</w:t>
        </w:r>
      </w:hyperlink>
    </w:p>
    <w:p w:rsidR="00A04C15" w:rsidRDefault="00A04C15" w:rsidP="00A04C15">
      <w:pPr>
        <w:spacing w:before="100" w:beforeAutospacing="1" w:after="100" w:afterAutospacing="1"/>
        <w:jc w:val="both"/>
        <w:rPr>
          <w:color w:val="000080"/>
        </w:rPr>
      </w:pPr>
      <w:r>
        <w:rPr>
          <w:color w:val="000080"/>
        </w:rPr>
        <w:t> </w:t>
      </w:r>
      <w:r>
        <w:rPr>
          <w:noProof/>
          <w:color w:val="000080"/>
        </w:rPr>
        <w:drawing>
          <wp:inline distT="0" distB="0" distL="0" distR="0">
            <wp:extent cx="1152525" cy="219075"/>
            <wp:effectExtent l="19050" t="0" r="9525" b="0"/>
            <wp:docPr id="3" name="Image_x0020_3" descr="Description : cid:image002.jpg@01CB0E55.DA185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x0020_3" descr="Description : cid:image002.jpg@01CB0E55.DA185D7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15" w:rsidRDefault="00A04C15"/>
    <w:sectPr w:rsidR="00A04C15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A04C15"/>
    <w:rsid w:val="006D7571"/>
    <w:rsid w:val="00A04C15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15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04C1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C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C15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cid:046220809@07092011-0AE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lbert-avocats.com/pack-startup.html?PHPSESSID=4c39015ad833ae7c404e047c88522c38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046220809@07092011-0ADA" TargetMode="External"/><Relationship Id="rId11" Type="http://schemas.openxmlformats.org/officeDocument/2006/relationships/hyperlink" Target="http://www.colbert-avocats.co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s.vital-durand@colbert-avocats." TargetMode="External"/><Relationship Id="rId4" Type="http://schemas.openxmlformats.org/officeDocument/2006/relationships/hyperlink" Target="http://www.colbert-avocats.com/" TargetMode="External"/><Relationship Id="rId9" Type="http://schemas.openxmlformats.org/officeDocument/2006/relationships/image" Target="cid:046220809@07092011-0AE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2011-09-14T14:16:00Z</dcterms:created>
  <dcterms:modified xsi:type="dcterms:W3CDTF">2011-09-14T14:17:00Z</dcterms:modified>
</cp:coreProperties>
</file>