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3C53BB" w:rsidRDefault="00C32BBC">
      <w:pPr>
        <w:rPr>
          <w:rFonts w:asciiTheme="minorHAnsi" w:hAnsiTheme="minorHAnsi" w:cstheme="minorHAnsi"/>
          <w:sz w:val="22"/>
          <w:szCs w:val="22"/>
        </w:rPr>
      </w:pPr>
    </w:p>
    <w:p w:rsidR="003C53BB" w:rsidRPr="003C53BB" w:rsidRDefault="003C53BB">
      <w:pPr>
        <w:rPr>
          <w:rFonts w:asciiTheme="minorHAnsi" w:hAnsiTheme="minorHAnsi" w:cstheme="minorHAnsi"/>
          <w:sz w:val="22"/>
          <w:szCs w:val="22"/>
        </w:rPr>
      </w:pPr>
    </w:p>
    <w:p w:rsidR="003C53BB" w:rsidRPr="003C53BB" w:rsidRDefault="003C53BB" w:rsidP="003C53BB">
      <w:pPr>
        <w:jc w:val="center"/>
        <w:rPr>
          <w:rFonts w:asciiTheme="minorHAnsi" w:hAnsiTheme="minorHAnsi" w:cstheme="minorHAnsi"/>
          <w:b/>
          <w:color w:val="FF6600"/>
          <w:sz w:val="22"/>
          <w:szCs w:val="22"/>
        </w:rPr>
      </w:pPr>
      <w:r w:rsidRPr="003C53BB">
        <w:rPr>
          <w:rFonts w:asciiTheme="minorHAnsi" w:hAnsiTheme="minorHAnsi" w:cstheme="minorHAnsi"/>
          <w:b/>
          <w:color w:val="FF6600"/>
          <w:sz w:val="22"/>
          <w:szCs w:val="22"/>
        </w:rPr>
        <w:t>Les messages contraignants !!!</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 xml:space="preserve">Les messages contraignants </w:t>
      </w:r>
      <w:r>
        <w:rPr>
          <w:rFonts w:asciiTheme="minorHAnsi" w:hAnsiTheme="minorHAnsi" w:cstheme="minorHAnsi"/>
          <w:sz w:val="22"/>
          <w:szCs w:val="22"/>
        </w:rPr>
        <w:t>viennent de notre environnement</w:t>
      </w:r>
      <w:r w:rsidRPr="003C53BB">
        <w:rPr>
          <w:rFonts w:asciiTheme="minorHAnsi" w:hAnsiTheme="minorHAnsi" w:cstheme="minorHAnsi"/>
          <w:sz w:val="22"/>
          <w:szCs w:val="22"/>
        </w:rPr>
        <w:t xml:space="preserve">, famille, culture (ex : </w:t>
      </w:r>
      <w:r>
        <w:rPr>
          <w:rFonts w:asciiTheme="minorHAnsi" w:hAnsiTheme="minorHAnsi" w:cstheme="minorHAnsi"/>
          <w:sz w:val="22"/>
          <w:szCs w:val="22"/>
        </w:rPr>
        <w:t xml:space="preserve">éducation </w:t>
      </w:r>
      <w:proofErr w:type="spellStart"/>
      <w:r>
        <w:rPr>
          <w:rFonts w:asciiTheme="minorHAnsi" w:hAnsiTheme="minorHAnsi" w:cstheme="minorHAnsi"/>
          <w:sz w:val="22"/>
          <w:szCs w:val="22"/>
        </w:rPr>
        <w:t>judeo</w:t>
      </w:r>
      <w:proofErr w:type="spellEnd"/>
      <w:r>
        <w:rPr>
          <w:rFonts w:asciiTheme="minorHAnsi" w:hAnsiTheme="minorHAnsi" w:cstheme="minorHAnsi"/>
          <w:sz w:val="22"/>
          <w:szCs w:val="22"/>
        </w:rPr>
        <w:t xml:space="preserve"> chrétienne </w:t>
      </w:r>
      <w:r w:rsidRPr="003C53B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3C53BB">
        <w:rPr>
          <w:rFonts w:asciiTheme="minorHAnsi" w:hAnsiTheme="minorHAnsi" w:cstheme="minorHAnsi"/>
          <w:i/>
          <w:sz w:val="22"/>
          <w:szCs w:val="22"/>
        </w:rPr>
        <w:t>dans le très</w:t>
      </w:r>
      <w:r w:rsidRPr="003C53B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C53BB">
        <w:rPr>
          <w:rFonts w:asciiTheme="minorHAnsi" w:hAnsiTheme="minorHAnsi" w:cstheme="minorHAnsi"/>
          <w:sz w:val="22"/>
          <w:szCs w:val="22"/>
        </w:rPr>
        <w:t>sois fort), social, éducation et notre propre production !!!</w:t>
      </w:r>
    </w:p>
    <w:p w:rsidR="003C53BB" w:rsidRPr="003C53BB" w:rsidRDefault="003C53BB" w:rsidP="003C53BB">
      <w:pPr>
        <w:rPr>
          <w:rFonts w:asciiTheme="minorHAnsi" w:hAnsiTheme="minorHAnsi" w:cstheme="minorHAnsi"/>
          <w:sz w:val="22"/>
          <w:szCs w:val="22"/>
        </w:rPr>
      </w:pPr>
      <w:proofErr w:type="spellStart"/>
      <w:r w:rsidRPr="003C53BB">
        <w:rPr>
          <w:rFonts w:asciiTheme="minorHAnsi" w:hAnsiTheme="minorHAnsi" w:cstheme="minorHAnsi"/>
          <w:sz w:val="22"/>
          <w:szCs w:val="22"/>
        </w:rPr>
        <w:t>Cf</w:t>
      </w:r>
      <w:proofErr w:type="spellEnd"/>
      <w:r w:rsidRPr="003C53BB">
        <w:rPr>
          <w:rFonts w:asciiTheme="minorHAnsi" w:hAnsiTheme="minorHAnsi" w:cstheme="minorHAnsi"/>
          <w:sz w:val="22"/>
          <w:szCs w:val="22"/>
        </w:rPr>
        <w:t> :</w:t>
      </w:r>
      <w:r w:rsidRPr="003C53BB">
        <w:rPr>
          <w:rFonts w:asciiTheme="minorHAnsi" w:hAnsiTheme="minorHAnsi" w:cstheme="minorHAnsi"/>
          <w:sz w:val="22"/>
          <w:szCs w:val="22"/>
        </w:rPr>
        <w:tab/>
        <w:t>L’impuissance apprise : transmis par nos parents, extérieur</w:t>
      </w:r>
    </w:p>
    <w:p w:rsidR="003C53BB" w:rsidRPr="003C53BB" w:rsidRDefault="003C53BB" w:rsidP="003C53BB">
      <w:pPr>
        <w:ind w:firstLine="708"/>
        <w:rPr>
          <w:rFonts w:asciiTheme="minorHAnsi" w:hAnsiTheme="minorHAnsi" w:cstheme="minorHAnsi"/>
          <w:sz w:val="22"/>
          <w:szCs w:val="22"/>
        </w:rPr>
      </w:pPr>
      <w:r w:rsidRPr="003C53BB">
        <w:rPr>
          <w:rFonts w:asciiTheme="minorHAnsi" w:hAnsiTheme="minorHAnsi" w:cstheme="minorHAnsi"/>
          <w:sz w:val="22"/>
          <w:szCs w:val="22"/>
        </w:rPr>
        <w:t>L’impuissance acquise : défaut qui viens de moi, j’ai développé des croyances</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Les messages contraignants rentrent en compte dans cette impuissance. C’est le début de notre référence externe.</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Les messages contraignants ont à l</w:t>
      </w:r>
      <w:r>
        <w:rPr>
          <w:rFonts w:asciiTheme="minorHAnsi" w:hAnsiTheme="minorHAnsi" w:cstheme="minorHAnsi"/>
          <w:sz w:val="22"/>
          <w:szCs w:val="22"/>
        </w:rPr>
        <w:t>a base un message bienveillant.</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 xml:space="preserve">On a </w:t>
      </w:r>
      <w:r>
        <w:rPr>
          <w:rFonts w:asciiTheme="minorHAnsi" w:hAnsiTheme="minorHAnsi" w:cstheme="minorHAnsi"/>
          <w:sz w:val="22"/>
          <w:szCs w:val="22"/>
        </w:rPr>
        <w:t xml:space="preserve">chacun </w:t>
      </w:r>
      <w:r w:rsidRPr="003C53BB">
        <w:rPr>
          <w:rFonts w:asciiTheme="minorHAnsi" w:hAnsiTheme="minorHAnsi" w:cstheme="minorHAnsi"/>
          <w:sz w:val="22"/>
          <w:szCs w:val="22"/>
        </w:rPr>
        <w:t>en général 3 messages prépondérant dont un dominant :</w:t>
      </w:r>
      <w:r>
        <w:rPr>
          <w:rFonts w:asciiTheme="minorHAnsi" w:hAnsiTheme="minorHAnsi" w:cstheme="minorHAnsi"/>
          <w:sz w:val="22"/>
          <w:szCs w:val="22"/>
        </w:rPr>
        <w:t xml:space="preserve"> </w:t>
      </w:r>
      <w:r w:rsidRPr="003C53BB">
        <w:rPr>
          <w:rFonts w:asciiTheme="minorHAnsi" w:hAnsiTheme="minorHAnsi" w:cstheme="minorHAnsi"/>
          <w:b/>
          <w:i/>
          <w:sz w:val="22"/>
          <w:szCs w:val="22"/>
        </w:rPr>
        <w:t>(trouve les tiens ?)</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b/>
          <w:sz w:val="22"/>
          <w:szCs w:val="22"/>
        </w:rPr>
        <w:t>Dépêche toi</w:t>
      </w:r>
      <w:r w:rsidRPr="003C53BB">
        <w:rPr>
          <w:rFonts w:asciiTheme="minorHAnsi" w:hAnsiTheme="minorHAnsi" w:cstheme="minorHAnsi"/>
          <w:sz w:val="22"/>
          <w:szCs w:val="22"/>
        </w:rPr>
        <w:t> :</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Fausse promesse : tu vas pouvoir tout faire dans le temps dont tu dispose !</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Attitude : je dois me dépêcher et donner l’impression que je suis dans l’action, les dépêche toi sont des gens qui sont très en forme un temps et très fatigué ensuite pas constant.</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Stress : ils vont s’agiter et puis désespérer !</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 xml:space="preserve">Temps : manque </w:t>
      </w:r>
      <w:proofErr w:type="spellStart"/>
      <w:r w:rsidRPr="003C53BB">
        <w:rPr>
          <w:rFonts w:asciiTheme="minorHAnsi" w:hAnsiTheme="minorHAnsi" w:cstheme="minorHAnsi"/>
          <w:sz w:val="22"/>
          <w:szCs w:val="22"/>
        </w:rPr>
        <w:t>tjs</w:t>
      </w:r>
      <w:proofErr w:type="spellEnd"/>
      <w:r w:rsidRPr="003C53BB">
        <w:rPr>
          <w:rFonts w:asciiTheme="minorHAnsi" w:hAnsiTheme="minorHAnsi" w:cstheme="minorHAnsi"/>
          <w:sz w:val="22"/>
          <w:szCs w:val="22"/>
        </w:rPr>
        <w:t xml:space="preserve"> de t</w:t>
      </w:r>
      <w:r>
        <w:rPr>
          <w:rFonts w:asciiTheme="minorHAnsi" w:hAnsiTheme="minorHAnsi" w:cstheme="minorHAnsi"/>
          <w:sz w:val="22"/>
          <w:szCs w:val="22"/>
        </w:rPr>
        <w:t>emps ils sont souvent en retard</w:t>
      </w:r>
    </w:p>
    <w:p w:rsidR="003C53BB" w:rsidRPr="003C53BB" w:rsidRDefault="003C53BB" w:rsidP="003C53BB">
      <w:pPr>
        <w:rPr>
          <w:rFonts w:asciiTheme="minorHAnsi" w:hAnsiTheme="minorHAnsi" w:cstheme="minorHAnsi"/>
          <w:b/>
          <w:sz w:val="22"/>
          <w:szCs w:val="22"/>
        </w:rPr>
      </w:pPr>
      <w:r w:rsidRPr="003C53BB">
        <w:rPr>
          <w:rFonts w:asciiTheme="minorHAnsi" w:hAnsiTheme="minorHAnsi" w:cstheme="minorHAnsi"/>
          <w:b/>
          <w:sz w:val="22"/>
          <w:szCs w:val="22"/>
        </w:rPr>
        <w:t>Sois fort :</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Fausse promesse : tu vas pouvoir prouver que tu es le plus fort</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Attitude : ils ont des exigences excessives vis à vis d’eux, ne montre pas leur faiblesses et manques. Ce sont des grands rêveurs qui se perdent dans les théories</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Stress : ils vont dire que tout va bien, ou reste impassible, au travail ils prennent des risques</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Temps : ils sont souven</w:t>
      </w:r>
      <w:r>
        <w:rPr>
          <w:rFonts w:asciiTheme="minorHAnsi" w:hAnsiTheme="minorHAnsi" w:cstheme="minorHAnsi"/>
          <w:sz w:val="22"/>
          <w:szCs w:val="22"/>
        </w:rPr>
        <w:t>t surmenés et ont « no limite »</w:t>
      </w:r>
    </w:p>
    <w:p w:rsidR="003C53BB" w:rsidRPr="003C53BB" w:rsidRDefault="003C53BB" w:rsidP="003C53BB">
      <w:pPr>
        <w:rPr>
          <w:rFonts w:asciiTheme="minorHAnsi" w:hAnsiTheme="minorHAnsi" w:cstheme="minorHAnsi"/>
          <w:b/>
          <w:sz w:val="22"/>
          <w:szCs w:val="22"/>
        </w:rPr>
      </w:pPr>
      <w:r w:rsidRPr="003C53BB">
        <w:rPr>
          <w:rFonts w:asciiTheme="minorHAnsi" w:hAnsiTheme="minorHAnsi" w:cstheme="minorHAnsi"/>
          <w:b/>
          <w:sz w:val="22"/>
          <w:szCs w:val="22"/>
        </w:rPr>
        <w:t>Sois parfait :</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Fausse promesse : tu vas pouvoir être parfait partout !</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Attitude : ils sont toujours sous tension, ils pensent toujours pouvoir faire mieux. Au boulot ce sont des bourreaux de travail, surmenés, trop organisés, pas réaliste.</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Stress : ils vont essayer de tout gérer</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Temps : ils font et refont les choses, emploi du temps trop rigide, ils fonctionnent mal dans l’u</w:t>
      </w:r>
      <w:r>
        <w:rPr>
          <w:rFonts w:asciiTheme="minorHAnsi" w:hAnsiTheme="minorHAnsi" w:cstheme="minorHAnsi"/>
          <w:sz w:val="22"/>
          <w:szCs w:val="22"/>
        </w:rPr>
        <w:t>rgence.</w:t>
      </w:r>
    </w:p>
    <w:p w:rsidR="003C53BB" w:rsidRPr="003C53BB" w:rsidRDefault="003C53BB" w:rsidP="003C53BB">
      <w:pPr>
        <w:rPr>
          <w:rFonts w:asciiTheme="minorHAnsi" w:hAnsiTheme="minorHAnsi" w:cstheme="minorHAnsi"/>
          <w:b/>
          <w:sz w:val="22"/>
          <w:szCs w:val="22"/>
        </w:rPr>
      </w:pPr>
      <w:r w:rsidRPr="003C53BB">
        <w:rPr>
          <w:rFonts w:asciiTheme="minorHAnsi" w:hAnsiTheme="minorHAnsi" w:cstheme="minorHAnsi"/>
          <w:b/>
          <w:sz w:val="22"/>
          <w:szCs w:val="22"/>
        </w:rPr>
        <w:t>Fait plaisir :</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Fausse promesse : tu va pouvoir faire plaisir à tout le monde</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Attitude : tendance à s’oublier, ils sont souvent sauveur et fuient les conflits</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Stress : ils souffrent et dévalorisent les autres</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Temps : ils perdent leur temps dans des contacts inutile</w:t>
      </w:r>
      <w:r>
        <w:rPr>
          <w:rFonts w:asciiTheme="minorHAnsi" w:hAnsiTheme="minorHAnsi" w:cstheme="minorHAnsi"/>
          <w:sz w:val="22"/>
          <w:szCs w:val="22"/>
        </w:rPr>
        <w:t>s , ils n’ont pas de priorités.</w:t>
      </w:r>
    </w:p>
    <w:p w:rsidR="003C53BB" w:rsidRPr="003C53BB" w:rsidRDefault="003C53BB" w:rsidP="003C53BB">
      <w:pPr>
        <w:rPr>
          <w:rFonts w:asciiTheme="minorHAnsi" w:hAnsiTheme="minorHAnsi" w:cstheme="minorHAnsi"/>
          <w:b/>
          <w:sz w:val="22"/>
          <w:szCs w:val="22"/>
        </w:rPr>
      </w:pPr>
      <w:r w:rsidRPr="003C53BB">
        <w:rPr>
          <w:rFonts w:asciiTheme="minorHAnsi" w:hAnsiTheme="minorHAnsi" w:cstheme="minorHAnsi"/>
          <w:b/>
          <w:sz w:val="22"/>
          <w:szCs w:val="22"/>
        </w:rPr>
        <w:t>Fait des efforts :</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Fausse promesse : tu sera récompensé</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Attitude : toujours dans la souffrance et l’effort, ils sont provocateurs et marginaux ils faut trimer pour y arriver !!!</w:t>
      </w:r>
    </w:p>
    <w:p w:rsidR="003C53BB" w:rsidRPr="003C53BB" w:rsidRDefault="003C53BB" w:rsidP="003C53BB">
      <w:pPr>
        <w:rPr>
          <w:rFonts w:asciiTheme="minorHAnsi" w:hAnsiTheme="minorHAnsi" w:cstheme="minorHAnsi"/>
          <w:sz w:val="22"/>
          <w:szCs w:val="22"/>
        </w:rPr>
      </w:pPr>
      <w:r w:rsidRPr="003C53BB">
        <w:rPr>
          <w:rFonts w:asciiTheme="minorHAnsi" w:hAnsiTheme="minorHAnsi" w:cstheme="minorHAnsi"/>
          <w:sz w:val="22"/>
          <w:szCs w:val="22"/>
        </w:rPr>
        <w:t>Stress : serre les dents redouble d’effort et accuse les autres de ne pas en faire assez, ils se fatigue très vite, compliquent les choses, les choses n’aboutissent pas avec eux ils sont inorganisé.</w:t>
      </w:r>
    </w:p>
    <w:p w:rsidR="003C53BB" w:rsidRPr="003C53BB" w:rsidRDefault="003C53BB">
      <w:pPr>
        <w:rPr>
          <w:rFonts w:asciiTheme="minorHAnsi" w:hAnsiTheme="minorHAnsi" w:cstheme="minorHAnsi"/>
          <w:sz w:val="22"/>
          <w:szCs w:val="22"/>
        </w:rPr>
      </w:pPr>
      <w:r w:rsidRPr="003C53BB">
        <w:rPr>
          <w:rFonts w:asciiTheme="minorHAnsi" w:hAnsiTheme="minorHAnsi" w:cstheme="minorHAnsi"/>
          <w:sz w:val="22"/>
          <w:szCs w:val="22"/>
        </w:rPr>
        <w:t xml:space="preserve">Temps : ils font tout </w:t>
      </w:r>
      <w:r>
        <w:rPr>
          <w:rFonts w:asciiTheme="minorHAnsi" w:hAnsiTheme="minorHAnsi" w:cstheme="minorHAnsi"/>
          <w:sz w:val="22"/>
          <w:szCs w:val="22"/>
        </w:rPr>
        <w:t>en même temps et travaille trop</w:t>
      </w:r>
    </w:p>
    <w:sectPr w:rsidR="003C53BB" w:rsidRPr="003C53BB"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75pt;height:15pt" o:bullet="t">
        <v:imagedata r:id="rId1" o:title=""/>
      </v:shape>
    </w:pict>
  </w:numPicBullet>
  <w:abstractNum w:abstractNumId="0">
    <w:nsid w:val="178326EF"/>
    <w:multiLevelType w:val="hybridMultilevel"/>
    <w:tmpl w:val="A14A4386"/>
    <w:lvl w:ilvl="0" w:tplc="FFFFFFFF">
      <w:start w:val="1"/>
      <w:numFmt w:val="bullet"/>
      <w:pStyle w:val="Titre1"/>
      <w:lvlText w:val=""/>
      <w:lvlPicBulletId w:val="0"/>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C53BB"/>
    <w:rsid w:val="003C53BB"/>
    <w:rsid w:val="0053673F"/>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BB"/>
    <w:pPr>
      <w:spacing w:after="60" w:line="240" w:lineRule="auto"/>
      <w:jc w:val="both"/>
    </w:pPr>
    <w:rPr>
      <w:rFonts w:ascii="Verdana" w:eastAsia="Times New Roman" w:hAnsi="Verdana" w:cs="Times New Roman"/>
      <w:sz w:val="18"/>
      <w:szCs w:val="24"/>
      <w:lang w:eastAsia="fr-FR"/>
    </w:rPr>
  </w:style>
  <w:style w:type="paragraph" w:styleId="Titre1">
    <w:name w:val="heading 1"/>
    <w:basedOn w:val="Normal"/>
    <w:next w:val="Normal"/>
    <w:link w:val="Titre1Car"/>
    <w:qFormat/>
    <w:rsid w:val="003C53BB"/>
    <w:pPr>
      <w:numPr>
        <w:numId w:val="1"/>
      </w:numPr>
      <w:pBdr>
        <w:top w:val="single" w:sz="8" w:space="1" w:color="FF9900"/>
      </w:pBdr>
      <w:shd w:val="clear" w:color="auto" w:fill="FFFFFF"/>
      <w:autoSpaceDE w:val="0"/>
      <w:autoSpaceDN w:val="0"/>
      <w:adjustRightInd w:val="0"/>
      <w:spacing w:before="240" w:after="120"/>
      <w:ind w:hanging="720"/>
      <w:outlineLvl w:val="0"/>
    </w:pPr>
    <w:rPr>
      <w:b/>
      <w:bCs/>
      <w:color w:val="80808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C53BB"/>
    <w:rPr>
      <w:rFonts w:ascii="Verdana" w:eastAsia="Times New Roman" w:hAnsi="Verdana" w:cs="Times New Roman"/>
      <w:b/>
      <w:bCs/>
      <w:color w:val="808080"/>
      <w:sz w:val="28"/>
      <w:szCs w:val="28"/>
      <w:shd w:val="clear" w:color="auto" w:fill="FFFFFF"/>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385</Words>
  <Characters>2123</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2011-06-22T18:58:00Z</dcterms:created>
  <dcterms:modified xsi:type="dcterms:W3CDTF">2011-06-22T19:06:00Z</dcterms:modified>
</cp:coreProperties>
</file>