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76"/>
        <w:gridCol w:w="3728"/>
        <w:gridCol w:w="1003"/>
        <w:gridCol w:w="3192"/>
        <w:gridCol w:w="73"/>
      </w:tblGrid>
      <w:tr w:rsidR="005A5C7F" w:rsidRPr="005A5C7F" w:rsidTr="005A5C7F">
        <w:trPr>
          <w:tblCellSpacing w:w="0" w:type="dxa"/>
        </w:trPr>
        <w:tc>
          <w:tcPr>
            <w:tcW w:w="1500" w:type="dxa"/>
            <w:shd w:val="clear" w:color="auto" w:fill="D7D6D6"/>
            <w:hideMark/>
          </w:tcPr>
          <w:p w:rsidR="005A5C7F" w:rsidRPr="005A5C7F" w:rsidRDefault="005A5C7F" w:rsidP="005A5C7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5A5C7F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Raison sociale</w:t>
            </w:r>
          </w:p>
        </w:tc>
        <w:tc>
          <w:tcPr>
            <w:tcW w:w="6000" w:type="dxa"/>
            <w:shd w:val="clear" w:color="auto" w:fill="D7D6D6"/>
            <w:hideMark/>
          </w:tcPr>
          <w:p w:rsidR="005A5C7F" w:rsidRPr="005A5C7F" w:rsidRDefault="005A5C7F" w:rsidP="005A5C7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5A5C7F">
              <w:rPr>
                <w:rFonts w:ascii="Trebuchet MS" w:eastAsia="Times New Roman" w:hAnsi="Trebuchet MS" w:cs="Times New Roman"/>
                <w:color w:val="444444"/>
                <w:lang w:eastAsia="fr-FR"/>
              </w:rPr>
              <w:t>TOUTE LA SECURITE FONCTIONNELLE</w:t>
            </w:r>
          </w:p>
        </w:tc>
        <w:tc>
          <w:tcPr>
            <w:tcW w:w="1500" w:type="dxa"/>
            <w:shd w:val="clear" w:color="auto" w:fill="D7D6D6"/>
            <w:hideMark/>
          </w:tcPr>
          <w:p w:rsidR="005A5C7F" w:rsidRPr="005A5C7F" w:rsidRDefault="005A5C7F" w:rsidP="005A5C7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5A5C7F">
              <w:rPr>
                <w:rFonts w:ascii="Trebuchet MS" w:eastAsia="Times New Roman" w:hAnsi="Trebuchet MS" w:cs="Times New Roman"/>
                <w:color w:val="000000"/>
                <w:lang w:eastAsia="fr-FR"/>
              </w:rPr>
              <w:t>SIRET</w:t>
            </w:r>
          </w:p>
        </w:tc>
        <w:tc>
          <w:tcPr>
            <w:tcW w:w="6000" w:type="dxa"/>
            <w:shd w:val="clear" w:color="auto" w:fill="D7D6D6"/>
            <w:hideMark/>
          </w:tcPr>
          <w:p w:rsidR="005A5C7F" w:rsidRPr="005A5C7F" w:rsidRDefault="005A5C7F" w:rsidP="005A5C7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5A5C7F">
              <w:rPr>
                <w:rFonts w:ascii="Trebuchet MS" w:eastAsia="Times New Roman" w:hAnsi="Trebuchet MS" w:cs="Times New Roman"/>
                <w:color w:val="444444"/>
                <w:lang w:eastAsia="fr-FR"/>
              </w:rPr>
              <w:t>409 612 090 00095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5A5C7F" w:rsidRPr="005A5C7F" w:rsidRDefault="005A5C7F" w:rsidP="005A5C7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  <w:r w:rsidRPr="005A5C7F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5A5C7F" w:rsidRPr="005A5C7F" w:rsidRDefault="005A5C7F" w:rsidP="005A5C7F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sz w:val="24"/>
          <w:szCs w:val="24"/>
          <w:lang w:eastAsia="fr-FR"/>
        </w:rPr>
      </w:pPr>
      <w:r w:rsidRPr="005A5C7F">
        <w:rPr>
          <w:rFonts w:ascii="Trebuchet MS" w:eastAsia="Times New Roman" w:hAnsi="Trebuchet MS" w:cs="Times New Roman"/>
          <w:sz w:val="24"/>
          <w:szCs w:val="24"/>
          <w:lang w:eastAsia="fr-FR"/>
        </w:rPr>
        <w:pict/>
      </w:r>
    </w:p>
    <w:tbl>
      <w:tblPr>
        <w:tblW w:w="5000" w:type="pct"/>
        <w:tblCellSpacing w:w="0" w:type="dxa"/>
        <w:tblBorders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112"/>
      </w:tblGrid>
      <w:tr w:rsidR="005A5C7F" w:rsidRPr="005A5C7F" w:rsidTr="005A5C7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5A5C7F" w:rsidRPr="005A5C7F">
              <w:trPr>
                <w:trHeight w:val="1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5C7F" w:rsidRPr="005A5C7F" w:rsidRDefault="005A5C7F" w:rsidP="005A5C7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0"/>
                      <w:szCs w:val="24"/>
                      <w:lang w:eastAsia="fr-FR"/>
                    </w:rPr>
                  </w:pPr>
                </w:p>
              </w:tc>
            </w:tr>
            <w:tr w:rsidR="005A5C7F" w:rsidRPr="005A5C7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"/>
                    <w:gridCol w:w="2196"/>
                    <w:gridCol w:w="2196"/>
                    <w:gridCol w:w="2196"/>
                    <w:gridCol w:w="2196"/>
                  </w:tblGrid>
                  <w:tr w:rsidR="005A5C7F" w:rsidRPr="005A5C7F">
                    <w:trPr>
                      <w:tblCellSpacing w:w="0" w:type="dxa"/>
                      <w:jc w:val="center"/>
                    </w:trPr>
                    <w:tc>
                      <w:tcPr>
                        <w:tcW w:w="0" w:type="pct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  <w:t xml:space="preserve">Dirigeant </w:t>
                        </w:r>
                      </w:p>
                    </w:tc>
                    <w:tc>
                      <w:tcPr>
                        <w:tcW w:w="1250" w:type="pct"/>
                        <w:gridSpan w:val="3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  <w:t xml:space="preserve">M. TUNIER DANIEL </w:t>
                        </w:r>
                      </w:p>
                    </w:tc>
                  </w:tr>
                  <w:tr w:rsidR="005A5C7F" w:rsidRPr="005A5C7F">
                    <w:trPr>
                      <w:tblCellSpacing w:w="0" w:type="dxa"/>
                      <w:jc w:val="center"/>
                    </w:trPr>
                    <w:tc>
                      <w:tcPr>
                        <w:tcW w:w="0" w:type="pct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  <w:t xml:space="preserve">Fonction </w:t>
                        </w:r>
                      </w:p>
                    </w:tc>
                    <w:tc>
                      <w:tcPr>
                        <w:tcW w:w="1250" w:type="pct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 xml:space="preserve">Directeur général, Administrateur </w:t>
                        </w:r>
                      </w:p>
                    </w:tc>
                    <w:tc>
                      <w:tcPr>
                        <w:tcW w:w="1250" w:type="pct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  <w:t xml:space="preserve">Date de naissance </w:t>
                        </w:r>
                      </w:p>
                    </w:tc>
                    <w:tc>
                      <w:tcPr>
                        <w:tcW w:w="1250" w:type="pct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 xml:space="preserve">04/05/1950 </w:t>
                        </w:r>
                      </w:p>
                    </w:tc>
                  </w:tr>
                  <w:tr w:rsidR="005A5C7F" w:rsidRPr="005A5C7F">
                    <w:trPr>
                      <w:tblCellSpacing w:w="0" w:type="dxa"/>
                      <w:jc w:val="center"/>
                    </w:trPr>
                    <w:tc>
                      <w:tcPr>
                        <w:tcW w:w="0" w:type="pct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  <w:t xml:space="preserve">Lieu de naissance </w:t>
                        </w:r>
                      </w:p>
                    </w:tc>
                    <w:tc>
                      <w:tcPr>
                        <w:tcW w:w="1250" w:type="pct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 xml:space="preserve">MARCILLE RAOUL </w:t>
                        </w:r>
                      </w:p>
                    </w:tc>
                    <w:tc>
                      <w:tcPr>
                        <w:tcW w:w="1250" w:type="pct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1250" w:type="pct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</w:pPr>
                      </w:p>
                    </w:tc>
                  </w:tr>
                  <w:tr w:rsidR="005A5C7F" w:rsidRPr="005A5C7F">
                    <w:trPr>
                      <w:tblCellSpacing w:w="0" w:type="dxa"/>
                      <w:jc w:val="center"/>
                    </w:trPr>
                    <w:tc>
                      <w:tcPr>
                        <w:tcW w:w="0" w:type="pct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1250" w:type="pct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  <w:t xml:space="preserve">Type </w:t>
                        </w:r>
                      </w:p>
                    </w:tc>
                    <w:tc>
                      <w:tcPr>
                        <w:tcW w:w="1250" w:type="pct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 xml:space="preserve">Personne physique </w:t>
                        </w:r>
                      </w:p>
                    </w:tc>
                    <w:tc>
                      <w:tcPr>
                        <w:tcW w:w="1250" w:type="pct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  <w:t xml:space="preserve">Nom de naissance </w:t>
                        </w:r>
                      </w:p>
                    </w:tc>
                    <w:tc>
                      <w:tcPr>
                        <w:tcW w:w="1250" w:type="pct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</w:pPr>
                      </w:p>
                    </w:tc>
                  </w:tr>
                </w:tbl>
                <w:p w:rsidR="005A5C7F" w:rsidRPr="005A5C7F" w:rsidRDefault="005A5C7F" w:rsidP="005A5C7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6"/>
                  </w:tblGrid>
                  <w:tr w:rsidR="005A5C7F" w:rsidRPr="005A5C7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5A5C7F" w:rsidRPr="005A5C7F" w:rsidRDefault="005A5C7F" w:rsidP="005A5C7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A5C7F" w:rsidRPr="005A5C7F" w:rsidRDefault="005A5C7F" w:rsidP="005A5C7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</w:p>
        </w:tc>
      </w:tr>
      <w:tr w:rsidR="005A5C7F" w:rsidRPr="005A5C7F" w:rsidTr="005A5C7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900" w:type="pct"/>
              <w:tblCellSpacing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1"/>
              <w:gridCol w:w="8580"/>
            </w:tblGrid>
            <w:tr w:rsidR="005A5C7F" w:rsidRPr="005A5C7F" w:rsidTr="005A5C7F">
              <w:trPr>
                <w:tblCellSpacing w:w="0" w:type="dxa"/>
              </w:trPr>
              <w:tc>
                <w:tcPr>
                  <w:tcW w:w="150" w:type="pct"/>
                  <w:vAlign w:val="center"/>
                  <w:hideMark/>
                </w:tcPr>
                <w:p w:rsidR="005A5C7F" w:rsidRPr="005A5C7F" w:rsidRDefault="005A5C7F" w:rsidP="005A5C7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exactMatchingImgM" descr="http://www.creditsafe.fr/csfr/images/button_minu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xactMatchingImgM" descr="http://www.creditsafe.fr/csfr/images/button_minu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rebuchet MS" w:eastAsia="Times New Roman" w:hAnsi="Trebuchet MS" w:cs="Times New Roman"/>
                      <w:b/>
                      <w:bCs/>
                      <w:noProof/>
                      <w:color w:val="000000"/>
                      <w:lang w:eastAsia="fr-FR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exactMatchingImgP" descr="http://www.creditsafe.fr/csfr/images/button_plu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xactMatchingImgP" descr="http://www.creditsafe.fr/csfr/images/button_plu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50" w:type="pct"/>
                  <w:vAlign w:val="center"/>
                  <w:hideMark/>
                </w:tcPr>
                <w:p w:rsidR="005A5C7F" w:rsidRPr="005A5C7F" w:rsidRDefault="005A5C7F" w:rsidP="005A5C7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</w:pPr>
                  <w:r w:rsidRPr="005A5C7F">
                    <w:rPr>
                      <w:rFonts w:ascii="Trebuchet MS" w:eastAsia="Times New Roman" w:hAnsi="Trebuchet MS" w:cs="Times New Roman"/>
                      <w:b/>
                      <w:bCs/>
                      <w:color w:val="000000"/>
                      <w:lang w:eastAsia="fr-FR"/>
                    </w:rPr>
                    <w:t>Correspondance Exacte</w:t>
                  </w:r>
                </w:p>
              </w:tc>
            </w:tr>
            <w:tr w:rsidR="005A5C7F" w:rsidRPr="005A5C7F" w:rsidTr="005A5C7F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60"/>
                    <w:gridCol w:w="1590"/>
                    <w:gridCol w:w="1239"/>
                    <w:gridCol w:w="2037"/>
                    <w:gridCol w:w="896"/>
                    <w:gridCol w:w="896"/>
                    <w:gridCol w:w="1013"/>
                  </w:tblGrid>
                  <w:tr w:rsidR="005A5C7F" w:rsidRPr="005A5C7F">
                    <w:trPr>
                      <w:jc w:val="center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Statut fonction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Fonction Dirigeant</w:t>
                        </w: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2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SIREN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Entreprise</w:t>
                        </w:r>
                      </w:p>
                    </w:tc>
                    <w:tc>
                      <w:tcPr>
                        <w:tcW w:w="600" w:type="pct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Notation</w:t>
                        </w:r>
                      </w:p>
                    </w:tc>
                    <w:tc>
                      <w:tcPr>
                        <w:tcW w:w="600" w:type="pct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Limite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right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Statut entreprise</w:t>
                        </w:r>
                      </w:p>
                    </w:tc>
                  </w:tr>
                  <w:tr w:rsidR="005A5C7F" w:rsidRPr="005A5C7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6400"/>
                            <w:lang w:eastAsia="fr-FR"/>
                          </w:rPr>
                          <w:t>Active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Directeur général délégué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tcMar>
                          <w:top w:w="0" w:type="dxa"/>
                          <w:left w:w="2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hyperlink r:id="rId6" w:history="1">
                          <w:r w:rsidRPr="005A5C7F">
                            <w:rPr>
                              <w:rFonts w:ascii="Trebuchet MS" w:eastAsia="Times New Roman" w:hAnsi="Trebuchet MS" w:cs="Times New Roman"/>
                              <w:color w:val="000000"/>
                              <w:u w:val="single"/>
                              <w:lang w:eastAsia="fr-FR"/>
                            </w:rPr>
                            <w:t>390088391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ENERGIE SYSTEME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6400"/>
                            <w:lang w:eastAsia="fr-FR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250 000 €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right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  <w:t>Actif</w:t>
                        </w:r>
                      </w:p>
                    </w:tc>
                  </w:tr>
                  <w:tr w:rsidR="005A5C7F" w:rsidRPr="005A5C7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6400"/>
                            <w:lang w:eastAsia="fr-FR"/>
                          </w:rPr>
                          <w:t>Active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Administrateur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tcMar>
                          <w:top w:w="0" w:type="dxa"/>
                          <w:left w:w="2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hyperlink r:id="rId7" w:history="1">
                          <w:r w:rsidRPr="005A5C7F">
                            <w:rPr>
                              <w:rFonts w:ascii="Trebuchet MS" w:eastAsia="Times New Roman" w:hAnsi="Trebuchet MS" w:cs="Times New Roman"/>
                              <w:color w:val="000000"/>
                              <w:u w:val="single"/>
                              <w:lang w:eastAsia="fr-FR"/>
                            </w:rPr>
                            <w:t>390088391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ENERGIE SYSTEME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6400"/>
                            <w:lang w:eastAsia="fr-FR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250 000 €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right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  <w:t>Actif</w:t>
                        </w:r>
                      </w:p>
                    </w:tc>
                  </w:tr>
                  <w:tr w:rsidR="005A5C7F" w:rsidRPr="005A5C7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6400"/>
                            <w:lang w:eastAsia="fr-FR"/>
                          </w:rPr>
                          <w:t>Active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Directeur général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tcMar>
                          <w:top w:w="0" w:type="dxa"/>
                          <w:left w:w="2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hyperlink r:id="rId8" w:history="1">
                          <w:r w:rsidRPr="005A5C7F">
                            <w:rPr>
                              <w:rFonts w:ascii="Trebuchet MS" w:eastAsia="Times New Roman" w:hAnsi="Trebuchet MS" w:cs="Times New Roman"/>
                              <w:color w:val="000000"/>
                              <w:u w:val="single"/>
                              <w:lang w:eastAsia="fr-FR"/>
                            </w:rPr>
                            <w:t>409612090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TOUTE LA SECURITE FONCTIONNELLE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6400"/>
                            <w:lang w:eastAsia="fr-FR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10 000 €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right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  <w:t>Actif</w:t>
                        </w:r>
                      </w:p>
                    </w:tc>
                  </w:tr>
                  <w:tr w:rsidR="005A5C7F" w:rsidRPr="005A5C7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6400"/>
                            <w:lang w:eastAsia="fr-FR"/>
                          </w:rPr>
                          <w:t>Active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Administrateur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tcMar>
                          <w:top w:w="0" w:type="dxa"/>
                          <w:left w:w="2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hyperlink r:id="rId9" w:history="1">
                          <w:r w:rsidRPr="005A5C7F">
                            <w:rPr>
                              <w:rFonts w:ascii="Trebuchet MS" w:eastAsia="Times New Roman" w:hAnsi="Trebuchet MS" w:cs="Times New Roman"/>
                              <w:color w:val="000000"/>
                              <w:u w:val="single"/>
                              <w:lang w:eastAsia="fr-FR"/>
                            </w:rPr>
                            <w:t>409612090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TOUTE LA SECURITE FONCTIONNELLE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6400"/>
                            <w:lang w:eastAsia="fr-FR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10 000 €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right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  <w:t>Actif</w:t>
                        </w:r>
                      </w:p>
                    </w:tc>
                  </w:tr>
                  <w:tr w:rsidR="005A5C7F" w:rsidRPr="005A5C7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6400"/>
                            <w:lang w:eastAsia="fr-FR"/>
                          </w:rPr>
                          <w:t>Active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Gérant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tcMar>
                          <w:top w:w="0" w:type="dxa"/>
                          <w:left w:w="2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hyperlink r:id="rId10" w:history="1">
                          <w:r w:rsidRPr="005A5C7F">
                            <w:rPr>
                              <w:rFonts w:ascii="Trebuchet MS" w:eastAsia="Times New Roman" w:hAnsi="Trebuchet MS" w:cs="Times New Roman"/>
                              <w:color w:val="000000"/>
                              <w:u w:val="single"/>
                              <w:lang w:eastAsia="fr-FR"/>
                            </w:rPr>
                            <w:t>432185106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MUSTES CONCEPT MULTIMEDIA TELESERVICES CONCEPT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F47A00"/>
                            <w:lang w:eastAsia="fr-F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4 900 €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right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  <w:t>Actif</w:t>
                        </w:r>
                      </w:p>
                    </w:tc>
                  </w:tr>
                  <w:tr w:rsidR="005A5C7F" w:rsidRPr="005A5C7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E20000"/>
                            <w:lang w:eastAsia="fr-FR"/>
                          </w:rPr>
                          <w:t>Ancienne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Président Directeur Général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tcMar>
                          <w:top w:w="0" w:type="dxa"/>
                          <w:left w:w="2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hyperlink r:id="rId11" w:history="1">
                          <w:r w:rsidRPr="005A5C7F">
                            <w:rPr>
                              <w:rFonts w:ascii="Trebuchet MS" w:eastAsia="Times New Roman" w:hAnsi="Trebuchet MS" w:cs="Times New Roman"/>
                              <w:color w:val="000000"/>
                              <w:u w:val="single"/>
                              <w:lang w:eastAsia="fr-FR"/>
                            </w:rPr>
                            <w:t>398385252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DELTA DORE MASTER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E20000"/>
                            <w:lang w:eastAsia="fr-F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NC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right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E20000"/>
                            <w:lang w:eastAsia="fr-FR"/>
                          </w:rPr>
                          <w:t>Fermé</w:t>
                        </w:r>
                      </w:p>
                    </w:tc>
                  </w:tr>
                  <w:tr w:rsidR="005A5C7F" w:rsidRPr="005A5C7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E20000"/>
                            <w:lang w:eastAsia="fr-FR"/>
                          </w:rPr>
                          <w:t>Ancienne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Gérant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tcMar>
                          <w:top w:w="0" w:type="dxa"/>
                          <w:left w:w="2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hyperlink r:id="rId12" w:history="1">
                          <w:r w:rsidRPr="005A5C7F">
                            <w:rPr>
                              <w:rFonts w:ascii="Trebuchet MS" w:eastAsia="Times New Roman" w:hAnsi="Trebuchet MS" w:cs="Times New Roman"/>
                              <w:color w:val="000000"/>
                              <w:u w:val="single"/>
                              <w:lang w:eastAsia="fr-FR"/>
                            </w:rPr>
                            <w:t>334314788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SALEV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E20000"/>
                            <w:lang w:eastAsia="fr-F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NC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right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E20000"/>
                            <w:lang w:eastAsia="fr-FR"/>
                          </w:rPr>
                          <w:t>Fermé</w:t>
                        </w:r>
                      </w:p>
                    </w:tc>
                  </w:tr>
                  <w:tr w:rsidR="005A5C7F" w:rsidRPr="005A5C7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E20000"/>
                            <w:lang w:eastAsia="fr-FR"/>
                          </w:rPr>
                          <w:t>Ancienne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Directeur général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tcMar>
                          <w:top w:w="0" w:type="dxa"/>
                          <w:left w:w="2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hyperlink r:id="rId13" w:history="1">
                          <w:r w:rsidRPr="005A5C7F">
                            <w:rPr>
                              <w:rFonts w:ascii="Trebuchet MS" w:eastAsia="Times New Roman" w:hAnsi="Trebuchet MS" w:cs="Times New Roman"/>
                              <w:color w:val="000000"/>
                              <w:u w:val="single"/>
                              <w:lang w:eastAsia="fr-FR"/>
                            </w:rPr>
                            <w:t>398385252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DELTA DORE MASTER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E20000"/>
                            <w:lang w:eastAsia="fr-F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NC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right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E20000"/>
                            <w:lang w:eastAsia="fr-FR"/>
                          </w:rPr>
                          <w:t>Fermé</w:t>
                        </w:r>
                      </w:p>
                    </w:tc>
                  </w:tr>
                  <w:tr w:rsidR="005A5C7F" w:rsidRPr="005A5C7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E20000"/>
                            <w:lang w:eastAsia="fr-FR"/>
                          </w:rPr>
                          <w:t>Ancienne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Administrateur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tcMar>
                          <w:top w:w="0" w:type="dxa"/>
                          <w:left w:w="2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hyperlink r:id="rId14" w:history="1">
                          <w:r w:rsidRPr="005A5C7F">
                            <w:rPr>
                              <w:rFonts w:ascii="Trebuchet MS" w:eastAsia="Times New Roman" w:hAnsi="Trebuchet MS" w:cs="Times New Roman"/>
                              <w:color w:val="000000"/>
                              <w:u w:val="single"/>
                              <w:lang w:eastAsia="fr-FR"/>
                            </w:rPr>
                            <w:t>398385252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DELTA DORE MASTER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E20000"/>
                            <w:lang w:eastAsia="fr-F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NC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right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E20000"/>
                            <w:lang w:eastAsia="fr-FR"/>
                          </w:rPr>
                          <w:t>Fermé</w:t>
                        </w:r>
                      </w:p>
                    </w:tc>
                  </w:tr>
                  <w:tr w:rsidR="005A5C7F" w:rsidRPr="005A5C7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E20000"/>
                            <w:lang w:eastAsia="fr-FR"/>
                          </w:rPr>
                          <w:t>Ancienne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Liquidateur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tcMar>
                          <w:top w:w="0" w:type="dxa"/>
                          <w:left w:w="2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hyperlink r:id="rId15" w:history="1">
                          <w:r w:rsidRPr="005A5C7F">
                            <w:rPr>
                              <w:rFonts w:ascii="Trebuchet MS" w:eastAsia="Times New Roman" w:hAnsi="Trebuchet MS" w:cs="Times New Roman"/>
                              <w:color w:val="000000"/>
                              <w:u w:val="single"/>
                              <w:lang w:eastAsia="fr-FR"/>
                            </w:rPr>
                            <w:t>334314788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SALEV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E20000"/>
                            <w:lang w:eastAsia="fr-FR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NC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right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E20000"/>
                            <w:lang w:eastAsia="fr-FR"/>
                          </w:rPr>
                          <w:t>Fermé</w:t>
                        </w:r>
                      </w:p>
                    </w:tc>
                  </w:tr>
                  <w:tr w:rsidR="005A5C7F" w:rsidRPr="005A5C7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E20000"/>
                            <w:lang w:eastAsia="fr-FR"/>
                          </w:rPr>
                          <w:t>Ancienne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Président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tcMar>
                          <w:top w:w="0" w:type="dxa"/>
                          <w:left w:w="2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hyperlink r:id="rId16" w:history="1">
                          <w:r w:rsidRPr="005A5C7F">
                            <w:rPr>
                              <w:rFonts w:ascii="Trebuchet MS" w:eastAsia="Times New Roman" w:hAnsi="Trebuchet MS" w:cs="Times New Roman"/>
                              <w:color w:val="000000"/>
                              <w:u w:val="single"/>
                              <w:lang w:eastAsia="fr-FR"/>
                            </w:rPr>
                            <w:t>409612090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TOUTE LA SECURITE FONCTIONNELLE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6400"/>
                            <w:lang w:eastAsia="fr-FR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10 000 €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right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  <w:t>Actif</w:t>
                        </w:r>
                      </w:p>
                    </w:tc>
                  </w:tr>
                  <w:tr w:rsidR="005A5C7F" w:rsidRPr="005A5C7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E20000"/>
                            <w:lang w:eastAsia="fr-FR"/>
                          </w:rPr>
                          <w:t>Ancienne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Président du conseil d'administration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tcMar>
                          <w:top w:w="0" w:type="dxa"/>
                          <w:left w:w="2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hyperlink r:id="rId17" w:history="1">
                          <w:r w:rsidRPr="005A5C7F">
                            <w:rPr>
                              <w:rFonts w:ascii="Trebuchet MS" w:eastAsia="Times New Roman" w:hAnsi="Trebuchet MS" w:cs="Times New Roman"/>
                              <w:color w:val="000000"/>
                              <w:u w:val="single"/>
                              <w:lang w:eastAsia="fr-FR"/>
                            </w:rPr>
                            <w:t>409612090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TOUTE LA SECURITE FONCTIONNELLE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6400"/>
                            <w:lang w:eastAsia="fr-FR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10 000 €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right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  <w:t>Actif</w:t>
                        </w:r>
                      </w:p>
                    </w:tc>
                  </w:tr>
                  <w:tr w:rsidR="005A5C7F" w:rsidRPr="005A5C7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E20000"/>
                            <w:lang w:eastAsia="fr-FR"/>
                          </w:rPr>
                          <w:t>Ancienne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Directeur général délégué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tcMar>
                          <w:top w:w="0" w:type="dxa"/>
                          <w:left w:w="2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</w:pPr>
                        <w:hyperlink r:id="rId18" w:history="1">
                          <w:r w:rsidRPr="005A5C7F">
                            <w:rPr>
                              <w:rFonts w:ascii="Trebuchet MS" w:eastAsia="Times New Roman" w:hAnsi="Trebuchet MS" w:cs="Times New Roman"/>
                              <w:color w:val="000000"/>
                              <w:u w:val="single"/>
                              <w:lang w:eastAsia="fr-FR"/>
                            </w:rPr>
                            <w:t>409612090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TOUTE LA SECURITE FONCTIONNELLE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6400"/>
                            <w:lang w:eastAsia="fr-FR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  <w:t>10 000 €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right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44444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  <w:t>Actif</w:t>
                        </w:r>
                      </w:p>
                    </w:tc>
                  </w:tr>
                </w:tbl>
                <w:p w:rsidR="005A5C7F" w:rsidRPr="005A5C7F" w:rsidRDefault="005A5C7F" w:rsidP="005A5C7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A5C7F" w:rsidRPr="005A5C7F" w:rsidRDefault="005A5C7F" w:rsidP="005A5C7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</w:p>
        </w:tc>
      </w:tr>
    </w:tbl>
    <w:p w:rsidR="005A5C7F" w:rsidRDefault="005A5C7F">
      <w:r>
        <w:br w:type="page"/>
      </w:r>
    </w:p>
    <w:tbl>
      <w:tblPr>
        <w:tblW w:w="5000" w:type="pct"/>
        <w:tblCellSpacing w:w="0" w:type="dxa"/>
        <w:tblBorders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112"/>
      </w:tblGrid>
      <w:tr w:rsidR="005A5C7F" w:rsidRPr="005A5C7F" w:rsidTr="005A5C7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5A5C7F" w:rsidRPr="005A5C7F">
              <w:trPr>
                <w:trHeight w:val="1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76"/>
                    <w:gridCol w:w="3728"/>
                    <w:gridCol w:w="1003"/>
                    <w:gridCol w:w="3192"/>
                    <w:gridCol w:w="73"/>
                  </w:tblGrid>
                  <w:tr w:rsidR="005A5C7F" w:rsidRPr="005A5C7F">
                    <w:trPr>
                      <w:tblCellSpacing w:w="0" w:type="dxa"/>
                    </w:trPr>
                    <w:tc>
                      <w:tcPr>
                        <w:tcW w:w="1500" w:type="dxa"/>
                        <w:shd w:val="clear" w:color="auto" w:fill="D7D6D6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lastRenderedPageBreak/>
                          <w:t>Raison sociale</w:t>
                        </w:r>
                      </w:p>
                    </w:tc>
                    <w:tc>
                      <w:tcPr>
                        <w:tcW w:w="6000" w:type="dxa"/>
                        <w:shd w:val="clear" w:color="auto" w:fill="D7D6D6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TOUTE LA SECURITE FONCTIONNELLE</w:t>
                        </w:r>
                      </w:p>
                    </w:tc>
                    <w:tc>
                      <w:tcPr>
                        <w:tcW w:w="1500" w:type="dxa"/>
                        <w:shd w:val="clear" w:color="auto" w:fill="D7D6D6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>SIRET</w:t>
                        </w:r>
                      </w:p>
                    </w:tc>
                    <w:tc>
                      <w:tcPr>
                        <w:tcW w:w="6000" w:type="dxa"/>
                        <w:shd w:val="clear" w:color="auto" w:fill="D7D6D6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409 612 090 00095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5A5C7F" w:rsidRPr="005A5C7F" w:rsidRDefault="005A5C7F" w:rsidP="005A5C7F">
                  <w:pPr>
                    <w:spacing w:after="0" w:line="100" w:lineRule="atLeast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A5C7F" w:rsidRPr="005A5C7F">
              <w:trPr>
                <w:trHeight w:val="1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5C7F" w:rsidRPr="005A5C7F" w:rsidRDefault="005A5C7F" w:rsidP="005A5C7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0"/>
                      <w:szCs w:val="24"/>
                      <w:lang w:eastAsia="fr-FR"/>
                    </w:rPr>
                  </w:pPr>
                </w:p>
              </w:tc>
            </w:tr>
            <w:tr w:rsidR="005A5C7F" w:rsidRPr="005A5C7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1"/>
                    <w:gridCol w:w="1200"/>
                    <w:gridCol w:w="2840"/>
                    <w:gridCol w:w="1923"/>
                    <w:gridCol w:w="2694"/>
                    <w:gridCol w:w="93"/>
                  </w:tblGrid>
                  <w:tr w:rsidR="005A5C7F" w:rsidRPr="005A5C7F">
                    <w:trPr>
                      <w:trHeight w:val="380"/>
                      <w:tblCellSpacing w:w="0" w:type="dxa"/>
                      <w:jc w:val="center"/>
                    </w:trPr>
                    <w:tc>
                      <w:tcPr>
                        <w:tcW w:w="200" w:type="dxa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shd w:val="clear" w:color="auto" w:fill="E7E7E7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>Activité (NAF/APE)</w:t>
                        </w:r>
                      </w:p>
                    </w:tc>
                    <w:tc>
                      <w:tcPr>
                        <w:tcW w:w="5520" w:type="dxa"/>
                        <w:shd w:val="clear" w:color="auto" w:fill="E7E7E7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Commerce de gros (commerce interentreprises) de composants et d'équipements électroniques et de télécommunication (4652Z)</w:t>
                        </w:r>
                      </w:p>
                    </w:tc>
                    <w:tc>
                      <w:tcPr>
                        <w:tcW w:w="1500" w:type="dxa"/>
                        <w:shd w:val="clear" w:color="auto" w:fill="E7E7E7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>Forme juridique</w:t>
                        </w:r>
                      </w:p>
                    </w:tc>
                    <w:tc>
                      <w:tcPr>
                        <w:tcW w:w="5520" w:type="dxa"/>
                        <w:shd w:val="clear" w:color="auto" w:fill="E7E7E7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SA à conseil d'administration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5A5C7F" w:rsidRPr="005A5C7F">
                    <w:trPr>
                      <w:trHeight w:val="380"/>
                      <w:tblCellSpacing w:w="0" w:type="dxa"/>
                      <w:jc w:val="center"/>
                    </w:trPr>
                    <w:tc>
                      <w:tcPr>
                        <w:tcW w:w="200" w:type="dxa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>Téléphone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01 43 63 59 41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>Numéro RCS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RCS Bobigny 9 409 612 090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5A5C7F" w:rsidRPr="005A5C7F">
                    <w:trPr>
                      <w:trHeight w:val="380"/>
                      <w:tblCellSpacing w:w="0" w:type="dxa"/>
                      <w:jc w:val="center"/>
                    </w:trPr>
                    <w:tc>
                      <w:tcPr>
                        <w:tcW w:w="200" w:type="dxa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>Fax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>Capital social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457 360 Euros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5A5C7F" w:rsidRPr="005A5C7F">
                    <w:trPr>
                      <w:tblCellSpacing w:w="0" w:type="dxa"/>
                      <w:jc w:val="center"/>
                    </w:trPr>
                    <w:tc>
                      <w:tcPr>
                        <w:tcW w:w="200" w:type="dxa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>Adresse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TOUTE LA SECURITE FONCTIONNELLE</w:t>
                        </w: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br/>
                          <w:t>46-48</w:t>
                        </w: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br/>
                          <w:t>46 RUE BRULEFER</w:t>
                        </w: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br/>
                          <w:t>93100 MONTREUIL SOUS BOIS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>Date d'immatriculation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11/1996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5A5C7F" w:rsidRPr="005A5C7F">
                    <w:trPr>
                      <w:tblCellSpacing w:w="0" w:type="dxa"/>
                      <w:jc w:val="center"/>
                    </w:trPr>
                    <w:tc>
                      <w:tcPr>
                        <w:tcW w:w="200" w:type="dxa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>Nationalité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France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>Statut de l'établissement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444444"/>
                            <w:lang w:eastAsia="fr-FR"/>
                          </w:rPr>
                          <w:t>Actif économiquement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5A5C7F" w:rsidRPr="005A5C7F" w:rsidRDefault="005A5C7F" w:rsidP="005A5C7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A5C7F" w:rsidRPr="005A5C7F" w:rsidRDefault="005A5C7F" w:rsidP="005A5C7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</w:p>
        </w:tc>
      </w:tr>
      <w:tr w:rsidR="005A5C7F" w:rsidRPr="005A5C7F" w:rsidTr="005A5C7F">
        <w:trPr>
          <w:trHeight w:val="1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5C7F" w:rsidRPr="005A5C7F" w:rsidRDefault="005A5C7F" w:rsidP="005A5C7F">
            <w:pPr>
              <w:spacing w:after="0" w:line="240" w:lineRule="auto"/>
              <w:rPr>
                <w:rFonts w:ascii="Trebuchet MS" w:eastAsia="Times New Roman" w:hAnsi="Trebuchet MS" w:cs="Times New Roman"/>
                <w:sz w:val="10"/>
                <w:szCs w:val="24"/>
                <w:lang w:eastAsia="fr-FR"/>
              </w:rPr>
            </w:pPr>
          </w:p>
        </w:tc>
      </w:tr>
      <w:tr w:rsidR="005A5C7F" w:rsidRPr="005A5C7F" w:rsidTr="005A5C7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5A5C7F" w:rsidRPr="005A5C7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5A5C7F" w:rsidRPr="005A5C7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4900" w:type="pct"/>
                          <w:jc w:val="center"/>
                          <w:tblCellSpacing w:w="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4"/>
                          <w:gridCol w:w="5561"/>
                          <w:gridCol w:w="520"/>
                          <w:gridCol w:w="480"/>
                          <w:gridCol w:w="2166"/>
                        </w:tblGrid>
                        <w:tr w:rsidR="005A5C7F" w:rsidRPr="005A5C7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60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100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lang w:eastAsia="fr-FR"/>
                                </w:rPr>
                                <w:t>Note à ce jour [0-100]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6400"/>
                                  <w:lang w:eastAsia="fr-FR"/>
                                </w:rPr>
                                <w:t>73</w:t>
                              </w: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330200" cy="50800"/>
                                    <wp:effectExtent l="0" t="0" r="0" b="0"/>
                                    <wp:docPr id="7" name="Company_summary1_Rating_summary1_Rating_summary_new1_IMG2" descr="http://www.creditsafe.fr/csfr/Images/group_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ompany_summary1_Rating_summary1_Rating_summary_new1_IMG2" descr="http://www.creditsafe.fr/csfr/Images/group_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0200" cy="50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279400" cy="114300"/>
                                    <wp:effectExtent l="19050" t="0" r="6350" b="0"/>
                                    <wp:docPr id="8" name="Company_summary1_Rating_summary1_Rating_summary_new1_IMGTrafficLight" descr="http://www.creditsafe.fr/csfr/Images/traffic_light_green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ompany_summary1_Rating_summary1_Rating_summary_new1_IMGTrafficLight" descr="http://www.creditsafe.fr/csfr/Images/traffic_light_green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94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400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5A5C7F" w:rsidRPr="005A5C7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lang w:eastAsia="fr-FR"/>
                                </w:rPr>
                                <w:t xml:space="preserve">Limite à ce jour [€]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E7E7E7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lang w:eastAsia="fr-FR"/>
                                </w:rPr>
                                <w:t>10 000 €</w:t>
                              </w: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21" w:history="1">
                                <w:r w:rsidRPr="005A5C7F">
                                  <w:rPr>
                                    <w:rFonts w:ascii="Trebuchet MS" w:eastAsia="Times New Roman" w:hAnsi="Trebuchet MS" w:cs="Times New Roman"/>
                                    <w:color w:val="000000"/>
                                    <w:u w:val="single"/>
                                    <w:lang w:eastAsia="fr-FR"/>
                                  </w:rPr>
                                  <w:t>Voir le détail</w:t>
                                </w:r>
                              </w:hyperlink>
                            </w:p>
                          </w:tc>
                        </w:tr>
                        <w:tr w:rsidR="005A5C7F" w:rsidRPr="005A5C7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shd w:val="clear" w:color="auto" w:fill="D7D6D6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22" w:history="1">
                                <w:r w:rsidRPr="005A5C7F">
                                  <w:rPr>
                                    <w:rFonts w:ascii="Trebuchet MS" w:eastAsia="Times New Roman" w:hAnsi="Trebuchet MS" w:cs="Times New Roman"/>
                                    <w:color w:val="0000FF"/>
                                    <w:u w:val="single"/>
                                    <w:lang w:eastAsia="fr-FR"/>
                                  </w:rPr>
                                  <w:t>Sécurisez le risque client grâce à l'assurance-crédit !</w:t>
                                </w:r>
                              </w:hyperlink>
                            </w:p>
                          </w:tc>
                        </w:tr>
                      </w:tbl>
                      <w:p w:rsidR="005A5C7F" w:rsidRPr="005A5C7F" w:rsidRDefault="005A5C7F" w:rsidP="005A5C7F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5A5C7F" w:rsidRPr="005A5C7F" w:rsidRDefault="005A5C7F" w:rsidP="005A5C7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A5C7F" w:rsidRPr="005A5C7F">
              <w:trPr>
                <w:trHeight w:val="1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5C7F" w:rsidRPr="005A5C7F" w:rsidRDefault="005A5C7F" w:rsidP="005A5C7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0"/>
                      <w:szCs w:val="24"/>
                      <w:lang w:eastAsia="fr-FR"/>
                    </w:rPr>
                  </w:pPr>
                </w:p>
              </w:tc>
            </w:tr>
            <w:tr w:rsidR="005A5C7F" w:rsidRPr="005A5C7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0"/>
                    <w:gridCol w:w="8711"/>
                  </w:tblGrid>
                  <w:tr w:rsidR="005A5C7F" w:rsidRPr="005A5C7F">
                    <w:trPr>
                      <w:tblCellSpacing w:w="0" w:type="dxa"/>
                      <w:jc w:val="center"/>
                    </w:trPr>
                    <w:tc>
                      <w:tcPr>
                        <w:tcW w:w="160" w:type="dxa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>Pas de jugement de procédure collective identifié sur cette entreprise</w:t>
                        </w:r>
                      </w:p>
                    </w:tc>
                  </w:tr>
                </w:tbl>
                <w:p w:rsidR="005A5C7F" w:rsidRPr="005A5C7F" w:rsidRDefault="005A5C7F" w:rsidP="005A5C7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A5C7F" w:rsidRPr="005A5C7F">
              <w:trPr>
                <w:trHeight w:val="1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5C7F" w:rsidRPr="005A5C7F" w:rsidRDefault="005A5C7F" w:rsidP="005A5C7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0"/>
                      <w:szCs w:val="24"/>
                      <w:lang w:eastAsia="fr-FR"/>
                    </w:rPr>
                  </w:pPr>
                </w:p>
              </w:tc>
            </w:tr>
            <w:tr w:rsidR="005A5C7F" w:rsidRPr="005A5C7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900" w:type="pct"/>
                    <w:jc w:val="center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7"/>
                    <w:gridCol w:w="8794"/>
                  </w:tblGrid>
                  <w:tr w:rsidR="005A5C7F" w:rsidRPr="005A5C7F">
                    <w:trPr>
                      <w:jc w:val="center"/>
                    </w:trPr>
                    <w:tc>
                      <w:tcPr>
                        <w:tcW w:w="0" w:type="pct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>Cette société n'est pas identifiée dans les plus grands groupes français</w:t>
                        </w:r>
                      </w:p>
                    </w:tc>
                  </w:tr>
                </w:tbl>
                <w:p w:rsidR="005A5C7F" w:rsidRPr="005A5C7F" w:rsidRDefault="005A5C7F" w:rsidP="005A5C7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A5C7F" w:rsidRPr="005A5C7F">
              <w:trPr>
                <w:trHeight w:val="1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5C7F" w:rsidRPr="005A5C7F" w:rsidRDefault="005A5C7F" w:rsidP="005A5C7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0"/>
                      <w:szCs w:val="24"/>
                      <w:lang w:eastAsia="fr-FR"/>
                    </w:rPr>
                  </w:pPr>
                </w:p>
              </w:tc>
            </w:tr>
            <w:tr w:rsidR="005A5C7F" w:rsidRPr="005A5C7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900" w:type="pct"/>
                    <w:jc w:val="center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"/>
                    <w:gridCol w:w="7000"/>
                    <w:gridCol w:w="152"/>
                    <w:gridCol w:w="1698"/>
                  </w:tblGrid>
                  <w:tr w:rsidR="005A5C7F" w:rsidRPr="005A5C7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7000" w:type="dxa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lang w:eastAsia="fr-FR"/>
                          </w:rPr>
                          <w:t>Dirigeants actuels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</w:pPr>
                        <w:r w:rsidRPr="005A5C7F"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5A5C7F" w:rsidRPr="005A5C7F" w:rsidRDefault="005A5C7F" w:rsidP="005A5C7F">
                        <w:pPr>
                          <w:spacing w:after="0" w:line="240" w:lineRule="auto"/>
                          <w:jc w:val="right"/>
                          <w:rPr>
                            <w:rFonts w:ascii="Trebuchet MS" w:eastAsia="Times New Roman" w:hAnsi="Trebuchet MS" w:cs="Times New Roman"/>
                            <w:color w:val="000000"/>
                            <w:lang w:eastAsia="fr-FR"/>
                          </w:rPr>
                        </w:pPr>
                        <w:hyperlink r:id="rId23" w:history="1">
                          <w:r w:rsidRPr="005A5C7F">
                            <w:rPr>
                              <w:rFonts w:ascii="Trebuchet MS" w:eastAsia="Times New Roman" w:hAnsi="Trebuchet MS" w:cs="Times New Roman"/>
                              <w:color w:val="000000"/>
                              <w:u w:val="single"/>
                              <w:lang w:eastAsia="fr-FR"/>
                            </w:rPr>
                            <w:t>Voir le détail</w:t>
                          </w:r>
                        </w:hyperlink>
                      </w:p>
                    </w:tc>
                  </w:tr>
                </w:tbl>
                <w:p w:rsidR="005A5C7F" w:rsidRPr="005A5C7F" w:rsidRDefault="005A5C7F" w:rsidP="005A5C7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5A5C7F" w:rsidRPr="005A5C7F">
              <w:trPr>
                <w:trHeight w:val="1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5C7F" w:rsidRPr="005A5C7F" w:rsidRDefault="005A5C7F" w:rsidP="005A5C7F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0"/>
                      <w:szCs w:val="24"/>
                      <w:lang w:eastAsia="fr-FR"/>
                    </w:rPr>
                  </w:pPr>
                </w:p>
              </w:tc>
            </w:tr>
            <w:tr w:rsidR="005A5C7F" w:rsidRPr="005A5C7F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71"/>
                  </w:tblGrid>
                  <w:tr w:rsidR="005A5C7F" w:rsidRPr="005A5C7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0"/>
                          <w:gridCol w:w="4055"/>
                          <w:gridCol w:w="1816"/>
                          <w:gridCol w:w="1380"/>
                          <w:gridCol w:w="1380"/>
                        </w:tblGrid>
                        <w:tr w:rsidR="005A5C7F" w:rsidRPr="005A5C7F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000000"/>
                                  <w:lang w:eastAsia="fr-FR"/>
                                </w:rPr>
                                <w:t>Chiffres clés à fin d'exercice</w:t>
                              </w: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  <w:t>31/12/2008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  <w:t>31/12/2007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  <w:t>31/12/2006</w:t>
                              </w:r>
                            </w:p>
                          </w:tc>
                        </w:tr>
                        <w:tr w:rsidR="005A5C7F" w:rsidRPr="005A5C7F">
                          <w:tc>
                            <w:tcPr>
                              <w:tcW w:w="200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000000"/>
                                  <w:lang w:eastAsia="fr-FR"/>
                                </w:rPr>
                                <w:t>Chiffre d'affaires</w:t>
                              </w: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  <w:t>7 957 240 €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  <w:t>7 357 428 €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  <w:t>7 705 052 €</w:t>
                              </w:r>
                            </w:p>
                          </w:tc>
                        </w:tr>
                        <w:tr w:rsidR="005A5C7F" w:rsidRPr="005A5C7F">
                          <w:tc>
                            <w:tcPr>
                              <w:tcW w:w="200" w:type="dxa"/>
                              <w:shd w:val="clear" w:color="auto" w:fill="E7E7E7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000000"/>
                                  <w:lang w:eastAsia="fr-FR"/>
                                </w:rPr>
                                <w:t>Excédent Brut d'Exploitation (EBE)</w:t>
                              </w: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  <w:t>3,16 % CA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  <w:t>3,33 % CA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  <w:t>0,85 % CA</w:t>
                              </w:r>
                            </w:p>
                          </w:tc>
                        </w:tr>
                        <w:tr w:rsidR="005A5C7F" w:rsidRPr="005A5C7F">
                          <w:tc>
                            <w:tcPr>
                              <w:tcW w:w="200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000000"/>
                                  <w:lang w:eastAsia="fr-FR"/>
                                </w:rPr>
                                <w:t>Capitaux propres</w:t>
                              </w: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  <w:t>31 698 €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  <w:t>21 745 €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  <w:t>117 835 €</w:t>
                              </w:r>
                            </w:p>
                          </w:tc>
                        </w:tr>
                        <w:tr w:rsidR="005A5C7F" w:rsidRPr="005A5C7F">
                          <w:tc>
                            <w:tcPr>
                              <w:tcW w:w="200" w:type="dxa"/>
                              <w:shd w:val="clear" w:color="auto" w:fill="E7E7E7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000000"/>
                                  <w:lang w:eastAsia="fr-FR"/>
                                </w:rPr>
                                <w:t>Effectif moyen</w:t>
                              </w: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  <w:t>20 à 49 salariés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5A5C7F" w:rsidRPr="005A5C7F" w:rsidRDefault="005A5C7F" w:rsidP="005A5C7F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</w:pPr>
                              <w:r w:rsidRPr="005A5C7F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lang w:eastAsia="fr-FR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5A5C7F" w:rsidRPr="005A5C7F" w:rsidRDefault="005A5C7F" w:rsidP="005A5C7F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5A5C7F" w:rsidRPr="005A5C7F" w:rsidRDefault="005A5C7F" w:rsidP="005A5C7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A5C7F" w:rsidRPr="005A5C7F" w:rsidRDefault="005A5C7F" w:rsidP="005A5C7F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</w:p>
        </w:tc>
      </w:tr>
    </w:tbl>
    <w:p w:rsidR="00A8697D" w:rsidRDefault="00A8697D"/>
    <w:sectPr w:rsidR="00A8697D" w:rsidSect="00A86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5A5C7F"/>
    <w:rsid w:val="005A5C7F"/>
    <w:rsid w:val="00A8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levenpx000000normal1">
    <w:name w:val="elevenpx_000000_normal1"/>
    <w:basedOn w:val="Policepardfaut"/>
    <w:rsid w:val="005A5C7F"/>
    <w:rPr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elevenpx444444normal1">
    <w:name w:val="elevenpx_444444_normal1"/>
    <w:basedOn w:val="Policepardfaut"/>
    <w:rsid w:val="005A5C7F"/>
    <w:rPr>
      <w:b w:val="0"/>
      <w:bCs w:val="0"/>
      <w:i w:val="0"/>
      <w:iCs w:val="0"/>
      <w:strike w:val="0"/>
      <w:dstrike w:val="0"/>
      <w:color w:val="444444"/>
      <w:sz w:val="22"/>
      <w:szCs w:val="22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C7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A5C7F"/>
    <w:rPr>
      <w:color w:val="0000FF"/>
      <w:u w:val="single"/>
    </w:rPr>
  </w:style>
  <w:style w:type="character" w:customStyle="1" w:styleId="elevenpx000000normal2">
    <w:name w:val="elevenpx_000000_normal2"/>
    <w:basedOn w:val="Policepardfaut"/>
    <w:rsid w:val="005A5C7F"/>
    <w:rPr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elevenpx444444normal2">
    <w:name w:val="elevenpx_444444_normal2"/>
    <w:basedOn w:val="Policepardfaut"/>
    <w:rsid w:val="005A5C7F"/>
    <w:rPr>
      <w:b w:val="0"/>
      <w:bCs w:val="0"/>
      <w:i w:val="0"/>
      <w:iCs w:val="0"/>
      <w:strike w:val="0"/>
      <w:dstrike w:val="0"/>
      <w:color w:val="444444"/>
      <w:sz w:val="22"/>
      <w:szCs w:val="22"/>
      <w:u w:val="none"/>
      <w:effect w:val="none"/>
    </w:rPr>
  </w:style>
  <w:style w:type="character" w:customStyle="1" w:styleId="elevenpx000000normal3">
    <w:name w:val="elevenpx_000000_normal3"/>
    <w:basedOn w:val="Policepardfaut"/>
    <w:rsid w:val="005A5C7F"/>
    <w:rPr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elevenpx444444normal3">
    <w:name w:val="elevenpx_444444_normal3"/>
    <w:basedOn w:val="Policepardfaut"/>
    <w:rsid w:val="005A5C7F"/>
    <w:rPr>
      <w:b w:val="0"/>
      <w:bCs w:val="0"/>
      <w:i w:val="0"/>
      <w:iCs w:val="0"/>
      <w:strike w:val="0"/>
      <w:dstrike w:val="0"/>
      <w:color w:val="444444"/>
      <w:sz w:val="22"/>
      <w:szCs w:val="22"/>
      <w:u w:val="none"/>
      <w:effect w:val="none"/>
    </w:rPr>
  </w:style>
  <w:style w:type="character" w:customStyle="1" w:styleId="elevenpx000000normal4">
    <w:name w:val="elevenpx_000000_normal4"/>
    <w:basedOn w:val="Policepardfaut"/>
    <w:rsid w:val="005A5C7F"/>
    <w:rPr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elevenpx444444normal4">
    <w:name w:val="elevenpx_444444_normal4"/>
    <w:basedOn w:val="Policepardfaut"/>
    <w:rsid w:val="005A5C7F"/>
    <w:rPr>
      <w:b w:val="0"/>
      <w:bCs w:val="0"/>
      <w:i w:val="0"/>
      <w:iCs w:val="0"/>
      <w:strike w:val="0"/>
      <w:dstrike w:val="0"/>
      <w:color w:val="444444"/>
      <w:sz w:val="22"/>
      <w:szCs w:val="22"/>
      <w:u w:val="none"/>
      <w:effect w:val="none"/>
    </w:rPr>
  </w:style>
  <w:style w:type="character" w:customStyle="1" w:styleId="elevenpx000000bold1">
    <w:name w:val="elevenpx_000000_bold1"/>
    <w:basedOn w:val="Policepardfaut"/>
    <w:rsid w:val="005A5C7F"/>
    <w:rPr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elevenpx205f00bold1">
    <w:name w:val="elevenpx_205f00_bold1"/>
    <w:basedOn w:val="Policepardfaut"/>
    <w:rsid w:val="005A5C7F"/>
    <w:rPr>
      <w:b/>
      <w:bCs/>
      <w:i w:val="0"/>
      <w:iCs w:val="0"/>
      <w:strike w:val="0"/>
      <w:dstrike w:val="0"/>
      <w:color w:val="205F00"/>
      <w:sz w:val="22"/>
      <w:szCs w:val="22"/>
      <w:u w:val="none"/>
      <w:effect w:val="none"/>
    </w:rPr>
  </w:style>
  <w:style w:type="character" w:customStyle="1" w:styleId="elevenpx000000bold2">
    <w:name w:val="elevenpx_000000_bold2"/>
    <w:basedOn w:val="Policepardfaut"/>
    <w:rsid w:val="005A5C7F"/>
    <w:rPr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elevenpx000000bold3">
    <w:name w:val="elevenpx_000000_bold3"/>
    <w:basedOn w:val="Policepardfaut"/>
    <w:rsid w:val="005A5C7F"/>
    <w:rPr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elevenpx000000normal5">
    <w:name w:val="elevenpx_000000_normal5"/>
    <w:basedOn w:val="Policepardfaut"/>
    <w:rsid w:val="005A5C7F"/>
    <w:rPr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elevenpx000000normal6">
    <w:name w:val="elevenpx_000000_normal6"/>
    <w:basedOn w:val="Policepardfaut"/>
    <w:rsid w:val="005A5C7F"/>
    <w:rPr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elevenpx000000normal7">
    <w:name w:val="elevenpx_000000_normal7"/>
    <w:basedOn w:val="Policepardfaut"/>
    <w:rsid w:val="005A5C7F"/>
    <w:rPr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elevenpx000000normal8">
    <w:name w:val="elevenpx_000000_normal8"/>
    <w:basedOn w:val="Policepardfaut"/>
    <w:rsid w:val="005A5C7F"/>
    <w:rPr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safe.fr/csfr/ltd_product/company_summary.aspx?tab_select=1&amp;head_office=1&amp;org_nummer=40961209000095" TargetMode="External"/><Relationship Id="rId13" Type="http://schemas.openxmlformats.org/officeDocument/2006/relationships/hyperlink" Target="http://www.creditsafe.fr/csfr/ltd_product/company_summary.aspx?tab_select=1&amp;head_office=1&amp;org_nummer=39838525200018" TargetMode="External"/><Relationship Id="rId18" Type="http://schemas.openxmlformats.org/officeDocument/2006/relationships/hyperlink" Target="http://www.creditsafe.fr/csfr/ltd_product/company_summary.aspx?tab_select=1&amp;head_office=1&amp;org_nummer=409612090000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reditsafe.fr/csfr/ltd_product/rating.aspx?tab_select=4&amp;head_office=1&amp;org_nummer=40961209000095" TargetMode="External"/><Relationship Id="rId7" Type="http://schemas.openxmlformats.org/officeDocument/2006/relationships/hyperlink" Target="http://www.creditsafe.fr/csfr/ltd_product/company_summary.aspx?tab_select=1&amp;head_office=1&amp;org_nummer=39008839100029" TargetMode="External"/><Relationship Id="rId12" Type="http://schemas.openxmlformats.org/officeDocument/2006/relationships/hyperlink" Target="http://www.creditsafe.fr/csfr/ltd_product/company_summary.aspx?tab_select=1&amp;head_office=1&amp;org_nummer=33431478800087" TargetMode="External"/><Relationship Id="rId17" Type="http://schemas.openxmlformats.org/officeDocument/2006/relationships/hyperlink" Target="http://www.creditsafe.fr/csfr/ltd_product/company_summary.aspx?tab_select=1&amp;head_office=1&amp;org_nummer=4096120900009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reditsafe.fr/csfr/ltd_product/company_summary.aspx?tab_select=1&amp;head_office=1&amp;org_nummer=40961209000095" TargetMode="External"/><Relationship Id="rId20" Type="http://schemas.openxmlformats.org/officeDocument/2006/relationships/image" Target="media/image4.gif"/><Relationship Id="rId1" Type="http://schemas.openxmlformats.org/officeDocument/2006/relationships/styles" Target="styles.xml"/><Relationship Id="rId6" Type="http://schemas.openxmlformats.org/officeDocument/2006/relationships/hyperlink" Target="http://www.creditsafe.fr/csfr/ltd_product/company_summary.aspx?tab_select=1&amp;head_office=1&amp;org_nummer=39008839100029" TargetMode="External"/><Relationship Id="rId11" Type="http://schemas.openxmlformats.org/officeDocument/2006/relationships/hyperlink" Target="http://www.creditsafe.fr/csfr/ltd_product/company_summary.aspx?tab_select=1&amp;head_office=1&amp;org_nummer=39838525200018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hyperlink" Target="http://www.creditsafe.fr/csfr/ltd_product/company_summary.aspx?tab_select=1&amp;head_office=1&amp;org_nummer=33431478800087" TargetMode="External"/><Relationship Id="rId23" Type="http://schemas.openxmlformats.org/officeDocument/2006/relationships/hyperlink" Target="http://www.creditsafe.fr/csfr/ltd_product/directors.aspx?tab_select=8&amp;head_office=1&amp;org_nummer=40961209000095" TargetMode="External"/><Relationship Id="rId10" Type="http://schemas.openxmlformats.org/officeDocument/2006/relationships/hyperlink" Target="http://www.creditsafe.fr/csfr/ltd_product/company_summary.aspx?tab_select=1&amp;head_office=1&amp;org_nummer=43218510600023" TargetMode="External"/><Relationship Id="rId19" Type="http://schemas.openxmlformats.org/officeDocument/2006/relationships/image" Target="media/image3.gif"/><Relationship Id="rId4" Type="http://schemas.openxmlformats.org/officeDocument/2006/relationships/image" Target="media/image1.gif"/><Relationship Id="rId9" Type="http://schemas.openxmlformats.org/officeDocument/2006/relationships/hyperlink" Target="http://www.creditsafe.fr/csfr/ltd_product/company_summary.aspx?tab_select=1&amp;head_office=1&amp;org_nummer=40961209000095" TargetMode="External"/><Relationship Id="rId14" Type="http://schemas.openxmlformats.org/officeDocument/2006/relationships/hyperlink" Target="http://www.creditsafe.fr/csfr/ltd_product/company_summary.aspx?tab_select=1&amp;head_office=1&amp;org_nummer=39838525200018" TargetMode="External"/><Relationship Id="rId22" Type="http://schemas.openxmlformats.org/officeDocument/2006/relationships/hyperlink" Target="http://www.cesnews.fr/creditsaf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2010-06-07T10:09:00Z</dcterms:created>
  <dcterms:modified xsi:type="dcterms:W3CDTF">2010-06-07T10:11:00Z</dcterms:modified>
</cp:coreProperties>
</file>