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0B" w:rsidRDefault="007E6F0B" w:rsidP="007E6F0B">
      <w:pPr>
        <w:spacing w:before="36" w:line="264" w:lineRule="auto"/>
        <w:ind w:left="72"/>
        <w:rPr>
          <w:rFonts w:ascii="Calibri" w:hAnsi="Calibri" w:cs="Calibri"/>
          <w:b/>
          <w:bCs/>
          <w:w w:val="105"/>
          <w:sz w:val="32"/>
          <w:szCs w:val="32"/>
        </w:rPr>
      </w:pPr>
      <w:r>
        <w:rPr>
          <w:rFonts w:ascii="Calibri" w:hAnsi="Calibri" w:cs="Calibri"/>
          <w:b/>
          <w:bCs/>
          <w:w w:val="105"/>
          <w:sz w:val="32"/>
          <w:szCs w:val="32"/>
        </w:rPr>
        <w:t>I. La Vision Modddjo</w:t>
      </w:r>
    </w:p>
    <w:p w:rsidR="007E6F0B" w:rsidRDefault="007E6F0B" w:rsidP="007E6F0B">
      <w:pPr>
        <w:spacing w:before="468" w:line="278" w:lineRule="auto"/>
        <w:rPr>
          <w:rFonts w:ascii="Calibri" w:hAnsi="Calibri" w:cs="Calibri"/>
          <w:spacing w:val="-6"/>
          <w:w w:val="105"/>
          <w:sz w:val="28"/>
          <w:szCs w:val="28"/>
        </w:rPr>
      </w:pPr>
      <w:r>
        <w:rPr>
          <w:rFonts w:ascii="Calibri" w:hAnsi="Calibri" w:cs="Calibri"/>
          <w:spacing w:val="-6"/>
          <w:w w:val="105"/>
          <w:sz w:val="28"/>
          <w:szCs w:val="28"/>
        </w:rPr>
        <w:t>« Étendre au monde numérique les dimensions de notre environnement humain ».</w:t>
      </w:r>
    </w:p>
    <w:p w:rsidR="007E6F0B" w:rsidRDefault="007E6F0B" w:rsidP="007E6F0B">
      <w:pPr>
        <w:spacing w:before="540" w:line="280" w:lineRule="auto"/>
        <w:rPr>
          <w:rFonts w:ascii="Calibri" w:hAnsi="Calibri" w:cs="Calibri"/>
          <w:b/>
          <w:bCs/>
          <w:i/>
          <w:iCs/>
          <w:spacing w:val="2"/>
          <w:w w:val="105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pacing w:val="2"/>
          <w:w w:val="105"/>
          <w:sz w:val="28"/>
          <w:szCs w:val="28"/>
        </w:rPr>
        <w:t>A. La Mission de Modddjo</w:t>
      </w:r>
    </w:p>
    <w:p w:rsidR="007E6F0B" w:rsidRDefault="007E6F0B" w:rsidP="007E6F0B">
      <w:pPr>
        <w:spacing w:before="144" w:line="273" w:lineRule="auto"/>
        <w:ind w:right="216"/>
        <w:rPr>
          <w:rFonts w:ascii="Calibri" w:hAnsi="Calibri" w:cs="Calibri"/>
        </w:rPr>
      </w:pPr>
      <w:r>
        <w:rPr>
          <w:rFonts w:ascii="Calibri" w:hAnsi="Calibri" w:cs="Calibri"/>
          <w:spacing w:val="-4"/>
        </w:rPr>
        <w:t xml:space="preserve">Nous imaginons un monde où la réalité sera intégrée au monde numérique, où l'utilisateur pourra être en </w:t>
      </w:r>
      <w:r>
        <w:rPr>
          <w:rFonts w:ascii="Calibri" w:hAnsi="Calibri" w:cs="Calibri"/>
          <w:spacing w:val="1"/>
        </w:rPr>
        <w:t xml:space="preserve">immersion dans la réalité virtuelle, où le développeur disposera des outils simplement efficaces pour </w:t>
      </w:r>
      <w:r>
        <w:rPr>
          <w:rFonts w:ascii="Calibri" w:hAnsi="Calibri" w:cs="Calibri"/>
        </w:rPr>
        <w:t>interfacer ces produits avec les utilisateurs.</w:t>
      </w:r>
    </w:p>
    <w:p w:rsidR="007E6F0B" w:rsidRDefault="007E6F0B" w:rsidP="007E6F0B">
      <w:pPr>
        <w:spacing w:before="504" w:line="268" w:lineRule="auto"/>
        <w:ind w:right="144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4"/>
        </w:rPr>
        <w:t>Il se trouve qu’il apparaît depuis quelques temps, un engouement pour la 3</w:t>
      </w:r>
      <w:r>
        <w:rPr>
          <w:rFonts w:ascii="Calibri" w:hAnsi="Calibri" w:cs="Calibri"/>
          <w:spacing w:val="-4"/>
          <w:w w:val="110"/>
          <w:vertAlign w:val="superscript"/>
        </w:rPr>
        <w:t>D</w:t>
      </w:r>
      <w:r>
        <w:rPr>
          <w:rFonts w:ascii="Calibri" w:hAnsi="Calibri" w:cs="Calibri"/>
          <w:spacing w:val="-4"/>
        </w:rPr>
        <w:t xml:space="preserve"> où les utilisateurs plébiscitent </w:t>
      </w:r>
      <w:r>
        <w:rPr>
          <w:rFonts w:ascii="Calibri" w:hAnsi="Calibri" w:cs="Calibri"/>
          <w:spacing w:val="-3"/>
        </w:rPr>
        <w:t>l'utilisation des interfaces 3</w:t>
      </w:r>
      <w:r>
        <w:rPr>
          <w:rFonts w:ascii="Calibri" w:hAnsi="Calibri" w:cs="Calibri"/>
          <w:spacing w:val="-3"/>
          <w:w w:val="110"/>
          <w:vertAlign w:val="superscript"/>
        </w:rPr>
        <w:t>D.</w:t>
      </w:r>
      <w:r>
        <w:rPr>
          <w:rFonts w:ascii="Calibri" w:hAnsi="Calibri" w:cs="Calibri"/>
          <w:spacing w:val="-3"/>
        </w:rPr>
        <w:t>.</w:t>
      </w:r>
    </w:p>
    <w:p w:rsidR="007E6F0B" w:rsidRDefault="007E6F0B" w:rsidP="007E6F0B">
      <w:pPr>
        <w:spacing w:before="180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Il semblerait qu'ils ne soient plus à la recherche de simples widgets 3</w:t>
      </w:r>
      <w:r>
        <w:rPr>
          <w:rFonts w:ascii="Calibri" w:hAnsi="Calibri" w:cs="Calibri"/>
          <w:spacing w:val="-1"/>
          <w:w w:val="110"/>
          <w:vertAlign w:val="superscript"/>
        </w:rPr>
        <w:t>D</w:t>
      </w:r>
      <w:r>
        <w:rPr>
          <w:rFonts w:ascii="Calibri" w:hAnsi="Calibri" w:cs="Calibri"/>
          <w:spacing w:val="-1"/>
        </w:rPr>
        <w:t xml:space="preserve"> , mais d'outils 3</w:t>
      </w:r>
      <w:r>
        <w:rPr>
          <w:rFonts w:ascii="Calibri" w:hAnsi="Calibri" w:cs="Calibri"/>
          <w:spacing w:val="-1"/>
          <w:w w:val="110"/>
          <w:vertAlign w:val="superscript"/>
        </w:rPr>
        <w:t>D</w:t>
      </w:r>
      <w:r>
        <w:rPr>
          <w:rFonts w:ascii="Calibri" w:hAnsi="Calibri" w:cs="Calibri"/>
          <w:spacing w:val="-1"/>
        </w:rPr>
        <w:t xml:space="preserve"> utiles.</w:t>
      </w:r>
    </w:p>
    <w:p w:rsidR="007E6F0B" w:rsidRDefault="007E6F0B" w:rsidP="007E6F0B">
      <w:pPr>
        <w:spacing w:after="540"/>
        <w:ind w:right="44"/>
        <w:jc w:val="center"/>
      </w:pPr>
      <w:r>
        <w:rPr>
          <w:noProof/>
          <w:lang w:eastAsia="fr-FR"/>
        </w:rPr>
        <w:drawing>
          <wp:inline distT="0" distB="0" distL="0" distR="0">
            <wp:extent cx="6143625" cy="4219575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F0B" w:rsidRDefault="007E6F0B" w:rsidP="007E6F0B">
      <w:pPr>
        <w:spacing w:line="273" w:lineRule="auto"/>
        <w:ind w:right="144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Pour rendre ce rêve possible et accessible à tous, ainsi que pour répondre à la demande, nous avons mis au point un outil qui permet une immersion dans la 3</w:t>
      </w:r>
      <w:r>
        <w:rPr>
          <w:rFonts w:ascii="Calibri" w:hAnsi="Calibri" w:cs="Calibri"/>
          <w:spacing w:val="-2"/>
          <w:w w:val="110"/>
          <w:vertAlign w:val="superscript"/>
        </w:rPr>
        <w:t>D</w:t>
      </w:r>
      <w:r>
        <w:rPr>
          <w:rFonts w:ascii="Calibri" w:hAnsi="Calibri" w:cs="Calibri"/>
          <w:spacing w:val="-2"/>
        </w:rPr>
        <w:t>, en créant des interfaces 3</w:t>
      </w:r>
      <w:r>
        <w:rPr>
          <w:rFonts w:ascii="Calibri" w:hAnsi="Calibri" w:cs="Calibri"/>
          <w:spacing w:val="-2"/>
          <w:w w:val="110"/>
          <w:vertAlign w:val="superscript"/>
        </w:rPr>
        <w:t>D</w:t>
      </w:r>
      <w:r>
        <w:rPr>
          <w:rFonts w:ascii="Calibri" w:hAnsi="Calibri" w:cs="Calibri"/>
          <w:spacing w:val="-2"/>
        </w:rPr>
        <w:t xml:space="preserve"> ergonomiques et réalistes. </w:t>
      </w:r>
      <w:r>
        <w:rPr>
          <w:rFonts w:ascii="Calibri" w:hAnsi="Calibri" w:cs="Calibri"/>
          <w:spacing w:val="-1"/>
        </w:rPr>
        <w:t>C'est un moteur de rendu 3</w:t>
      </w:r>
      <w:r>
        <w:rPr>
          <w:rFonts w:ascii="Calibri" w:hAnsi="Calibri" w:cs="Calibri"/>
          <w:spacing w:val="-1"/>
          <w:w w:val="110"/>
          <w:vertAlign w:val="superscript"/>
        </w:rPr>
        <w:t>D</w:t>
      </w:r>
      <w:r>
        <w:rPr>
          <w:rFonts w:ascii="Calibri" w:hAnsi="Calibri" w:cs="Calibri"/>
          <w:spacing w:val="-1"/>
        </w:rPr>
        <w:t xml:space="preserve">, baptisé </w:t>
      </w:r>
      <w:r>
        <w:rPr>
          <w:rFonts w:ascii="Calibri" w:hAnsi="Calibri" w:cs="Calibri"/>
          <w:b/>
          <w:bCs/>
          <w:i/>
          <w:iCs/>
          <w:spacing w:val="-1"/>
          <w:w w:val="105"/>
        </w:rPr>
        <w:t>Modddjo</w:t>
      </w:r>
      <w:r>
        <w:rPr>
          <w:rFonts w:ascii="Calibri" w:hAnsi="Calibri" w:cs="Calibri"/>
          <w:spacing w:val="-1"/>
        </w:rPr>
        <w:t xml:space="preserve">, qui offre la possibilité à tout utilisateur de réaliser et de </w:t>
      </w:r>
      <w:r>
        <w:rPr>
          <w:rFonts w:ascii="Calibri" w:hAnsi="Calibri" w:cs="Calibri"/>
        </w:rPr>
        <w:t xml:space="preserve">maintenir des interfaces 3 </w:t>
      </w:r>
      <w:r>
        <w:rPr>
          <w:rFonts w:ascii="Calibri" w:hAnsi="Calibri" w:cs="Calibri"/>
          <w:w w:val="110"/>
          <w:vertAlign w:val="superscript"/>
        </w:rPr>
        <w:t>D</w:t>
      </w:r>
      <w:r>
        <w:rPr>
          <w:rFonts w:ascii="Calibri" w:hAnsi="Calibri" w:cs="Calibri"/>
          <w:vertAlign w:val="superscript"/>
        </w:rPr>
        <w:t>.</w:t>
      </w:r>
    </w:p>
    <w:p w:rsidR="007E6F0B" w:rsidRDefault="007E6F0B" w:rsidP="007E6F0B">
      <w:pPr>
        <w:autoSpaceDE w:val="0"/>
        <w:autoSpaceDN w:val="0"/>
        <w:adjustRightInd w:val="0"/>
        <w:sectPr w:rsidR="007E6F0B">
          <w:footerReference w:type="even" r:id="rId8"/>
          <w:footerReference w:type="default" r:id="rId9"/>
          <w:pgSz w:w="11918" w:h="16854"/>
          <w:pgMar w:top="1321" w:right="1018" w:bottom="913" w:left="1120" w:header="720" w:footer="947" w:gutter="0"/>
          <w:cols w:space="720"/>
          <w:noEndnote/>
        </w:sectPr>
      </w:pPr>
    </w:p>
    <w:p w:rsidR="007E6F0B" w:rsidRDefault="007E6F0B" w:rsidP="007E6F0B">
      <w:pPr>
        <w:spacing w:before="36" w:line="278" w:lineRule="auto"/>
        <w:ind w:left="144" w:right="864"/>
        <w:rPr>
          <w:rFonts w:ascii="Calibri" w:hAnsi="Calibri" w:cs="Calibri"/>
        </w:rPr>
      </w:pPr>
      <w:r>
        <w:rPr>
          <w:rFonts w:ascii="Calibri" w:hAnsi="Calibri" w:cs="Calibri"/>
          <w:spacing w:val="-5"/>
        </w:rPr>
        <w:lastRenderedPageBreak/>
        <w:t xml:space="preserve">Alliant la simplicité de programmation Web et la richesse graphique du multimédia, </w:t>
      </w:r>
      <w:r>
        <w:rPr>
          <w:rFonts w:ascii="Calibri" w:hAnsi="Calibri" w:cs="Calibri"/>
          <w:b/>
          <w:bCs/>
          <w:i/>
          <w:iCs/>
          <w:spacing w:val="-5"/>
          <w:w w:val="105"/>
        </w:rPr>
        <w:t>Modddjo</w:t>
      </w:r>
      <w:r>
        <w:rPr>
          <w:rFonts w:ascii="Calibri" w:hAnsi="Calibri" w:cs="Calibri"/>
          <w:spacing w:val="-5"/>
        </w:rPr>
        <w:t xml:space="preserve"> est </w:t>
      </w:r>
      <w:r>
        <w:rPr>
          <w:rFonts w:ascii="Calibri" w:hAnsi="Calibri" w:cs="Calibri"/>
        </w:rPr>
        <w:t>performant et utilisable tant sur le Web que dans les applications.</w:t>
      </w:r>
    </w:p>
    <w:p w:rsidR="007E6F0B" w:rsidRDefault="007E6F0B" w:rsidP="007E6F0B">
      <w:pPr>
        <w:spacing w:before="180"/>
        <w:ind w:left="144" w:right="288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3"/>
        </w:rPr>
        <w:t xml:space="preserve">La stratégie de </w:t>
      </w:r>
      <w:r>
        <w:rPr>
          <w:rFonts w:ascii="Calibri" w:hAnsi="Calibri" w:cs="Calibri"/>
          <w:b/>
          <w:bCs/>
          <w:i/>
          <w:iCs/>
          <w:spacing w:val="-3"/>
          <w:w w:val="105"/>
        </w:rPr>
        <w:t xml:space="preserve">Modddjo </w:t>
      </w:r>
      <w:r>
        <w:rPr>
          <w:rFonts w:ascii="Calibri" w:hAnsi="Calibri" w:cs="Calibri"/>
          <w:spacing w:val="-3"/>
        </w:rPr>
        <w:t xml:space="preserve">pour se faire connaître sera, dans un premier temps, de proposer des modèles gratuits, puis de poursuivre en B2B avec une proposition d’offre globale aux professionnels. Cette offre </w:t>
      </w:r>
      <w:r>
        <w:rPr>
          <w:rFonts w:ascii="Calibri" w:hAnsi="Calibri" w:cs="Calibri"/>
        </w:rPr>
        <w:t>comportera des améliorations et des déclinaisons par type de métiers.</w:t>
      </w:r>
    </w:p>
    <w:p w:rsidR="007E6F0B" w:rsidRDefault="007E6F0B" w:rsidP="007E6F0B">
      <w:pPr>
        <w:spacing w:before="216" w:line="278" w:lineRule="auto"/>
        <w:ind w:left="144" w:right="14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w w:val="105"/>
        </w:rPr>
        <w:t>Modddjo</w:t>
      </w:r>
      <w:r>
        <w:rPr>
          <w:rFonts w:ascii="Calibri" w:hAnsi="Calibri" w:cs="Calibri"/>
        </w:rPr>
        <w:t xml:space="preserve"> compte développer sa notoriété en passant par une forte recommandation de la communauté des développeurs pour atteindre sa cible : les sociétés, les programmateurs et également les utilisateurs.</w:t>
      </w:r>
      <w:r>
        <w:rPr>
          <w:rFonts w:ascii="Calibri" w:hAnsi="Calibri" w:cs="Calibri"/>
        </w:rPr>
        <w:br/>
      </w:r>
    </w:p>
    <w:p w:rsidR="007E6F0B" w:rsidRPr="007E6F0B" w:rsidRDefault="007E6F0B" w:rsidP="007E6F0B">
      <w:pPr>
        <w:spacing w:before="216" w:line="278" w:lineRule="auto"/>
        <w:ind w:left="144" w:right="144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  <w:sz w:val="28"/>
          <w:szCs w:val="28"/>
        </w:rPr>
        <w:t>Buts de la 3D Utile :</w:t>
      </w:r>
    </w:p>
    <w:p w:rsidR="007E6F0B" w:rsidRDefault="007E6F0B" w:rsidP="007E6F0B">
      <w:pPr>
        <w:widowControl w:val="0"/>
        <w:numPr>
          <w:ilvl w:val="0"/>
          <w:numId w:val="2"/>
        </w:numPr>
        <w:tabs>
          <w:tab w:val="clear" w:pos="360"/>
          <w:tab w:val="num" w:pos="936"/>
        </w:tabs>
        <w:kinsoku w:val="0"/>
        <w:spacing w:before="792"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Rendre les scènes réalistes pour qu’elles soient intuitives et immersive</w:t>
      </w:r>
    </w:p>
    <w:p w:rsidR="007E6F0B" w:rsidRDefault="007E6F0B" w:rsidP="007E6F0B">
      <w:pPr>
        <w:widowControl w:val="0"/>
        <w:numPr>
          <w:ilvl w:val="0"/>
          <w:numId w:val="2"/>
        </w:numPr>
        <w:tabs>
          <w:tab w:val="clear" w:pos="360"/>
          <w:tab w:val="num" w:pos="936"/>
        </w:tabs>
        <w:kinsoku w:val="0"/>
        <w:spacing w:before="396" w:after="0" w:line="273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Rendre l’expérience des utilisateurs « standard »</w:t>
      </w:r>
    </w:p>
    <w:p w:rsidR="007E6F0B" w:rsidRDefault="007E6F0B" w:rsidP="007E6F0B">
      <w:pPr>
        <w:widowControl w:val="0"/>
        <w:numPr>
          <w:ilvl w:val="0"/>
          <w:numId w:val="2"/>
        </w:numPr>
        <w:tabs>
          <w:tab w:val="clear" w:pos="360"/>
          <w:tab w:val="num" w:pos="936"/>
        </w:tabs>
        <w:kinsoku w:val="0"/>
        <w:spacing w:before="396" w:after="0" w:line="273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Limiter la charge cognitive</w:t>
      </w:r>
    </w:p>
    <w:p w:rsidR="007E6F0B" w:rsidRDefault="007E6F0B" w:rsidP="007E6F0B">
      <w:pPr>
        <w:widowControl w:val="0"/>
        <w:numPr>
          <w:ilvl w:val="0"/>
          <w:numId w:val="2"/>
        </w:numPr>
        <w:tabs>
          <w:tab w:val="clear" w:pos="360"/>
          <w:tab w:val="num" w:pos="936"/>
        </w:tabs>
        <w:kinsoku w:val="0"/>
        <w:spacing w:before="324" w:after="0" w:line="273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Permettre de gérer son espace de travail selon ses priorités</w:t>
      </w:r>
    </w:p>
    <w:p w:rsidR="007E6F0B" w:rsidRDefault="007E6F0B">
      <w:pPr>
        <w:rPr>
          <w:rFonts w:ascii="Calibri" w:hAnsi="Calibri" w:cs="Calibri"/>
          <w:spacing w:val="-5"/>
        </w:rPr>
      </w:pPr>
    </w:p>
    <w:p w:rsidR="003C2DB7" w:rsidRDefault="008570E1">
      <w:pPr>
        <w:rPr>
          <w:rFonts w:ascii="Calibri" w:hAnsi="Calibri" w:cs="Calibri"/>
          <w:b/>
          <w:bCs/>
          <w:i/>
          <w:iCs/>
          <w:spacing w:val="-1"/>
          <w:w w:val="105"/>
        </w:rPr>
      </w:pPr>
      <w:r>
        <w:rPr>
          <w:rFonts w:ascii="Calibri" w:hAnsi="Calibri" w:cs="Calibri"/>
          <w:spacing w:val="-5"/>
        </w:rPr>
        <w:t xml:space="preserve">Une gestion conjointe des éléments de spatialisation accentue cette cette sensation de présence de </w:t>
      </w:r>
      <w:r>
        <w:rPr>
          <w:rFonts w:ascii="Calibri" w:hAnsi="Calibri" w:cs="Calibri"/>
          <w:spacing w:val="-3"/>
        </w:rPr>
        <w:t>l’utilisateur et rend donc l’interaction plus intuitive. Il s'agit de vision 3</w:t>
      </w:r>
      <w:r>
        <w:rPr>
          <w:rFonts w:ascii="Calibri" w:hAnsi="Calibri" w:cs="Calibri"/>
          <w:spacing w:val="-3"/>
          <w:w w:val="110"/>
          <w:vertAlign w:val="superscript"/>
        </w:rPr>
        <w:t>D</w:t>
      </w:r>
      <w:r>
        <w:rPr>
          <w:rFonts w:ascii="Calibri" w:hAnsi="Calibri" w:cs="Calibri"/>
          <w:spacing w:val="-3"/>
        </w:rPr>
        <w:t xml:space="preserve"> , d'audio spatialisé, et de l'haptique.</w:t>
      </w:r>
      <w:r>
        <w:rPr>
          <w:rFonts w:ascii="Calibri" w:hAnsi="Calibri" w:cs="Calibri"/>
          <w:spacing w:val="-3"/>
          <w:w w:val="110"/>
          <w:vertAlign w:val="superscript"/>
        </w:rPr>
        <w:t>1</w:t>
      </w:r>
      <w:r>
        <w:rPr>
          <w:rFonts w:ascii="Calibri" w:hAnsi="Calibri" w:cs="Calibri"/>
          <w:spacing w:val="-3"/>
          <w:w w:val="110"/>
          <w:sz w:val="12"/>
          <w:szCs w:val="12"/>
        </w:rPr>
        <w:t xml:space="preserve"> </w:t>
      </w:r>
      <w:r>
        <w:rPr>
          <w:rFonts w:ascii="Calibri" w:hAnsi="Calibri" w:cs="Calibri"/>
          <w:spacing w:val="-2"/>
        </w:rPr>
        <w:t xml:space="preserve">Ainsi, pourquoi ne pas utiliser les épaisseurs des matériaux et leurs orientations pour organiser notre </w:t>
      </w:r>
      <w:r>
        <w:rPr>
          <w:rFonts w:ascii="Calibri" w:hAnsi="Calibri" w:cs="Calibri"/>
          <w:spacing w:val="-1"/>
        </w:rPr>
        <w:t xml:space="preserve">espace graphique et définir une nouvelle ergonomie? C'est ce que propose </w:t>
      </w:r>
      <w:r w:rsidR="00272EFB">
        <w:rPr>
          <w:rFonts w:ascii="Calibri" w:hAnsi="Calibri" w:cs="Calibri"/>
          <w:b/>
          <w:bCs/>
          <w:i/>
          <w:iCs/>
          <w:spacing w:val="-1"/>
          <w:w w:val="105"/>
        </w:rPr>
        <w:t>Modddj.</w:t>
      </w:r>
    </w:p>
    <w:p w:rsidR="00272EFB" w:rsidRDefault="00272EFB">
      <w:pPr>
        <w:rPr>
          <w:rFonts w:ascii="Calibri" w:hAnsi="Calibri" w:cs="Calibri"/>
          <w:b/>
          <w:bCs/>
          <w:i/>
          <w:iCs/>
          <w:spacing w:val="-1"/>
          <w:w w:val="105"/>
        </w:rPr>
      </w:pPr>
    </w:p>
    <w:p w:rsidR="00272EFB" w:rsidRDefault="00272EFB" w:rsidP="00272EFB">
      <w:pPr>
        <w:spacing w:before="72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5"/>
        </w:rPr>
        <w:t xml:space="preserve">Une gestion conjointe des éléments de spatialisation accentue cette cette sensation de présence de </w:t>
      </w:r>
      <w:r>
        <w:rPr>
          <w:rFonts w:ascii="Calibri" w:hAnsi="Calibri" w:cs="Calibri"/>
          <w:spacing w:val="-3"/>
        </w:rPr>
        <w:t>l’utilisateur et rend donc l’interaction plus intuitive. Il s'agit de vision 3</w:t>
      </w:r>
      <w:r>
        <w:rPr>
          <w:rFonts w:ascii="Calibri" w:hAnsi="Calibri" w:cs="Calibri"/>
          <w:spacing w:val="-3"/>
          <w:w w:val="110"/>
          <w:vertAlign w:val="superscript"/>
        </w:rPr>
        <w:t>D</w:t>
      </w:r>
      <w:r>
        <w:rPr>
          <w:rFonts w:ascii="Calibri" w:hAnsi="Calibri" w:cs="Calibri"/>
          <w:spacing w:val="-3"/>
        </w:rPr>
        <w:t xml:space="preserve"> , d'audio spatialisé, et de l'haptique.</w:t>
      </w:r>
      <w:r>
        <w:rPr>
          <w:rFonts w:ascii="Calibri" w:hAnsi="Calibri" w:cs="Calibri"/>
          <w:spacing w:val="-3"/>
          <w:w w:val="110"/>
          <w:vertAlign w:val="superscript"/>
        </w:rPr>
        <w:t>1</w:t>
      </w:r>
      <w:r>
        <w:rPr>
          <w:rFonts w:ascii="Calibri" w:hAnsi="Calibri" w:cs="Calibri"/>
          <w:spacing w:val="-3"/>
          <w:w w:val="110"/>
          <w:sz w:val="12"/>
          <w:szCs w:val="12"/>
        </w:rPr>
        <w:t xml:space="preserve"> </w:t>
      </w:r>
      <w:r>
        <w:rPr>
          <w:rFonts w:ascii="Calibri" w:hAnsi="Calibri" w:cs="Calibri"/>
          <w:spacing w:val="-2"/>
        </w:rPr>
        <w:t xml:space="preserve">Ainsi, pourquoi ne pas utiliser les épaisseurs des matériaux et leurs orientations pour organiser notre </w:t>
      </w:r>
      <w:r>
        <w:rPr>
          <w:rFonts w:ascii="Calibri" w:hAnsi="Calibri" w:cs="Calibri"/>
          <w:spacing w:val="-1"/>
        </w:rPr>
        <w:t xml:space="preserve">espace graphique et définir une nouvelle ergonomie? C'est ce que propose </w:t>
      </w:r>
      <w:r>
        <w:rPr>
          <w:rFonts w:ascii="Calibri" w:hAnsi="Calibri" w:cs="Calibri"/>
          <w:b/>
          <w:bCs/>
          <w:i/>
          <w:iCs/>
          <w:spacing w:val="-1"/>
          <w:w w:val="105"/>
        </w:rPr>
        <w:t>Modddjo</w:t>
      </w:r>
      <w:r>
        <w:rPr>
          <w:rFonts w:ascii="Calibri" w:hAnsi="Calibri" w:cs="Calibri"/>
          <w:spacing w:val="-1"/>
        </w:rPr>
        <w:t>.</w:t>
      </w:r>
    </w:p>
    <w:p w:rsidR="00272EFB" w:rsidRDefault="00272EFB" w:rsidP="00272EFB">
      <w:pPr>
        <w:spacing w:before="288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Cela redéfinit des notions qui sont complexes dans les interfaces traditionnelles.</w:t>
      </w:r>
    </w:p>
    <w:p w:rsidR="00272EFB" w:rsidRDefault="00272EFB" w:rsidP="00272EFB">
      <w:pPr>
        <w:spacing w:before="324" w:line="278" w:lineRule="auto"/>
        <w:rPr>
          <w:rFonts w:ascii="Calibri" w:hAnsi="Calibri" w:cs="Calibri"/>
          <w:spacing w:val="-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1.9pt;margin-top:32.1pt;width:184.1pt;height:103.2pt;z-index:25166233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272EFB" w:rsidRDefault="00272EFB" w:rsidP="00272EFB">
                  <w:pPr>
                    <w:spacing w:after="144"/>
                    <w:ind w:left="72" w:right="1239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95425" cy="1200150"/>
                        <wp:effectExtent l="19050" t="0" r="9525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Calibri" w:hAnsi="Calibri" w:cs="Calibri"/>
          <w:spacing w:val="-4"/>
        </w:rPr>
        <w:t xml:space="preserve">Tout d’abord, </w:t>
      </w:r>
      <w:r>
        <w:rPr>
          <w:rFonts w:ascii="Calibri" w:hAnsi="Calibri" w:cs="Calibri"/>
          <w:b/>
          <w:bCs/>
          <w:spacing w:val="-4"/>
          <w:w w:val="110"/>
        </w:rPr>
        <w:t>le naturel</w:t>
      </w:r>
      <w:r>
        <w:rPr>
          <w:rFonts w:ascii="Calibri" w:hAnsi="Calibri" w:cs="Calibri"/>
          <w:spacing w:val="-4"/>
        </w:rPr>
        <w:t xml:space="preserve"> puisque les éléments empilés ne sont plus masquants ou masqués mais à une </w:t>
      </w:r>
      <w:r>
        <w:rPr>
          <w:rFonts w:ascii="Calibri" w:hAnsi="Calibri" w:cs="Calibri"/>
          <w:spacing w:val="-1"/>
        </w:rPr>
        <w:t>distance donnée qui implique ou non leur visualisation.</w:t>
      </w:r>
    </w:p>
    <w:p w:rsidR="00272EFB" w:rsidRDefault="00272EFB" w:rsidP="00272EFB">
      <w:pPr>
        <w:spacing w:before="576" w:after="468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8"/>
        </w:rPr>
        <w:t xml:space="preserve">Puis, </w:t>
      </w:r>
      <w:r>
        <w:rPr>
          <w:rFonts w:ascii="Calibri" w:hAnsi="Calibri" w:cs="Calibri"/>
          <w:b/>
          <w:bCs/>
          <w:spacing w:val="-8"/>
          <w:w w:val="110"/>
        </w:rPr>
        <w:t>la levée des ambigüités</w:t>
      </w:r>
      <w:r>
        <w:rPr>
          <w:rFonts w:ascii="Calibri" w:hAnsi="Calibri" w:cs="Calibri"/>
          <w:spacing w:val="-8"/>
        </w:rPr>
        <w:t>. En effet, les indices graphiques en 3</w:t>
      </w:r>
      <w:r>
        <w:rPr>
          <w:rFonts w:ascii="Calibri" w:hAnsi="Calibri" w:cs="Calibri"/>
          <w:spacing w:val="-8"/>
          <w:w w:val="110"/>
          <w:sz w:val="12"/>
          <w:szCs w:val="12"/>
        </w:rPr>
        <w:t xml:space="preserve">D </w:t>
      </w:r>
      <w:r>
        <w:rPr>
          <w:rFonts w:ascii="Calibri" w:hAnsi="Calibri" w:cs="Calibri"/>
          <w:spacing w:val="-5"/>
        </w:rPr>
        <w:t xml:space="preserve">(ombre, luminosité etc.) permettent de suggérer plus aisément des </w:t>
      </w:r>
      <w:r>
        <w:rPr>
          <w:rFonts w:ascii="Calibri" w:hAnsi="Calibri" w:cs="Calibri"/>
          <w:spacing w:val="-2"/>
        </w:rPr>
        <w:t xml:space="preserve">éléments habituellement peu distinguables, comme par exemple, </w:t>
      </w:r>
      <w:r>
        <w:rPr>
          <w:rFonts w:ascii="Calibri" w:hAnsi="Calibri" w:cs="Calibri"/>
          <w:spacing w:val="-2"/>
        </w:rPr>
        <w:lastRenderedPageBreak/>
        <w:t>une fenêtre partiellement masquée.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23"/>
        <w:gridCol w:w="2597"/>
      </w:tblGrid>
      <w:tr w:rsidR="00272EFB" w:rsidTr="00792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6"/>
        </w:trPr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2EFB" w:rsidRDefault="00272EFB" w:rsidP="00792E17">
            <w:pPr>
              <w:ind w:left="36" w:right="14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4"/>
              </w:rPr>
              <w:t xml:space="preserve">Ensuite, </w:t>
            </w:r>
            <w:r>
              <w:rPr>
                <w:rFonts w:ascii="Calibri" w:hAnsi="Calibri" w:cs="Calibri"/>
                <w:b/>
                <w:bCs/>
                <w:spacing w:val="-4"/>
                <w:w w:val="110"/>
              </w:rPr>
              <w:t>la gestion de l’espace</w:t>
            </w:r>
            <w:r>
              <w:rPr>
                <w:rFonts w:ascii="Calibri" w:hAnsi="Calibri" w:cs="Calibri"/>
                <w:spacing w:val="-4"/>
              </w:rPr>
              <w:t xml:space="preserve"> car le positionnement d’une fenêtre n’est plus </w:t>
            </w:r>
            <w:r>
              <w:rPr>
                <w:rFonts w:ascii="Calibri" w:hAnsi="Calibri" w:cs="Calibri"/>
                <w:spacing w:val="-3"/>
              </w:rPr>
              <w:t xml:space="preserve">limité aux bornes de l’écran mais du point de vu où l’on regarde la scène. On </w:t>
            </w:r>
            <w:r>
              <w:rPr>
                <w:rFonts w:ascii="Calibri" w:hAnsi="Calibri" w:cs="Calibri"/>
              </w:rPr>
              <w:t>dispose ainsi d’un espace infini.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272EFB" w:rsidRDefault="00272EFB" w:rsidP="00792E17">
            <w:pPr>
              <w:spacing w:after="12"/>
              <w:ind w:right="601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66825" cy="923925"/>
                  <wp:effectExtent l="19050" t="0" r="952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EFB" w:rsidRDefault="00272EFB" w:rsidP="00272EFB">
      <w:pPr>
        <w:spacing w:after="16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3"/>
        <w:gridCol w:w="7167"/>
      </w:tblGrid>
      <w:tr w:rsidR="00272EFB" w:rsidTr="00792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8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272EFB" w:rsidRDefault="00272EFB" w:rsidP="00792E17">
            <w:pPr>
              <w:spacing w:after="15"/>
              <w:ind w:left="76"/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71625" cy="1257300"/>
                  <wp:effectExtent l="19050" t="0" r="952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:rsidR="00272EFB" w:rsidRDefault="00272EFB" w:rsidP="00792E17">
            <w:pPr>
              <w:spacing w:before="252"/>
              <w:ind w:left="324" w:right="2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6"/>
              </w:rPr>
              <w:t xml:space="preserve">Enfin, </w:t>
            </w:r>
            <w:r>
              <w:rPr>
                <w:rFonts w:ascii="Calibri" w:hAnsi="Calibri" w:cs="Calibri"/>
                <w:b/>
                <w:bCs/>
                <w:spacing w:val="-6"/>
                <w:w w:val="110"/>
              </w:rPr>
              <w:t>le changement de point de vue</w:t>
            </w:r>
            <w:r>
              <w:rPr>
                <w:rFonts w:ascii="Calibri" w:hAnsi="Calibri" w:cs="Calibri"/>
                <w:spacing w:val="-6"/>
              </w:rPr>
              <w:t xml:space="preserve">: les éléments graphiques peuvent </w:t>
            </w:r>
            <w:r>
              <w:rPr>
                <w:rFonts w:ascii="Calibri" w:hAnsi="Calibri" w:cs="Calibri"/>
              </w:rPr>
              <w:t>facilement êtres vu sous différents angles permettant d’avoir des vues d’ensemble choisies ; notamment dans la gestion de multiple documents, où seul les parties pertinentes sont à voir.</w:t>
            </w:r>
          </w:p>
        </w:tc>
      </w:tr>
    </w:tbl>
    <w:p w:rsidR="00272EFB" w:rsidRDefault="00272EFB" w:rsidP="00272EFB">
      <w:pPr>
        <w:spacing w:after="160" w:line="20" w:lineRule="exact"/>
      </w:pPr>
    </w:p>
    <w:p w:rsidR="00272EFB" w:rsidRDefault="00272EFB" w:rsidP="00272EFB">
      <w:pPr>
        <w:spacing w:line="294" w:lineRule="exact"/>
        <w:ind w:right="288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 xml:space="preserve">Ce projet vise à permettre de disposer de sites Web dont la richesse graphique est proche de celle du jeu </w:t>
      </w:r>
      <w:r>
        <w:rPr>
          <w:rFonts w:ascii="Calibri" w:hAnsi="Calibri" w:cs="Calibri"/>
          <w:spacing w:val="1"/>
        </w:rPr>
        <w:t xml:space="preserve">vidéo. Le tout programmé avec la simplicité et la standardisation du domaine Web. C’est une sorte de </w:t>
      </w:r>
      <w:r>
        <w:rPr>
          <w:rFonts w:ascii="Calibri" w:hAnsi="Calibri" w:cs="Calibri"/>
        </w:rPr>
        <w:t>fusion entre des métiers liés au Web et ceux du Multimédia.</w:t>
      </w:r>
    </w:p>
    <w:p w:rsidR="00272EFB" w:rsidRDefault="00272EFB" w:rsidP="00272EFB">
      <w:pPr>
        <w:spacing w:before="72" w:line="301" w:lineRule="exact"/>
        <w:ind w:right="792"/>
        <w:rPr>
          <w:rFonts w:ascii="Calibri" w:hAnsi="Calibri" w:cs="Calibri"/>
        </w:rPr>
      </w:pPr>
      <w:r>
        <w:rPr>
          <w:rFonts w:ascii="Calibri" w:hAnsi="Calibri" w:cs="Calibri"/>
          <w:spacing w:val="-3"/>
        </w:rPr>
        <w:t xml:space="preserve">Il permet une standardisation des interfaces qui améliore la sensation de présence, et propose une </w:t>
      </w:r>
      <w:r>
        <w:rPr>
          <w:rFonts w:ascii="Calibri" w:hAnsi="Calibri" w:cs="Calibri"/>
        </w:rPr>
        <w:t>ergonomie intuitive et conviviale.</w:t>
      </w:r>
    </w:p>
    <w:p w:rsidR="00272EFB" w:rsidRDefault="00272EFB" w:rsidP="00272EFB">
      <w:pPr>
        <w:spacing w:before="180" w:line="304" w:lineRule="exact"/>
        <w:ind w:right="576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2"/>
        </w:rPr>
        <w:t xml:space="preserve">L’un des principaux atouts de ce projet est le faible coût de production et de maintenance (il n’y a pas </w:t>
      </w:r>
      <w:r>
        <w:rPr>
          <w:rFonts w:ascii="Calibri" w:hAnsi="Calibri" w:cs="Calibri"/>
          <w:spacing w:val="-1"/>
        </w:rPr>
        <w:t>besoin d’un spécialiste de la 3</w:t>
      </w:r>
      <w:r>
        <w:rPr>
          <w:rFonts w:ascii="Calibri" w:hAnsi="Calibri" w:cs="Calibri"/>
          <w:spacing w:val="-1"/>
          <w:w w:val="110"/>
          <w:vertAlign w:val="superscript"/>
        </w:rPr>
        <w:t>D</w:t>
      </w:r>
      <w:r>
        <w:rPr>
          <w:rFonts w:ascii="Calibri" w:hAnsi="Calibri" w:cs="Calibri"/>
          <w:spacing w:val="-1"/>
        </w:rPr>
        <w:t>) . Le cycle de production web reste inchangé.</w:t>
      </w:r>
    </w:p>
    <w:p w:rsidR="00272EFB" w:rsidRDefault="00272EFB" w:rsidP="00272EFB">
      <w:pPr>
        <w:spacing w:before="72" w:after="72"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Enfin, notez que cette technologie est valable à la fois dans un site Web et dans une application.</w:t>
      </w:r>
    </w:p>
    <w:p w:rsidR="00272EFB" w:rsidRDefault="00272EFB" w:rsidP="00272EFB">
      <w:pPr>
        <w:spacing w:before="36"/>
        <w:rPr>
          <w:rFonts w:ascii="Trebuchet MS" w:hAnsi="Trebuchet MS" w:cs="Trebuchet MS"/>
          <w:spacing w:val="-2"/>
          <w:w w:val="105"/>
          <w:sz w:val="20"/>
          <w:szCs w:val="20"/>
        </w:rPr>
      </w:pPr>
      <w:r>
        <w:rPr>
          <w:noProof/>
        </w:rPr>
        <w:pict>
          <v:line id="_x0000_s1028" style="position:absolute;z-index:251663360;mso-wrap-distance-left:0;mso-wrap-distance-right:0" from="0,.4pt" to="122.65pt,.4pt" o:allowincell="f" strokeweight=".7pt">
            <w10:wrap type="square"/>
          </v:line>
        </w:pict>
      </w:r>
      <w:r>
        <w:rPr>
          <w:rFonts w:ascii="Trebuchet MS" w:hAnsi="Trebuchet MS" w:cs="Trebuchet MS"/>
          <w:spacing w:val="-2"/>
          <w:w w:val="105"/>
          <w:sz w:val="20"/>
          <w:szCs w:val="20"/>
        </w:rPr>
        <w:t>1 L'haptique désigne la science du toucher</w:t>
      </w:r>
    </w:p>
    <w:p w:rsidR="00272EFB" w:rsidRPr="00272EFB" w:rsidRDefault="00272EFB" w:rsidP="00272EFB">
      <w:pPr>
        <w:spacing w:before="36"/>
        <w:rPr>
          <w:rFonts w:ascii="Trebuchet MS" w:hAnsi="Trebuchet MS" w:cs="Trebuchet MS"/>
          <w:spacing w:val="-2"/>
          <w:w w:val="105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03"/>
        <w:gridCol w:w="3817"/>
      </w:tblGrid>
      <w:tr w:rsidR="008570E1" w:rsidTr="00792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2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8570E1" w:rsidRDefault="008570E1" w:rsidP="00792E17">
            <w:pPr>
              <w:ind w:left="72"/>
              <w:rPr>
                <w:rFonts w:ascii="Calibri" w:hAnsi="Calibri" w:cs="Calibri"/>
                <w:b/>
                <w:bCs/>
                <w:i/>
                <w:iCs/>
                <w:w w:val="105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28"/>
                <w:szCs w:val="28"/>
              </w:rPr>
              <w:t>B. Caractère innovant de la technologie</w:t>
            </w:r>
          </w:p>
          <w:p w:rsidR="008570E1" w:rsidRDefault="008570E1" w:rsidP="00792E17">
            <w:pPr>
              <w:spacing w:before="504"/>
              <w:ind w:right="1148"/>
              <w:jc w:val="right"/>
              <w:rPr>
                <w:rFonts w:ascii="Calibri" w:hAnsi="Calibri" w:cs="Calibri"/>
                <w:b/>
                <w:bCs/>
                <w:spacing w:val="-7"/>
                <w:w w:val="110"/>
              </w:rPr>
            </w:pPr>
            <w:r>
              <w:rPr>
                <w:rFonts w:ascii="OpenSymbol" w:hAnsi="OpenSymbol" w:cs="OpenSymbol"/>
                <w:spacing w:val="-7"/>
              </w:rPr>
              <w:sym w:font="Wingdings" w:char="F0D8"/>
            </w:r>
            <w:r>
              <w:rPr>
                <w:rFonts w:ascii="OpenSymbol" w:hAnsi="OpenSymbol" w:cs="OpenSymbol"/>
                <w:spacing w:val="-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7"/>
                <w:w w:val="110"/>
              </w:rPr>
              <w:t>Des améliorations visuelles photo-réalistes</w:t>
            </w:r>
          </w:p>
          <w:p w:rsidR="008570E1" w:rsidRDefault="008570E1" w:rsidP="00792E17">
            <w:pPr>
              <w:spacing w:before="144"/>
              <w:ind w:left="72" w:right="3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pacing w:val="-5"/>
                <w:w w:val="105"/>
              </w:rPr>
              <w:t>Modddjo</w:t>
            </w:r>
            <w:r>
              <w:rPr>
                <w:rFonts w:ascii="Calibri" w:hAnsi="Calibri" w:cs="Calibri"/>
                <w:spacing w:val="-5"/>
              </w:rPr>
              <w:t xml:space="preserve"> est la seule interface utilisateur à être entièrement </w:t>
            </w:r>
            <w:r>
              <w:rPr>
                <w:rFonts w:ascii="Calibri" w:hAnsi="Calibri" w:cs="Calibri"/>
              </w:rPr>
              <w:t>pensée en volume.</w:t>
            </w:r>
          </w:p>
          <w:p w:rsidR="008570E1" w:rsidRDefault="008570E1" w:rsidP="00792E17">
            <w:pPr>
              <w:ind w:left="72" w:right="1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 xml:space="preserve">Cela lui confère un visuel réaliste et intuitif grâce aux ombrages </w:t>
            </w:r>
            <w:r>
              <w:rPr>
                <w:rFonts w:ascii="Calibri" w:hAnsi="Calibri" w:cs="Calibri"/>
              </w:rPr>
              <w:t>et à la luminosité naturels faisant ressortir le relief.</w:t>
            </w:r>
          </w:p>
          <w:p w:rsidR="008570E1" w:rsidRDefault="008570E1" w:rsidP="00792E17">
            <w:pPr>
              <w:spacing w:before="72"/>
              <w:ind w:left="72" w:right="1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4"/>
              </w:rPr>
              <w:t xml:space="preserve">En comparaison, les différentes interfaces graphiques </w:t>
            </w:r>
            <w:r>
              <w:rPr>
                <w:rFonts w:ascii="Calibri" w:hAnsi="Calibri" w:cs="Calibri"/>
                <w:spacing w:val="-1"/>
              </w:rPr>
              <w:t>disponibles actuellement n’utilisent la 3</w:t>
            </w:r>
            <w:r>
              <w:rPr>
                <w:rFonts w:ascii="Calibri" w:hAnsi="Calibri" w:cs="Calibri"/>
                <w:spacing w:val="-1"/>
                <w:w w:val="110"/>
                <w:vertAlign w:val="superscript"/>
              </w:rPr>
              <w:t>D</w:t>
            </w:r>
            <w:r>
              <w:rPr>
                <w:rFonts w:ascii="Calibri" w:hAnsi="Calibri" w:cs="Calibri"/>
                <w:spacing w:val="-1"/>
              </w:rPr>
              <w:t xml:space="preserve"> que pour user d'effets </w:t>
            </w:r>
            <w:r>
              <w:rPr>
                <w:rFonts w:ascii="Calibri" w:hAnsi="Calibri" w:cs="Calibri"/>
              </w:rPr>
              <w:t>de transition appliqués à partir d'éléments en plan.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8570E1" w:rsidRDefault="008570E1" w:rsidP="00792E17">
            <w:pPr>
              <w:spacing w:before="288"/>
              <w:ind w:right="92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62200" cy="23622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0E1" w:rsidRDefault="008570E1" w:rsidP="008570E1">
      <w:pPr>
        <w:autoSpaceDE w:val="0"/>
        <w:autoSpaceDN w:val="0"/>
        <w:adjustRightInd w:val="0"/>
        <w:sectPr w:rsidR="008570E1" w:rsidSect="008570E1">
          <w:footerReference w:type="even" r:id="rId14"/>
          <w:footerReference w:type="default" r:id="rId15"/>
          <w:footerReference w:type="first" r:id="rId16"/>
          <w:pgSz w:w="11918" w:h="16854"/>
          <w:pgMar w:top="1321" w:right="1096" w:bottom="913" w:left="1042" w:header="720" w:footer="947" w:gutter="0"/>
          <w:cols w:space="720"/>
          <w:noEndnote/>
          <w:titlePg/>
        </w:sectPr>
      </w:pPr>
    </w:p>
    <w:p w:rsidR="008570E1" w:rsidRDefault="008570E1" w:rsidP="008570E1">
      <w:pPr>
        <w:spacing w:before="36"/>
        <w:ind w:left="432"/>
        <w:rPr>
          <w:rFonts w:ascii="Calibri" w:hAnsi="Calibri" w:cs="Calibri"/>
          <w:b/>
          <w:bCs/>
          <w:spacing w:val="-6"/>
          <w:w w:val="105"/>
        </w:rPr>
      </w:pPr>
      <w:r>
        <w:rPr>
          <w:rFonts w:ascii="OpenSymbol" w:hAnsi="OpenSymbol" w:cs="OpenSymbol"/>
          <w:spacing w:val="-6"/>
        </w:rPr>
        <w:lastRenderedPageBreak/>
        <w:sym w:font="Wingdings" w:char="F0D8"/>
      </w:r>
      <w:r>
        <w:rPr>
          <w:rFonts w:ascii="OpenSymbol" w:hAnsi="OpenSymbol" w:cs="OpenSymbol"/>
          <w:spacing w:val="-6"/>
        </w:rPr>
        <w:t xml:space="preserve"> </w:t>
      </w:r>
      <w:r>
        <w:rPr>
          <w:rFonts w:ascii="Calibri" w:hAnsi="Calibri" w:cs="Calibri"/>
          <w:b/>
          <w:bCs/>
          <w:spacing w:val="-6"/>
          <w:w w:val="105"/>
        </w:rPr>
        <w:t>Une ergonomie pensée entièrement en volume</w:t>
      </w:r>
    </w:p>
    <w:p w:rsidR="008570E1" w:rsidRDefault="008570E1" w:rsidP="008570E1">
      <w:pPr>
        <w:spacing w:before="144"/>
        <w:ind w:right="792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5"/>
        </w:rPr>
        <w:t xml:space="preserve">Basé sur une extension des habitudes ergonomiques des utilisateurs actuels, </w:t>
      </w:r>
      <w:r>
        <w:rPr>
          <w:rFonts w:ascii="Calibri" w:hAnsi="Calibri" w:cs="Calibri"/>
          <w:b/>
          <w:bCs/>
          <w:i/>
          <w:iCs/>
          <w:spacing w:val="-5"/>
          <w:w w:val="105"/>
        </w:rPr>
        <w:t xml:space="preserve">Modddjo </w:t>
      </w:r>
      <w:r>
        <w:rPr>
          <w:rFonts w:ascii="Calibri" w:hAnsi="Calibri" w:cs="Calibri"/>
          <w:spacing w:val="-5"/>
        </w:rPr>
        <w:t xml:space="preserve">rajoute de la </w:t>
      </w:r>
      <w:r>
        <w:rPr>
          <w:rFonts w:ascii="Calibri" w:hAnsi="Calibri" w:cs="Calibri"/>
          <w:spacing w:val="-1"/>
        </w:rPr>
        <w:t>productivité grâce à une métaphore perceptiblement plus réaliste.</w:t>
      </w:r>
    </w:p>
    <w:p w:rsidR="008570E1" w:rsidRDefault="008570E1" w:rsidP="008570E1">
      <w:pPr>
        <w:ind w:right="144"/>
        <w:rPr>
          <w:rFonts w:ascii="Calibri" w:hAnsi="Calibri" w:cs="Calibri"/>
          <w:spacing w:val="-6"/>
        </w:rPr>
      </w:pPr>
      <w:r>
        <w:rPr>
          <w:rFonts w:ascii="Calibri" w:hAnsi="Calibri" w:cs="Calibri"/>
          <w:spacing w:val="-4"/>
        </w:rPr>
        <w:t xml:space="preserve">Par exemple, le curseur est ici considéré comme l'équivalent d'une main. Dans ce contexte, pour bien la </w:t>
      </w:r>
      <w:r>
        <w:rPr>
          <w:rFonts w:ascii="Calibri" w:hAnsi="Calibri" w:cs="Calibri"/>
          <w:spacing w:val="-1"/>
        </w:rPr>
        <w:t xml:space="preserve">distinguer, on considère qu'elle émet une faible lumière. Une conséquence est que la main peut manipuler </w:t>
      </w:r>
      <w:r>
        <w:rPr>
          <w:rFonts w:ascii="Calibri" w:hAnsi="Calibri" w:cs="Calibri"/>
          <w:spacing w:val="-5"/>
        </w:rPr>
        <w:t xml:space="preserve">les objets mais aussi signaler sa présence par les effets que sa luminosité exerce sur les éléments </w:t>
      </w:r>
      <w:r>
        <w:rPr>
          <w:rFonts w:ascii="Calibri" w:hAnsi="Calibri" w:cs="Calibri"/>
          <w:spacing w:val="-6"/>
        </w:rPr>
        <w:t>environnants.</w:t>
      </w:r>
    </w:p>
    <w:p w:rsidR="008570E1" w:rsidRDefault="008570E1" w:rsidP="008570E1">
      <w:pPr>
        <w:spacing w:before="540"/>
        <w:ind w:left="432"/>
        <w:rPr>
          <w:rFonts w:ascii="Calibri" w:hAnsi="Calibri" w:cs="Calibri"/>
          <w:b/>
          <w:bCs/>
          <w:spacing w:val="-5"/>
          <w:w w:val="105"/>
          <w:sz w:val="12"/>
          <w:szCs w:val="12"/>
        </w:rPr>
      </w:pPr>
      <w:r>
        <w:rPr>
          <w:noProof/>
        </w:rPr>
        <w:pict>
          <v:shape id="_x0000_s1026" type="#_x0000_t202" style="position:absolute;left:0;text-align:left;margin-left:226.9pt;margin-top:30.95pt;width:259.1pt;height:151.25pt;z-index:25166028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8570E1" w:rsidRDefault="008570E1" w:rsidP="008570E1">
                  <w:pPr>
                    <w:spacing w:before="42" w:after="324"/>
                    <w:ind w:left="182" w:right="56"/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143250" cy="1676400"/>
                        <wp:effectExtent l="1905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OpenSymbol" w:hAnsi="OpenSymbol" w:cs="OpenSymbol"/>
          <w:spacing w:val="-5"/>
        </w:rPr>
        <w:sym w:font="Wingdings" w:char="F0D8"/>
      </w:r>
      <w:r>
        <w:rPr>
          <w:rFonts w:ascii="OpenSymbol" w:hAnsi="OpenSymbol" w:cs="OpenSymbol"/>
          <w:spacing w:val="-5"/>
        </w:rPr>
        <w:t xml:space="preserve"> </w:t>
      </w:r>
      <w:r>
        <w:rPr>
          <w:rFonts w:ascii="Calibri" w:hAnsi="Calibri" w:cs="Calibri"/>
          <w:b/>
          <w:bCs/>
          <w:spacing w:val="-5"/>
          <w:w w:val="105"/>
        </w:rPr>
        <w:t>Une simplification de la création en 3</w:t>
      </w:r>
      <w:r>
        <w:rPr>
          <w:rFonts w:ascii="Calibri" w:hAnsi="Calibri" w:cs="Calibri"/>
          <w:b/>
          <w:bCs/>
          <w:spacing w:val="-5"/>
          <w:w w:val="105"/>
          <w:sz w:val="12"/>
          <w:szCs w:val="12"/>
        </w:rPr>
        <w:t>D</w:t>
      </w:r>
    </w:p>
    <w:p w:rsidR="008570E1" w:rsidRDefault="008570E1" w:rsidP="008570E1">
      <w:pPr>
        <w:spacing w:before="108"/>
        <w:rPr>
          <w:rFonts w:ascii="Calibri" w:hAnsi="Calibri" w:cs="Calibri"/>
          <w:spacing w:val="-5"/>
        </w:rPr>
      </w:pPr>
      <w:r>
        <w:rPr>
          <w:rFonts w:ascii="Calibri" w:hAnsi="Calibri" w:cs="Calibri"/>
          <w:spacing w:val="-7"/>
        </w:rPr>
        <w:t>La programmation d'éléments 3</w:t>
      </w:r>
      <w:r>
        <w:rPr>
          <w:rFonts w:ascii="Calibri" w:hAnsi="Calibri" w:cs="Calibri"/>
          <w:spacing w:val="-7"/>
          <w:w w:val="110"/>
          <w:vertAlign w:val="superscript"/>
        </w:rPr>
        <w:t>D</w:t>
      </w:r>
      <w:r>
        <w:rPr>
          <w:rFonts w:ascii="Calibri" w:hAnsi="Calibri" w:cs="Calibri"/>
          <w:spacing w:val="-7"/>
        </w:rPr>
        <w:t xml:space="preserve"> demande un </w:t>
      </w:r>
      <w:r>
        <w:rPr>
          <w:rFonts w:ascii="Calibri" w:hAnsi="Calibri" w:cs="Calibri"/>
          <w:spacing w:val="-5"/>
        </w:rPr>
        <w:t xml:space="preserve">fonds mathématique et algorithmique atypique. L'idée est d'obtenir un résultat similaire par une </w:t>
      </w:r>
      <w:r>
        <w:rPr>
          <w:rFonts w:ascii="Calibri" w:hAnsi="Calibri" w:cs="Calibri"/>
          <w:spacing w:val="-2"/>
        </w:rPr>
        <w:t xml:space="preserve">canalisation de sa pratique, ce qui limite très peu </w:t>
      </w:r>
      <w:r>
        <w:rPr>
          <w:rFonts w:ascii="Calibri" w:hAnsi="Calibri" w:cs="Calibri"/>
          <w:spacing w:val="-5"/>
        </w:rPr>
        <w:t>les possibilités.</w:t>
      </w:r>
    </w:p>
    <w:p w:rsidR="008570E1" w:rsidRDefault="008570E1" w:rsidP="008570E1">
      <w:pPr>
        <w:spacing w:before="288"/>
        <w:ind w:right="504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5"/>
        </w:rPr>
        <w:t xml:space="preserve">On peut utiliser la métaphore d'un jeu de </w:t>
      </w:r>
      <w:r>
        <w:rPr>
          <w:rFonts w:ascii="Calibri" w:hAnsi="Calibri" w:cs="Calibri"/>
          <w:spacing w:val="-2"/>
        </w:rPr>
        <w:t>construction dont les règles son basées sur :</w:t>
      </w:r>
    </w:p>
    <w:p w:rsidR="008570E1" w:rsidRPr="008570E1" w:rsidRDefault="008570E1" w:rsidP="008570E1">
      <w:pPr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 xml:space="preserve">- des éléments graphiques dont chacune des faces </w:t>
      </w:r>
      <w:r>
        <w:rPr>
          <w:rFonts w:ascii="Calibri" w:hAnsi="Calibri" w:cs="Calibri"/>
          <w:spacing w:val="-2"/>
        </w:rPr>
        <w:t>peut accueillir d’autres éléments</w:t>
      </w:r>
      <w:r>
        <w:rPr>
          <w:rFonts w:ascii="Calibri" w:hAnsi="Calibri" w:cs="Calibri"/>
          <w:spacing w:val="-1"/>
        </w:rPr>
        <w:br/>
        <w:t>- un type de positionnement des éléments par rapport à leur face d'accueil</w:t>
      </w:r>
      <w:r>
        <w:rPr>
          <w:rFonts w:ascii="Calibri" w:hAnsi="Calibri" w:cs="Calibri"/>
          <w:spacing w:val="-1"/>
        </w:rPr>
        <w:br/>
      </w:r>
      <w:r>
        <w:rPr>
          <w:rFonts w:ascii="Calibri" w:hAnsi="Calibri" w:cs="Calibri"/>
        </w:rPr>
        <w:t>- une taille minimale et des proportions d'espace libre que l'élément souhaite utiliser</w:t>
      </w:r>
      <w:r>
        <w:rPr>
          <w:rFonts w:ascii="Calibri" w:hAnsi="Calibri" w:cs="Calibri"/>
          <w:spacing w:val="-1"/>
        </w:rPr>
        <w:br/>
      </w:r>
      <w:r>
        <w:rPr>
          <w:rFonts w:ascii="Calibri" w:hAnsi="Calibri" w:cs="Calibri"/>
          <w:spacing w:val="-2"/>
        </w:rPr>
        <w:t>- l'orientation de l'élément</w:t>
      </w:r>
      <w:r>
        <w:rPr>
          <w:rFonts w:ascii="Calibri" w:hAnsi="Calibri" w:cs="Calibri"/>
          <w:spacing w:val="-1"/>
        </w:rPr>
        <w:br/>
        <w:t>- le choix de disposition à l'intérieur de chacune des faces</w:t>
      </w:r>
      <w:r>
        <w:rPr>
          <w:rFonts w:ascii="Calibri" w:hAnsi="Calibri" w:cs="Calibri"/>
          <w:spacing w:val="-1"/>
        </w:rPr>
        <w:br/>
      </w:r>
      <w:r>
        <w:rPr>
          <w:rFonts w:ascii="Calibri" w:hAnsi="Calibri" w:cs="Calibri"/>
          <w:spacing w:val="-4"/>
        </w:rPr>
        <w:t>Ces «</w:t>
      </w:r>
      <w:r>
        <w:rPr>
          <w:rFonts w:ascii="Calibri" w:hAnsi="Calibri" w:cs="Calibri"/>
          <w:i/>
          <w:iCs/>
          <w:spacing w:val="-4"/>
          <w:w w:val="105"/>
        </w:rPr>
        <w:t xml:space="preserve">lois de </w:t>
      </w:r>
      <w:r>
        <w:rPr>
          <w:rFonts w:ascii="Calibri" w:hAnsi="Calibri" w:cs="Calibri"/>
          <w:b/>
          <w:bCs/>
          <w:i/>
          <w:iCs/>
          <w:spacing w:val="-4"/>
          <w:w w:val="105"/>
        </w:rPr>
        <w:t>Modddjo</w:t>
      </w:r>
      <w:r>
        <w:rPr>
          <w:rFonts w:ascii="Calibri" w:hAnsi="Calibri" w:cs="Calibri"/>
          <w:spacing w:val="-4"/>
        </w:rPr>
        <w:t xml:space="preserve">» ont la même philosophie que le </w:t>
      </w:r>
      <w:r>
        <w:rPr>
          <w:rFonts w:ascii="Calibri" w:hAnsi="Calibri" w:cs="Calibri"/>
          <w:b/>
          <w:bCs/>
          <w:spacing w:val="-4"/>
          <w:w w:val="105"/>
        </w:rPr>
        <w:t>HTML,</w:t>
      </w:r>
      <w:r>
        <w:rPr>
          <w:rFonts w:ascii="Calibri" w:hAnsi="Calibri" w:cs="Calibri"/>
          <w:spacing w:val="-4"/>
        </w:rPr>
        <w:t xml:space="preserve"> ce qui rapproche d'autant la philosophie et la </w:t>
      </w:r>
      <w:r>
        <w:rPr>
          <w:rFonts w:ascii="Calibri" w:hAnsi="Calibri" w:cs="Calibri"/>
          <w:spacing w:val="-3"/>
        </w:rPr>
        <w:t>technicité du développement Web.</w:t>
      </w:r>
    </w:p>
    <w:p w:rsidR="00A233AB" w:rsidRDefault="00A233AB" w:rsidP="00A233AB">
      <w:pPr>
        <w:spacing w:before="36" w:line="382" w:lineRule="exact"/>
        <w:ind w:left="144"/>
        <w:rPr>
          <w:rFonts w:ascii="Calibri" w:hAnsi="Calibri" w:cs="Calibri"/>
          <w:b/>
          <w:bCs/>
          <w:spacing w:val="-8"/>
          <w:w w:val="105"/>
          <w:sz w:val="32"/>
          <w:szCs w:val="32"/>
        </w:rPr>
      </w:pPr>
      <w:r>
        <w:rPr>
          <w:rFonts w:ascii="Calibri" w:hAnsi="Calibri" w:cs="Calibri"/>
          <w:b/>
          <w:bCs/>
          <w:spacing w:val="-8"/>
          <w:w w:val="105"/>
          <w:sz w:val="32"/>
          <w:szCs w:val="32"/>
        </w:rPr>
        <w:lastRenderedPageBreak/>
        <w:t>Présentation du marché</w:t>
      </w:r>
    </w:p>
    <w:p w:rsidR="00A233AB" w:rsidRDefault="00A233AB" w:rsidP="00A233AB">
      <w:pPr>
        <w:widowControl w:val="0"/>
        <w:numPr>
          <w:ilvl w:val="0"/>
          <w:numId w:val="1"/>
        </w:numPr>
        <w:tabs>
          <w:tab w:val="clear" w:pos="576"/>
          <w:tab w:val="num" w:pos="720"/>
        </w:tabs>
        <w:kinsoku w:val="0"/>
        <w:spacing w:before="576" w:after="0" w:line="324" w:lineRule="exact"/>
        <w:rPr>
          <w:rFonts w:ascii="Calibri" w:hAnsi="Calibri" w:cs="Calibri"/>
          <w:b/>
          <w:bCs/>
          <w:i/>
          <w:iCs/>
          <w:spacing w:val="32"/>
          <w:w w:val="105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pacing w:val="32"/>
          <w:w w:val="105"/>
          <w:sz w:val="28"/>
          <w:szCs w:val="28"/>
        </w:rPr>
        <w:t>Contexte</w:t>
      </w:r>
    </w:p>
    <w:p w:rsidR="00A233AB" w:rsidRDefault="00A233AB" w:rsidP="00A233AB">
      <w:pPr>
        <w:spacing w:before="144" w:line="303" w:lineRule="exact"/>
        <w:ind w:left="72" w:right="792"/>
        <w:rPr>
          <w:rFonts w:ascii="Calibri" w:hAnsi="Calibri" w:cs="Calibri"/>
          <w:spacing w:val="-4"/>
          <w:w w:val="105"/>
        </w:rPr>
      </w:pPr>
      <w:r>
        <w:rPr>
          <w:rFonts w:ascii="Calibri" w:hAnsi="Calibri" w:cs="Calibri"/>
          <w:spacing w:val="-4"/>
          <w:w w:val="105"/>
        </w:rPr>
        <w:t xml:space="preserve">Une convergence de format de données vectorielles et de systèmes de bases de données, un </w:t>
      </w:r>
      <w:r>
        <w:rPr>
          <w:rFonts w:ascii="Calibri" w:hAnsi="Calibri" w:cs="Calibri"/>
          <w:spacing w:val="-9"/>
          <w:w w:val="105"/>
        </w:rPr>
        <w:t xml:space="preserve">regroupement des systèmes d’information, des applications composites, et une représentation des </w:t>
      </w:r>
      <w:r>
        <w:rPr>
          <w:rFonts w:ascii="Calibri" w:hAnsi="Calibri" w:cs="Calibri"/>
          <w:spacing w:val="-4"/>
          <w:w w:val="105"/>
        </w:rPr>
        <w:t>connaissances ; ce sont seront les prémices du Web 3.0.</w:t>
      </w:r>
    </w:p>
    <w:p w:rsidR="00A233AB" w:rsidRDefault="00A233AB" w:rsidP="00A233AB">
      <w:pPr>
        <w:spacing w:before="216" w:line="267" w:lineRule="exact"/>
        <w:ind w:left="72"/>
        <w:rPr>
          <w:rFonts w:ascii="Calibri" w:hAnsi="Calibri" w:cs="Calibri"/>
          <w:spacing w:val="-2"/>
          <w:w w:val="105"/>
        </w:rPr>
      </w:pPr>
      <w:r>
        <w:rPr>
          <w:rFonts w:ascii="Calibri" w:hAnsi="Calibri" w:cs="Calibri"/>
          <w:spacing w:val="-2"/>
          <w:w w:val="105"/>
        </w:rPr>
        <w:t>La Web 3.0 sera:</w:t>
      </w:r>
    </w:p>
    <w:p w:rsidR="00A233AB" w:rsidRDefault="00A233AB" w:rsidP="00A233AB">
      <w:pPr>
        <w:spacing w:before="72" w:line="296" w:lineRule="exact"/>
        <w:ind w:left="72"/>
        <w:rPr>
          <w:rFonts w:ascii="Calibri" w:hAnsi="Calibri" w:cs="Calibri"/>
          <w:spacing w:val="-4"/>
          <w:w w:val="105"/>
        </w:rPr>
      </w:pPr>
      <w:r>
        <w:rPr>
          <w:rFonts w:ascii="Calibri" w:hAnsi="Calibri" w:cs="Calibri"/>
          <w:spacing w:val="-4"/>
          <w:w w:val="105"/>
        </w:rPr>
        <w:t>- Mobile, c'est-à-dire indépendant de tous types de supports</w:t>
      </w:r>
    </w:p>
    <w:p w:rsidR="00A233AB" w:rsidRDefault="00A233AB" w:rsidP="00A233AB">
      <w:pPr>
        <w:spacing w:before="72" w:line="296" w:lineRule="exact"/>
        <w:ind w:left="72"/>
        <w:rPr>
          <w:rFonts w:ascii="Calibri" w:hAnsi="Calibri" w:cs="Calibri"/>
          <w:spacing w:val="-4"/>
          <w:w w:val="105"/>
        </w:rPr>
      </w:pPr>
      <w:r>
        <w:rPr>
          <w:rFonts w:ascii="Calibri" w:hAnsi="Calibri" w:cs="Calibri"/>
          <w:spacing w:val="-4"/>
          <w:w w:val="105"/>
        </w:rPr>
        <w:t>- Universel, donc indépendant de tous systèmes d’exploitation et de tous matériels</w:t>
      </w:r>
    </w:p>
    <w:p w:rsidR="00A233AB" w:rsidRDefault="00A233AB" w:rsidP="00A233AB">
      <w:pPr>
        <w:spacing w:before="72" w:line="287" w:lineRule="exact"/>
        <w:ind w:left="144" w:right="288" w:hanging="72"/>
        <w:rPr>
          <w:rFonts w:ascii="Calibri" w:hAnsi="Calibri" w:cs="Calibri"/>
          <w:spacing w:val="-4"/>
          <w:w w:val="105"/>
        </w:rPr>
      </w:pPr>
      <w:r>
        <w:rPr>
          <w:rFonts w:ascii="Calibri" w:hAnsi="Calibri" w:cs="Calibri"/>
          <w:spacing w:val="-6"/>
          <w:w w:val="105"/>
        </w:rPr>
        <w:t xml:space="preserve">- Accessible, en conformité avec le W3C, ce qui permet de rendre d'autres logiciels accessibles grâce à de </w:t>
      </w:r>
      <w:r>
        <w:rPr>
          <w:rFonts w:ascii="Calibri" w:hAnsi="Calibri" w:cs="Calibri"/>
          <w:spacing w:val="-4"/>
          <w:w w:val="105"/>
        </w:rPr>
        <w:t>micro-format ouverts à diverses bases de données</w:t>
      </w:r>
    </w:p>
    <w:p w:rsidR="00A233AB" w:rsidRDefault="00A233AB" w:rsidP="00A233AB">
      <w:pPr>
        <w:spacing w:before="288" w:line="296" w:lineRule="exact"/>
        <w:ind w:left="72"/>
        <w:rPr>
          <w:rFonts w:ascii="Calibri" w:hAnsi="Calibri" w:cs="Calibri"/>
          <w:spacing w:val="-4"/>
          <w:w w:val="105"/>
        </w:rPr>
      </w:pPr>
      <w:r>
        <w:rPr>
          <w:rFonts w:ascii="Calibri" w:hAnsi="Calibri" w:cs="Calibri"/>
          <w:spacing w:val="-4"/>
          <w:w w:val="105"/>
        </w:rPr>
        <w:t>Le marché de l’informatique s’apprête donc à connaître une évolution nouvelle.</w:t>
      </w:r>
    </w:p>
    <w:p w:rsidR="00A233AB" w:rsidRDefault="00A233AB" w:rsidP="00A233AB">
      <w:pPr>
        <w:spacing w:before="72" w:line="316" w:lineRule="exact"/>
        <w:ind w:left="72" w:right="288"/>
        <w:jc w:val="both"/>
        <w:rPr>
          <w:rFonts w:ascii="Calibri" w:hAnsi="Calibri" w:cs="Calibri"/>
          <w:w w:val="105"/>
        </w:rPr>
      </w:pPr>
      <w:r>
        <w:rPr>
          <w:rFonts w:ascii="Calibri" w:hAnsi="Calibri" w:cs="Calibri"/>
          <w:spacing w:val="-8"/>
          <w:w w:val="105"/>
        </w:rPr>
        <w:t xml:space="preserve">C'est l'orientation actuelle des « Riches Médias » où </w:t>
      </w:r>
      <w:r>
        <w:rPr>
          <w:rFonts w:ascii="Calibri" w:hAnsi="Calibri" w:cs="Calibri"/>
          <w:b/>
          <w:bCs/>
          <w:i/>
          <w:iCs/>
          <w:spacing w:val="-8"/>
          <w:w w:val="105"/>
        </w:rPr>
        <w:t>Modddjo</w:t>
      </w:r>
      <w:r>
        <w:rPr>
          <w:rFonts w:ascii="Calibri" w:hAnsi="Calibri" w:cs="Calibri"/>
          <w:spacing w:val="-8"/>
          <w:w w:val="105"/>
        </w:rPr>
        <w:t xml:space="preserve"> ajoute ses singularités en représentant les </w:t>
      </w:r>
      <w:r>
        <w:rPr>
          <w:rFonts w:ascii="Calibri" w:hAnsi="Calibri" w:cs="Calibri"/>
          <w:spacing w:val="-5"/>
          <w:w w:val="105"/>
        </w:rPr>
        <w:t>informations en 3</w:t>
      </w:r>
      <w:r>
        <w:rPr>
          <w:rFonts w:ascii="Calibri" w:hAnsi="Calibri" w:cs="Calibri"/>
          <w:spacing w:val="-5"/>
          <w:w w:val="110"/>
          <w:vertAlign w:val="superscript"/>
        </w:rPr>
        <w:t>D</w:t>
      </w:r>
      <w:r>
        <w:rPr>
          <w:rFonts w:ascii="Calibri" w:hAnsi="Calibri" w:cs="Calibri"/>
          <w:spacing w:val="-5"/>
          <w:w w:val="105"/>
        </w:rPr>
        <w:t xml:space="preserve"> avec un design et une ergonomie réalistes. Ainsi, il s'inscrit complètement dans le </w:t>
      </w:r>
      <w:r>
        <w:rPr>
          <w:rFonts w:ascii="Calibri" w:hAnsi="Calibri" w:cs="Calibri"/>
          <w:w w:val="105"/>
        </w:rPr>
        <w:t>Web 3.0.</w:t>
      </w:r>
    </w:p>
    <w:p w:rsidR="00A233AB" w:rsidRDefault="00A233AB" w:rsidP="00A233AB">
      <w:pPr>
        <w:widowControl w:val="0"/>
        <w:numPr>
          <w:ilvl w:val="0"/>
          <w:numId w:val="1"/>
        </w:numPr>
        <w:tabs>
          <w:tab w:val="clear" w:pos="576"/>
          <w:tab w:val="num" w:pos="720"/>
        </w:tabs>
        <w:kinsoku w:val="0"/>
        <w:spacing w:before="432" w:after="0" w:line="414" w:lineRule="exact"/>
        <w:ind w:right="6120"/>
        <w:rPr>
          <w:rFonts w:ascii="Calibri" w:hAnsi="Calibri" w:cs="Calibri"/>
          <w:spacing w:val="-4"/>
          <w:w w:val="105"/>
        </w:rPr>
      </w:pPr>
      <w:r>
        <w:rPr>
          <w:rFonts w:ascii="Calibri" w:hAnsi="Calibri" w:cs="Calibri"/>
          <w:b/>
          <w:bCs/>
          <w:i/>
          <w:iCs/>
          <w:spacing w:val="-13"/>
          <w:w w:val="105"/>
          <w:sz w:val="28"/>
          <w:szCs w:val="28"/>
        </w:rPr>
        <w:t xml:space="preserve">Opportunités et Menaces </w:t>
      </w:r>
      <w:r>
        <w:rPr>
          <w:rFonts w:ascii="Calibri" w:hAnsi="Calibri" w:cs="Calibri"/>
          <w:b/>
          <w:bCs/>
          <w:spacing w:val="-4"/>
          <w:w w:val="105"/>
          <w:sz w:val="23"/>
          <w:szCs w:val="23"/>
          <w:u w:val="single"/>
        </w:rPr>
        <w:t xml:space="preserve">Opportunités: </w:t>
      </w:r>
    </w:p>
    <w:p w:rsidR="00A233AB" w:rsidRDefault="00A233AB" w:rsidP="00A233AB">
      <w:pPr>
        <w:spacing w:before="180" w:line="304" w:lineRule="exact"/>
        <w:ind w:left="72" w:right="2232"/>
        <w:rPr>
          <w:rFonts w:ascii="Calibri" w:hAnsi="Calibri" w:cs="Calibri"/>
          <w:spacing w:val="-3"/>
          <w:w w:val="110"/>
          <w:sz w:val="12"/>
          <w:szCs w:val="12"/>
        </w:rPr>
      </w:pPr>
      <w:r>
        <w:rPr>
          <w:rFonts w:ascii="Calibri" w:hAnsi="Calibri" w:cs="Calibri"/>
          <w:spacing w:val="-8"/>
          <w:w w:val="105"/>
        </w:rPr>
        <w:t xml:space="preserve">Le marché compte plus de 100 millions d’utilisateurs et plus d’1 million de sociétés. </w:t>
      </w:r>
      <w:r>
        <w:rPr>
          <w:rFonts w:ascii="Calibri" w:hAnsi="Calibri" w:cs="Calibri"/>
          <w:spacing w:val="-3"/>
          <w:w w:val="105"/>
        </w:rPr>
        <w:t>Certains des sites les plus réputés on déjà intégré déjà de la 3</w:t>
      </w:r>
      <w:r>
        <w:rPr>
          <w:rFonts w:ascii="Calibri" w:hAnsi="Calibri" w:cs="Calibri"/>
          <w:spacing w:val="-3"/>
          <w:w w:val="110"/>
          <w:sz w:val="12"/>
          <w:szCs w:val="12"/>
        </w:rPr>
        <w:t>D.</w:t>
      </w:r>
    </w:p>
    <w:p w:rsidR="00A233AB" w:rsidRDefault="00A233AB" w:rsidP="00A233AB">
      <w:pPr>
        <w:autoSpaceDE w:val="0"/>
        <w:autoSpaceDN w:val="0"/>
        <w:adjustRightInd w:val="0"/>
      </w:pPr>
    </w:p>
    <w:p w:rsidR="00A233AB" w:rsidRDefault="00A233AB" w:rsidP="00A233AB">
      <w:pPr>
        <w:autoSpaceDE w:val="0"/>
        <w:autoSpaceDN w:val="0"/>
        <w:adjustRightInd w:val="0"/>
        <w:sectPr w:rsidR="00A233AB">
          <w:footerReference w:type="even" r:id="rId18"/>
          <w:footerReference w:type="default" r:id="rId19"/>
          <w:footerReference w:type="first" r:id="rId20"/>
          <w:pgSz w:w="11918" w:h="16854"/>
          <w:pgMar w:top="1081" w:right="1040" w:bottom="7152" w:left="1098" w:header="720" w:footer="947" w:gutter="0"/>
          <w:cols w:space="720"/>
          <w:noEndnote/>
          <w:titlePg/>
        </w:sectPr>
      </w:pPr>
    </w:p>
    <w:p w:rsidR="00A233AB" w:rsidRDefault="00A233AB" w:rsidP="00A233AB">
      <w:pPr>
        <w:spacing w:before="36" w:line="278" w:lineRule="auto"/>
        <w:ind w:left="72" w:right="1008"/>
        <w:rPr>
          <w:rFonts w:ascii="Calibri" w:hAnsi="Calibri" w:cs="Calibri"/>
        </w:rPr>
      </w:pPr>
      <w:r>
        <w:rPr>
          <w:rFonts w:ascii="Calibri" w:hAnsi="Calibri" w:cs="Calibri"/>
          <w:spacing w:val="-5"/>
        </w:rPr>
        <w:lastRenderedPageBreak/>
        <w:t xml:space="preserve">Les dépenses en informatique des sociétés semblent s’orienter vers les équipements réseaux, les </w:t>
      </w:r>
      <w:r>
        <w:rPr>
          <w:rFonts w:ascii="Calibri" w:hAnsi="Calibri" w:cs="Calibri"/>
        </w:rPr>
        <w:t>infrastructures Web, le stockage et l’intégration d’applications.</w:t>
      </w:r>
    </w:p>
    <w:p w:rsidR="00A233AB" w:rsidRDefault="00A233AB" w:rsidP="00A233AB">
      <w:pPr>
        <w:spacing w:before="72" w:line="273" w:lineRule="auto"/>
        <w:ind w:left="72" w:right="792"/>
        <w:rPr>
          <w:rFonts w:ascii="Calibri" w:hAnsi="Calibri" w:cs="Calibri"/>
        </w:rPr>
      </w:pPr>
      <w:r>
        <w:rPr>
          <w:rFonts w:ascii="Calibri" w:hAnsi="Calibri" w:cs="Calibri"/>
          <w:spacing w:val="-4"/>
        </w:rPr>
        <w:t xml:space="preserve">Il existe une niche professionnel au niveau des show-rooms. Le domaine médical et l’industriel sont </w:t>
      </w:r>
      <w:r>
        <w:rPr>
          <w:rFonts w:ascii="Calibri" w:hAnsi="Calibri" w:cs="Calibri"/>
        </w:rPr>
        <w:t>également envisageable.</w:t>
      </w:r>
    </w:p>
    <w:p w:rsidR="00A233AB" w:rsidRDefault="00A233AB" w:rsidP="00A233AB">
      <w:pPr>
        <w:spacing w:before="72" w:line="271" w:lineRule="auto"/>
        <w:ind w:left="72" w:right="72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Les réseaux sociaux et la téléphonie mobile constituent eux aussi des créneaux porteurs. De plus, il y a une large possibilité dans les casual games</w:t>
      </w:r>
      <w:r>
        <w:rPr>
          <w:rFonts w:ascii="Calibri" w:hAnsi="Calibri" w:cs="Calibri"/>
          <w:spacing w:val="-1"/>
          <w:w w:val="110"/>
          <w:vertAlign w:val="superscript"/>
        </w:rPr>
        <w:t>1</w:t>
      </w:r>
      <w:r>
        <w:rPr>
          <w:rFonts w:ascii="Calibri" w:hAnsi="Calibri" w:cs="Calibri"/>
          <w:spacing w:val="-1"/>
        </w:rPr>
        <w:t>.</w:t>
      </w:r>
    </w:p>
    <w:p w:rsidR="00A233AB" w:rsidRDefault="00A233AB" w:rsidP="00A233AB">
      <w:pPr>
        <w:spacing w:before="576"/>
        <w:ind w:left="72"/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  <w:b/>
          <w:bCs/>
          <w:w w:val="105"/>
          <w:u w:val="single"/>
        </w:rPr>
        <w:t>Menaces</w:t>
      </w:r>
      <w:r>
        <w:rPr>
          <w:rFonts w:ascii="Calibri" w:hAnsi="Calibri" w:cs="Calibri"/>
          <w:sz w:val="6"/>
          <w:szCs w:val="6"/>
          <w:u w:val="single"/>
        </w:rPr>
        <w:t>:</w:t>
      </w:r>
    </w:p>
    <w:p w:rsidR="008570E1" w:rsidRPr="00A233AB" w:rsidRDefault="00A233AB" w:rsidP="00A233AB">
      <w:pPr>
        <w:spacing w:before="252"/>
        <w:ind w:left="72" w:right="72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>Les principaux acteurs sur ce marché sont</w:t>
      </w:r>
      <w:r>
        <w:rPr>
          <w:rFonts w:ascii="Calibri" w:hAnsi="Calibri" w:cs="Calibri"/>
          <w:b/>
          <w:bCs/>
          <w:i/>
          <w:iCs/>
          <w:spacing w:val="2"/>
          <w:w w:val="105"/>
        </w:rPr>
        <w:t xml:space="preserve"> Flash</w:t>
      </w:r>
      <w:r>
        <w:rPr>
          <w:rFonts w:ascii="Calibri" w:hAnsi="Calibri" w:cs="Calibri"/>
          <w:spacing w:val="2"/>
        </w:rPr>
        <w:t xml:space="preserve">, </w:t>
      </w:r>
      <w:r>
        <w:rPr>
          <w:rFonts w:ascii="Calibri" w:hAnsi="Calibri" w:cs="Calibri"/>
          <w:b/>
          <w:bCs/>
          <w:i/>
          <w:iCs/>
          <w:spacing w:val="2"/>
          <w:w w:val="105"/>
        </w:rPr>
        <w:t xml:space="preserve">Java </w:t>
      </w:r>
      <w:r>
        <w:rPr>
          <w:rFonts w:ascii="Calibri" w:hAnsi="Calibri" w:cs="Calibri"/>
          <w:spacing w:val="2"/>
        </w:rPr>
        <w:t>et</w:t>
      </w:r>
      <w:r>
        <w:rPr>
          <w:rFonts w:ascii="Calibri" w:hAnsi="Calibri" w:cs="Calibri"/>
          <w:b/>
          <w:bCs/>
          <w:i/>
          <w:iCs/>
          <w:spacing w:val="2"/>
          <w:w w:val="105"/>
        </w:rPr>
        <w:t xml:space="preserve"> Virtools</w:t>
      </w:r>
      <w:r>
        <w:rPr>
          <w:rFonts w:ascii="Calibri" w:hAnsi="Calibri" w:cs="Calibri"/>
          <w:spacing w:val="2"/>
        </w:rPr>
        <w:t xml:space="preserve">. </w:t>
      </w:r>
      <w:r>
        <w:rPr>
          <w:rFonts w:ascii="Calibri" w:hAnsi="Calibri" w:cs="Calibri"/>
          <w:b/>
          <w:bCs/>
          <w:i/>
          <w:iCs/>
          <w:spacing w:val="2"/>
          <w:w w:val="105"/>
        </w:rPr>
        <w:t xml:space="preserve">Microsoft </w:t>
      </w:r>
      <w:r>
        <w:rPr>
          <w:rFonts w:ascii="Calibri" w:hAnsi="Calibri" w:cs="Calibri"/>
          <w:spacing w:val="2"/>
        </w:rPr>
        <w:t xml:space="preserve">et </w:t>
      </w:r>
      <w:r>
        <w:rPr>
          <w:rFonts w:ascii="Calibri" w:hAnsi="Calibri" w:cs="Calibri"/>
          <w:b/>
          <w:bCs/>
          <w:i/>
          <w:iCs/>
          <w:spacing w:val="2"/>
          <w:w w:val="105"/>
        </w:rPr>
        <w:t>JavaFx</w:t>
      </w:r>
      <w:r>
        <w:rPr>
          <w:rFonts w:ascii="Calibri" w:hAnsi="Calibri" w:cs="Calibri"/>
          <w:spacing w:val="2"/>
        </w:rPr>
        <w:t xml:space="preserve"> essayant de s’implanter mais de tous nouveaux intervenants sont récemment apparus. C'est le cas de </w:t>
      </w:r>
      <w:r>
        <w:rPr>
          <w:rFonts w:ascii="Calibri" w:hAnsi="Calibri" w:cs="Calibri"/>
          <w:b/>
          <w:bCs/>
          <w:i/>
          <w:iCs/>
          <w:spacing w:val="2"/>
          <w:w w:val="105"/>
        </w:rPr>
        <w:t>WebGL</w:t>
      </w:r>
      <w:r>
        <w:rPr>
          <w:rFonts w:ascii="Calibri" w:hAnsi="Calibri" w:cs="Calibri"/>
          <w:spacing w:val="2"/>
        </w:rPr>
        <w:t xml:space="preserve">, qui </w:t>
      </w:r>
      <w:r>
        <w:rPr>
          <w:rFonts w:ascii="Calibri" w:hAnsi="Calibri" w:cs="Calibri"/>
          <w:spacing w:val="-1"/>
        </w:rPr>
        <w:t xml:space="preserve">repose aussi sur la technologie Collada du consortium Khronos mais aussi du projet </w:t>
      </w:r>
      <w:r>
        <w:rPr>
          <w:rFonts w:ascii="Calibri" w:hAnsi="Calibri" w:cs="Calibri"/>
          <w:b/>
          <w:bCs/>
          <w:i/>
          <w:iCs/>
          <w:spacing w:val="-1"/>
          <w:w w:val="105"/>
        </w:rPr>
        <w:t>O3D</w:t>
      </w:r>
      <w:r>
        <w:rPr>
          <w:rFonts w:ascii="Calibri" w:hAnsi="Calibri" w:cs="Calibri"/>
          <w:spacing w:val="-1"/>
        </w:rPr>
        <w:t xml:space="preserve"> de Google (intégré </w:t>
      </w:r>
      <w:r>
        <w:rPr>
          <w:rFonts w:ascii="Calibri" w:hAnsi="Calibri" w:cs="Calibri"/>
        </w:rPr>
        <w:t>dans le projet Chromium)</w:t>
      </w:r>
    </w:p>
    <w:p w:rsidR="007E6F0B" w:rsidRDefault="007E6F0B"/>
    <w:p w:rsidR="007E6F0B" w:rsidRDefault="007E6F0B" w:rsidP="007E6F0B">
      <w:pPr>
        <w:shd w:val="solid" w:color="EEECE1" w:fill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Portefeuille produits B2B</w:t>
      </w:r>
    </w:p>
    <w:p w:rsidR="007E6F0B" w:rsidRDefault="007E6F0B" w:rsidP="007E6F0B">
      <w:pPr>
        <w:spacing w:before="252"/>
        <w:ind w:left="288"/>
        <w:rPr>
          <w:rFonts w:ascii="Calibri" w:hAnsi="Calibri" w:cs="Calibri"/>
          <w:i/>
          <w:iCs/>
          <w:spacing w:val="-3"/>
          <w:w w:val="105"/>
          <w:sz w:val="20"/>
          <w:szCs w:val="20"/>
        </w:rPr>
      </w:pPr>
      <w:r>
        <w:rPr>
          <w:rFonts w:ascii="OpenSymbol" w:hAnsi="OpenSymbol" w:cs="OpenSymbol"/>
          <w:spacing w:val="-3"/>
        </w:rPr>
        <w:sym w:font="Wingdings" w:char="F0D8"/>
      </w:r>
      <w:r>
        <w:rPr>
          <w:rFonts w:ascii="OpenSymbol" w:hAnsi="OpenSymbol" w:cs="OpenSymbol"/>
          <w:spacing w:val="-3"/>
        </w:rPr>
        <w:t xml:space="preserve"> </w:t>
      </w:r>
      <w:r>
        <w:rPr>
          <w:rFonts w:ascii="Calibri" w:hAnsi="Calibri" w:cs="Calibri"/>
          <w:b/>
          <w:bCs/>
          <w:i/>
          <w:iCs/>
          <w:spacing w:val="-3"/>
          <w:w w:val="105"/>
        </w:rPr>
        <w:t xml:space="preserve">Modddjo Web Player Pro </w:t>
      </w:r>
      <w:r>
        <w:rPr>
          <w:rFonts w:ascii="Calibri" w:hAnsi="Calibri" w:cs="Calibri"/>
          <w:i/>
          <w:iCs/>
          <w:spacing w:val="-3"/>
          <w:w w:val="105"/>
          <w:sz w:val="20"/>
          <w:szCs w:val="20"/>
        </w:rPr>
        <w:t>(produit à faire)</w:t>
      </w:r>
    </w:p>
    <w:p w:rsidR="007E6F0B" w:rsidRDefault="007E6F0B" w:rsidP="007E6F0B">
      <w:pPr>
        <w:spacing w:before="216"/>
        <w:rPr>
          <w:rFonts w:ascii="Calibri" w:hAnsi="Calibri" w:cs="Calibri"/>
        </w:rPr>
      </w:pPr>
      <w:r>
        <w:rPr>
          <w:rFonts w:ascii="Calibri" w:hAnsi="Calibri" w:cs="Calibri"/>
          <w:spacing w:val="-5"/>
        </w:rPr>
        <w:t xml:space="preserve">Version améliorée du </w:t>
      </w:r>
      <w:r>
        <w:rPr>
          <w:rFonts w:ascii="Calibri" w:hAnsi="Calibri" w:cs="Calibri"/>
          <w:b/>
          <w:bCs/>
          <w:i/>
          <w:iCs/>
          <w:spacing w:val="-5"/>
          <w:w w:val="105"/>
        </w:rPr>
        <w:t>Modddjo Web Player</w:t>
      </w:r>
      <w:r>
        <w:rPr>
          <w:rFonts w:ascii="Calibri" w:hAnsi="Calibri" w:cs="Calibri"/>
          <w:spacing w:val="-5"/>
        </w:rPr>
        <w:t xml:space="preserve"> qui prend en compte des périphériques 3</w:t>
      </w:r>
      <w:r>
        <w:rPr>
          <w:rFonts w:ascii="Calibri" w:hAnsi="Calibri" w:cs="Calibri"/>
          <w:spacing w:val="-5"/>
          <w:w w:val="110"/>
          <w:vertAlign w:val="superscript"/>
        </w:rPr>
        <w:t>D</w:t>
      </w:r>
      <w:r>
        <w:rPr>
          <w:rFonts w:ascii="Calibri" w:hAnsi="Calibri" w:cs="Calibri"/>
          <w:spacing w:val="-5"/>
        </w:rPr>
        <w:t xml:space="preserve"> plus pointues. Il est à </w:t>
      </w:r>
      <w:r>
        <w:rPr>
          <w:rFonts w:ascii="Calibri" w:hAnsi="Calibri" w:cs="Calibri"/>
        </w:rPr>
        <w:t>destination de l'événementiel, tel que les showrooms.</w:t>
      </w:r>
    </w:p>
    <w:p w:rsidR="007E6F0B" w:rsidRDefault="007E6F0B" w:rsidP="007E6F0B">
      <w:pPr>
        <w:spacing w:before="576"/>
        <w:ind w:left="288"/>
        <w:rPr>
          <w:rFonts w:ascii="Calibri" w:hAnsi="Calibri" w:cs="Calibri"/>
          <w:spacing w:val="-2"/>
          <w:w w:val="105"/>
          <w:sz w:val="20"/>
          <w:szCs w:val="20"/>
        </w:rPr>
      </w:pPr>
      <w:r>
        <w:rPr>
          <w:rFonts w:ascii="OpenSymbol" w:hAnsi="OpenSymbol" w:cs="OpenSymbol"/>
          <w:spacing w:val="-2"/>
        </w:rPr>
        <w:sym w:font="Wingdings" w:char="F0D8"/>
      </w:r>
      <w:r>
        <w:rPr>
          <w:rFonts w:ascii="OpenSymbol" w:hAnsi="OpenSymbol" w:cs="OpenSymbol"/>
          <w:spacing w:val="-2"/>
        </w:rPr>
        <w:t xml:space="preserve"> </w:t>
      </w:r>
      <w:r>
        <w:rPr>
          <w:rFonts w:ascii="Calibri" w:hAnsi="Calibri" w:cs="Calibri"/>
          <w:b/>
          <w:bCs/>
          <w:i/>
          <w:iCs/>
          <w:spacing w:val="-2"/>
          <w:w w:val="105"/>
        </w:rPr>
        <w:t>Modddjo Writer</w:t>
      </w:r>
      <w:r>
        <w:rPr>
          <w:rFonts w:ascii="Calibri" w:hAnsi="Calibri" w:cs="Calibri"/>
          <w:spacing w:val="-2"/>
          <w:w w:val="105"/>
          <w:sz w:val="20"/>
          <w:szCs w:val="20"/>
        </w:rPr>
        <w:t xml:space="preserve"> (produit à faire)</w:t>
      </w:r>
    </w:p>
    <w:p w:rsidR="007E6F0B" w:rsidRDefault="007E6F0B" w:rsidP="007E6F0B">
      <w:pPr>
        <w:spacing w:before="180"/>
        <w:ind w:right="288"/>
        <w:rPr>
          <w:rFonts w:ascii="Calibri" w:hAnsi="Calibri" w:cs="Calibri"/>
        </w:rPr>
      </w:pPr>
      <w:r>
        <w:rPr>
          <w:rFonts w:ascii="Calibri" w:hAnsi="Calibri" w:cs="Calibri"/>
        </w:rPr>
        <w:t>C’est un outil de design générant directement des sites Web. Il permet de dessiner les interfaces voulues, de changer leurs paramètres et de visualiser le tout en temps réel.</w:t>
      </w:r>
    </w:p>
    <w:p w:rsidR="007E6F0B" w:rsidRDefault="007E6F0B" w:rsidP="007E6F0B">
      <w:pPr>
        <w:spacing w:before="540"/>
        <w:ind w:left="288"/>
        <w:rPr>
          <w:rFonts w:ascii="Calibri" w:hAnsi="Calibri" w:cs="Calibri"/>
          <w:spacing w:val="-2"/>
          <w:w w:val="105"/>
          <w:sz w:val="20"/>
          <w:szCs w:val="20"/>
        </w:rPr>
      </w:pPr>
      <w:r>
        <w:rPr>
          <w:rFonts w:ascii="OpenSymbol" w:hAnsi="OpenSymbol" w:cs="OpenSymbol"/>
          <w:spacing w:val="-2"/>
        </w:rPr>
        <w:sym w:font="Wingdings" w:char="F0D8"/>
      </w:r>
      <w:r>
        <w:rPr>
          <w:rFonts w:ascii="OpenSymbol" w:hAnsi="OpenSymbol" w:cs="OpenSymbol"/>
          <w:spacing w:val="-2"/>
        </w:rPr>
        <w:t xml:space="preserve"> </w:t>
      </w:r>
      <w:r>
        <w:rPr>
          <w:rFonts w:ascii="Calibri" w:hAnsi="Calibri" w:cs="Calibri"/>
          <w:b/>
          <w:bCs/>
          <w:i/>
          <w:iCs/>
          <w:spacing w:val="-2"/>
          <w:w w:val="105"/>
        </w:rPr>
        <w:t>Greffon DreamWeaver</w:t>
      </w:r>
      <w:r>
        <w:rPr>
          <w:rFonts w:ascii="Calibri" w:hAnsi="Calibri" w:cs="Calibri"/>
          <w:spacing w:val="-2"/>
          <w:w w:val="105"/>
          <w:sz w:val="20"/>
          <w:szCs w:val="20"/>
        </w:rPr>
        <w:t xml:space="preserve"> (produit à faire)</w:t>
      </w:r>
    </w:p>
    <w:p w:rsidR="007E6F0B" w:rsidRDefault="007E6F0B" w:rsidP="007E6F0B">
      <w:pPr>
        <w:spacing w:before="180"/>
        <w:ind w:right="504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2"/>
        </w:rPr>
        <w:t xml:space="preserve">Afin d'être au plus près des outils déjà existants, le plus simple est d'intégrer des greffons </w:t>
      </w:r>
      <w:r>
        <w:rPr>
          <w:rFonts w:ascii="Calibri" w:hAnsi="Calibri" w:cs="Calibri"/>
          <w:b/>
          <w:bCs/>
          <w:i/>
          <w:iCs/>
          <w:spacing w:val="-2"/>
          <w:w w:val="105"/>
        </w:rPr>
        <w:t>Modddjo</w:t>
      </w:r>
      <w:r>
        <w:rPr>
          <w:rFonts w:ascii="Calibri" w:hAnsi="Calibri" w:cs="Calibri"/>
          <w:spacing w:val="-2"/>
        </w:rPr>
        <w:t xml:space="preserve">. La </w:t>
      </w:r>
      <w:r>
        <w:rPr>
          <w:rFonts w:ascii="Calibri" w:hAnsi="Calibri" w:cs="Calibri"/>
          <w:spacing w:val="-1"/>
        </w:rPr>
        <w:t xml:space="preserve">priorité est donnée aux développeurs Web qui utilisent principalement </w:t>
      </w:r>
      <w:r>
        <w:rPr>
          <w:rFonts w:ascii="Calibri" w:hAnsi="Calibri" w:cs="Calibri"/>
          <w:b/>
          <w:bCs/>
          <w:i/>
          <w:iCs/>
          <w:spacing w:val="-1"/>
          <w:w w:val="105"/>
        </w:rPr>
        <w:t>Adobe DreamWeaver</w:t>
      </w:r>
      <w:r>
        <w:rPr>
          <w:rFonts w:ascii="Calibri" w:hAnsi="Calibri" w:cs="Calibri"/>
          <w:spacing w:val="-1"/>
        </w:rPr>
        <w:t>.</w:t>
      </w:r>
    </w:p>
    <w:p w:rsidR="007E6F0B" w:rsidRDefault="007E6F0B" w:rsidP="007E6F0B">
      <w:pPr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 xml:space="preserve">Cela permet d'intégrer un outil de design, mais aussi d'accéder au nouveau modèle de programmation </w:t>
      </w:r>
      <w:r>
        <w:rPr>
          <w:rFonts w:ascii="Calibri" w:hAnsi="Calibri" w:cs="Calibri"/>
        </w:rPr>
        <w:t xml:space="preserve">spécifique de </w:t>
      </w:r>
      <w:r>
        <w:rPr>
          <w:rFonts w:ascii="Calibri" w:hAnsi="Calibri" w:cs="Calibri"/>
          <w:b/>
          <w:bCs/>
          <w:i/>
          <w:iCs/>
          <w:w w:val="105"/>
        </w:rPr>
        <w:t xml:space="preserve">Modddjo </w:t>
      </w:r>
      <w:r>
        <w:rPr>
          <w:rFonts w:ascii="Calibri" w:hAnsi="Calibri" w:cs="Calibri"/>
        </w:rPr>
        <w:t>de la même manière que les fonctionnalités de programmation habituelles du Web.</w:t>
      </w:r>
    </w:p>
    <w:p w:rsidR="007E6F0B" w:rsidRDefault="007E6F0B" w:rsidP="007E6F0B">
      <w:pPr>
        <w:spacing w:before="576"/>
        <w:ind w:left="288"/>
        <w:rPr>
          <w:rFonts w:ascii="Calibri" w:hAnsi="Calibri" w:cs="Calibri"/>
          <w:spacing w:val="-1"/>
          <w:w w:val="105"/>
          <w:sz w:val="20"/>
          <w:szCs w:val="20"/>
        </w:rPr>
      </w:pPr>
      <w:r>
        <w:rPr>
          <w:rFonts w:ascii="OpenSymbol" w:hAnsi="OpenSymbol" w:cs="OpenSymbol"/>
          <w:spacing w:val="-1"/>
        </w:rPr>
        <w:sym w:font="Wingdings" w:char="F0D8"/>
      </w:r>
      <w:r>
        <w:rPr>
          <w:rFonts w:ascii="OpenSymbol" w:hAnsi="OpenSymbol" w:cs="OpenSymbol"/>
          <w:spacing w:val="-1"/>
        </w:rPr>
        <w:t xml:space="preserve"> </w:t>
      </w:r>
      <w:r>
        <w:rPr>
          <w:rFonts w:ascii="Calibri" w:hAnsi="Calibri" w:cs="Calibri"/>
          <w:b/>
          <w:bCs/>
          <w:spacing w:val="-1"/>
        </w:rPr>
        <w:t xml:space="preserve">Interface utilisateur 3D pour OS </w:t>
      </w:r>
      <w:r>
        <w:rPr>
          <w:rFonts w:ascii="Calibri" w:hAnsi="Calibri" w:cs="Calibri"/>
          <w:spacing w:val="-1"/>
          <w:w w:val="105"/>
        </w:rPr>
        <w:t xml:space="preserve">( Androïd, Symbian...) </w:t>
      </w:r>
      <w:r>
        <w:rPr>
          <w:rFonts w:ascii="Calibri" w:hAnsi="Calibri" w:cs="Calibri"/>
          <w:spacing w:val="-1"/>
          <w:w w:val="105"/>
          <w:sz w:val="20"/>
          <w:szCs w:val="20"/>
        </w:rPr>
        <w:t>(produit à faire)</w:t>
      </w:r>
    </w:p>
    <w:p w:rsidR="007E6F0B" w:rsidRPr="007E6F0B" w:rsidRDefault="007E6F0B" w:rsidP="007E6F0B">
      <w:pPr>
        <w:spacing w:before="180" w:after="1512"/>
        <w:rPr>
          <w:rFonts w:ascii="Calibri" w:hAnsi="Calibri" w:cs="Calibri"/>
        </w:rPr>
      </w:pPr>
      <w:r>
        <w:rPr>
          <w:rFonts w:ascii="Calibri" w:hAnsi="Calibri" w:cs="Calibri"/>
          <w:spacing w:val="5"/>
        </w:rPr>
        <w:t xml:space="preserve">Le iPhone mais aussi d'autres types de mobiles (les tablettes PC) ont commencé à utiliser des </w:t>
      </w:r>
      <w:r>
        <w:rPr>
          <w:rFonts w:ascii="Calibri" w:hAnsi="Calibri" w:cs="Calibri"/>
          <w:spacing w:val="3"/>
        </w:rPr>
        <w:t xml:space="preserve">représentations 3D pour faciliter l'opérabilité des produits. </w:t>
      </w:r>
      <w:r>
        <w:rPr>
          <w:rFonts w:ascii="Calibri" w:hAnsi="Calibri" w:cs="Calibri"/>
          <w:b/>
          <w:bCs/>
          <w:i/>
          <w:iCs/>
          <w:spacing w:val="3"/>
          <w:w w:val="105"/>
        </w:rPr>
        <w:t xml:space="preserve">Modddjo </w:t>
      </w:r>
      <w:r>
        <w:rPr>
          <w:rFonts w:ascii="Calibri" w:hAnsi="Calibri" w:cs="Calibri"/>
          <w:spacing w:val="3"/>
        </w:rPr>
        <w:t xml:space="preserve">pourra proposer des </w:t>
      </w:r>
      <w:r>
        <w:rPr>
          <w:rFonts w:ascii="Calibri" w:hAnsi="Calibri" w:cs="Calibri"/>
          <w:spacing w:val="3"/>
        </w:rPr>
        <w:lastRenderedPageBreak/>
        <w:t xml:space="preserve">solutions </w:t>
      </w:r>
      <w:r>
        <w:rPr>
          <w:rFonts w:ascii="Calibri" w:hAnsi="Calibri" w:cs="Calibri"/>
          <w:spacing w:val="-3"/>
        </w:rPr>
        <w:t xml:space="preserve">graphiques véritablement 3D qui devront faciliter encore l'utilisation des mobiles par les utilisateurs par des </w:t>
      </w:r>
      <w:r>
        <w:rPr>
          <w:rFonts w:ascii="Calibri" w:hAnsi="Calibri" w:cs="Calibri"/>
        </w:rPr>
        <w:t>ergonomies intuitives .</w:t>
      </w:r>
    </w:p>
    <w:sectPr w:rsidR="007E6F0B" w:rsidRPr="007E6F0B" w:rsidSect="003C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7F" w:rsidRDefault="0033367F" w:rsidP="00A233AB">
      <w:pPr>
        <w:spacing w:after="0" w:line="240" w:lineRule="auto"/>
      </w:pPr>
      <w:r>
        <w:separator/>
      </w:r>
    </w:p>
  </w:endnote>
  <w:endnote w:type="continuationSeparator" w:id="0">
    <w:p w:rsidR="0033367F" w:rsidRDefault="0033367F" w:rsidP="00A2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0B" w:rsidRDefault="007E6F0B">
    <w:pPr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65pt;margin-top:0;width:482.55pt;height:14.8pt;z-index:251664384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7E6F0B" w:rsidRDefault="007E6F0B">
                <w:pPr>
                  <w:keepNext/>
                  <w:keepLines/>
                  <w:ind w:left="4536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fldChar w:fldCharType="begin"/>
                </w:r>
                <w:r>
                  <w:rPr>
                    <w:rFonts w:ascii="Calibri" w:hAnsi="Calibri" w:cs="Calibri"/>
                  </w:rPr>
                  <w:instrText xml:space="preserve"> PAGE </w:instrText>
                </w:r>
                <w:r>
                  <w:rPr>
                    <w:rFonts w:ascii="Calibri" w:hAnsi="Calibri" w:cs="Calibri"/>
                  </w:rPr>
                  <w:fldChar w:fldCharType="separate"/>
                </w:r>
                <w:r>
                  <w:rPr>
                    <w:rFonts w:ascii="Calibri" w:hAnsi="Calibri" w:cs="Calibri"/>
                  </w:rPr>
                  <w:t>7</w:t>
                </w:r>
                <w:r>
                  <w:rPr>
                    <w:rFonts w:ascii="Calibri" w:hAnsi="Calibri" w:cs="Calibri"/>
                  </w:rPr>
                  <w:fldChar w:fldCharType="end"/>
                </w:r>
                <w:r>
                  <w:rPr>
                    <w:rFonts w:ascii="Calibri" w:hAnsi="Calibri" w:cs="Calibri"/>
                  </w:rPr>
                  <w:t xml:space="preserve"> / 42</w:t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0B" w:rsidRDefault="007E6F0B">
    <w:pPr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6.65pt;margin-top:0;width:482.55pt;height:14.8pt;z-index:251665408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7E6F0B" w:rsidRDefault="007E6F0B">
                <w:pPr>
                  <w:keepNext/>
                  <w:keepLines/>
                  <w:ind w:left="4536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fldChar w:fldCharType="begin"/>
                </w:r>
                <w:r>
                  <w:rPr>
                    <w:rFonts w:ascii="Calibri" w:hAnsi="Calibri" w:cs="Calibri"/>
                  </w:rPr>
                  <w:instrText xml:space="preserve"> PAGE </w:instrText>
                </w:r>
                <w:r>
                  <w:rPr>
                    <w:rFonts w:ascii="Calibri" w:hAnsi="Calibri" w:cs="Calibri"/>
                  </w:rPr>
                  <w:fldChar w:fldCharType="separate"/>
                </w:r>
                <w:r w:rsidR="00A233AB">
                  <w:rPr>
                    <w:rFonts w:ascii="Calibri" w:hAnsi="Calibri" w:cs="Calibri"/>
                    <w:noProof/>
                  </w:rPr>
                  <w:t>1</w:t>
                </w:r>
                <w:r>
                  <w:rPr>
                    <w:rFonts w:ascii="Calibri" w:hAnsi="Calibri" w:cs="Calibri"/>
                  </w:rPr>
                  <w:fldChar w:fldCharType="end"/>
                </w:r>
                <w:r>
                  <w:rPr>
                    <w:rFonts w:ascii="Calibri" w:hAnsi="Calibri" w:cs="Calibri"/>
                  </w:rPr>
                  <w:t xml:space="preserve"> / 42</w:t>
                </w:r>
              </w:p>
            </w:txbxContent>
          </v:textbox>
          <w10:wrap type="square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62" w:rsidRDefault="0033367F">
    <w:pPr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65pt;margin-top:0;width:482.55pt;height:14.8pt;z-index:251660288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626B62" w:rsidRDefault="0033367F">
                <w:pPr>
                  <w:keepNext/>
                  <w:keepLines/>
                  <w:ind w:left="4536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fldChar w:fldCharType="begin"/>
                </w:r>
                <w:r>
                  <w:rPr>
                    <w:rFonts w:ascii="Calibri" w:hAnsi="Calibri" w:cs="Calibri"/>
                  </w:rPr>
                  <w:instrText xml:space="preserve"> PAGE </w:instrText>
                </w:r>
                <w:r>
                  <w:rPr>
                    <w:rFonts w:ascii="Calibri" w:hAnsi="Calibri" w:cs="Calibri"/>
                  </w:rPr>
                  <w:fldChar w:fldCharType="separate"/>
                </w:r>
                <w:r>
                  <w:rPr>
                    <w:rFonts w:ascii="Calibri" w:hAnsi="Calibri" w:cs="Calibri"/>
                  </w:rPr>
                  <w:t>7</w:t>
                </w:r>
                <w:r>
                  <w:rPr>
                    <w:rFonts w:ascii="Calibri" w:hAnsi="Calibri" w:cs="Calibri"/>
                  </w:rPr>
                  <w:fldChar w:fldCharType="end"/>
                </w:r>
                <w:r>
                  <w:rPr>
                    <w:rFonts w:ascii="Calibri" w:hAnsi="Calibri" w:cs="Calibri"/>
                  </w:rPr>
                  <w:t xml:space="preserve"> / 42</w:t>
                </w:r>
              </w:p>
            </w:txbxContent>
          </v:textbox>
          <w10:wrap type="square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62" w:rsidRDefault="0033367F">
    <w:pPr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65pt;margin-top:0;width:482.55pt;height:14.8pt;z-index:251661312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626B62" w:rsidRDefault="0033367F">
                <w:pPr>
                  <w:keepNext/>
                  <w:keepLines/>
                  <w:ind w:left="4536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fldChar w:fldCharType="begin"/>
                </w:r>
                <w:r>
                  <w:rPr>
                    <w:rFonts w:ascii="Calibri" w:hAnsi="Calibri" w:cs="Calibri"/>
                  </w:rPr>
                  <w:instrText xml:space="preserve"> PAGE </w:instrText>
                </w:r>
                <w:r>
                  <w:rPr>
                    <w:rFonts w:ascii="Calibri" w:hAnsi="Calibri" w:cs="Calibri"/>
                  </w:rPr>
                  <w:fldChar w:fldCharType="separate"/>
                </w:r>
                <w:r w:rsidR="00A233AB">
                  <w:rPr>
                    <w:rFonts w:ascii="Calibri" w:hAnsi="Calibri" w:cs="Calibri"/>
                    <w:noProof/>
                  </w:rPr>
                  <w:t>3</w:t>
                </w:r>
                <w:r>
                  <w:rPr>
                    <w:rFonts w:ascii="Calibri" w:hAnsi="Calibri" w:cs="Calibri"/>
                  </w:rPr>
                  <w:fldChar w:fldCharType="end"/>
                </w:r>
                <w:r>
                  <w:rPr>
                    <w:rFonts w:ascii="Calibri" w:hAnsi="Calibri" w:cs="Calibri"/>
                  </w:rPr>
                  <w:t xml:space="preserve"> / 42</w:t>
                </w:r>
              </w:p>
            </w:txbxContent>
          </v:textbox>
          <w10:wrap type="square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62" w:rsidRDefault="0033367F">
    <w:pPr>
      <w:rPr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.65pt;margin-top:0;width:482.55pt;height:14.8pt;z-index:251662336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626B62" w:rsidRDefault="0033367F">
                <w:pPr>
                  <w:keepNext/>
                  <w:keepLines/>
                  <w:ind w:left="4536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fldChar w:fldCharType="begin"/>
                </w:r>
                <w:r>
                  <w:rPr>
                    <w:rFonts w:ascii="Calibri" w:hAnsi="Calibri" w:cs="Calibri"/>
                  </w:rPr>
                  <w:instrText xml:space="preserve"> PAGE </w:instrText>
                </w:r>
                <w:r>
                  <w:rPr>
                    <w:rFonts w:ascii="Calibri" w:hAnsi="Calibri" w:cs="Calibri"/>
                  </w:rPr>
                  <w:fldChar w:fldCharType="separate"/>
                </w:r>
                <w:r w:rsidR="00A233AB">
                  <w:rPr>
                    <w:rFonts w:ascii="Calibri" w:hAnsi="Calibri" w:cs="Calibri"/>
                    <w:noProof/>
                  </w:rPr>
                  <w:t>2</w:t>
                </w:r>
                <w:r>
                  <w:rPr>
                    <w:rFonts w:ascii="Calibri" w:hAnsi="Calibri" w:cs="Calibri"/>
                  </w:rPr>
                  <w:fldChar w:fldCharType="end"/>
                </w:r>
                <w:r>
                  <w:rPr>
                    <w:rFonts w:ascii="Calibri" w:hAnsi="Calibri" w:cs="Calibri"/>
                  </w:rPr>
                  <w:t xml:space="preserve"> / 42</w:t>
                </w:r>
              </w:p>
            </w:txbxContent>
          </v:textbox>
          <w10:wrap type="square" anchorx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AB" w:rsidRDefault="00A233AB">
    <w:pPr>
      <w:keepNext/>
      <w:keepLines/>
      <w:tabs>
        <w:tab w:val="left" w:pos="4561"/>
      </w:tabs>
      <w:ind w:left="4464"/>
      <w:rPr>
        <w:rFonts w:ascii="Calibri" w:hAnsi="Calibri" w:cs="Calibri"/>
      </w:rPr>
    </w:pPr>
    <w:r>
      <w:tab/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12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 xml:space="preserve"> / 42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AB" w:rsidRDefault="00A233AB">
    <w:pPr>
      <w:keepNext/>
      <w:keepLines/>
      <w:tabs>
        <w:tab w:val="left" w:pos="4561"/>
      </w:tabs>
      <w:ind w:left="4464"/>
      <w:rPr>
        <w:rFonts w:ascii="Calibri" w:hAnsi="Calibri" w:cs="Calibri"/>
      </w:rPr>
    </w:pPr>
    <w:r>
      <w:tab/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5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 xml:space="preserve"> / 42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AB" w:rsidRDefault="00A233AB">
    <w:pPr>
      <w:keepNext/>
      <w:keepLines/>
      <w:tabs>
        <w:tab w:val="left" w:pos="4561"/>
      </w:tabs>
      <w:ind w:left="4464"/>
      <w:rPr>
        <w:rFonts w:ascii="Calibri" w:hAnsi="Calibri" w:cs="Calibri"/>
      </w:rPr>
    </w:pPr>
    <w:r>
      <w:tab/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4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 xml:space="preserve"> / 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7F" w:rsidRDefault="0033367F" w:rsidP="00A233AB">
      <w:pPr>
        <w:spacing w:after="0" w:line="240" w:lineRule="auto"/>
      </w:pPr>
      <w:r>
        <w:separator/>
      </w:r>
    </w:p>
  </w:footnote>
  <w:footnote w:type="continuationSeparator" w:id="0">
    <w:p w:rsidR="0033367F" w:rsidRDefault="0033367F" w:rsidP="00A23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EACD"/>
    <w:multiLevelType w:val="singleLevel"/>
    <w:tmpl w:val="3E32C3F9"/>
    <w:lvl w:ilvl="0">
      <w:start w:val="1"/>
      <w:numFmt w:val="upperLetter"/>
      <w:lvlText w:val="%1."/>
      <w:lvlJc w:val="left"/>
      <w:pPr>
        <w:tabs>
          <w:tab w:val="num" w:pos="576"/>
        </w:tabs>
        <w:ind w:left="72" w:firstLine="72"/>
      </w:pPr>
      <w:rPr>
        <w:rFonts w:ascii="Calibri" w:hAnsi="Calibri" w:cs="Calibri"/>
        <w:b/>
        <w:bCs/>
        <w:i/>
        <w:iCs/>
        <w:snapToGrid/>
        <w:spacing w:val="32"/>
        <w:w w:val="105"/>
        <w:sz w:val="28"/>
        <w:szCs w:val="28"/>
      </w:rPr>
    </w:lvl>
  </w:abstractNum>
  <w:abstractNum w:abstractNumId="1">
    <w:nsid w:val="077D12A4"/>
    <w:multiLevelType w:val="singleLevel"/>
    <w:tmpl w:val="1E74C85A"/>
    <w:lvl w:ilvl="0">
      <w:numFmt w:val="bullet"/>
      <w:lvlText w:val="·"/>
      <w:lvlJc w:val="left"/>
      <w:pPr>
        <w:tabs>
          <w:tab w:val="num" w:pos="360"/>
        </w:tabs>
        <w:ind w:left="576"/>
      </w:pPr>
      <w:rPr>
        <w:rFonts w:ascii="Symbol" w:hAnsi="Symbol"/>
        <w:snapToGrid/>
        <w:sz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70E1"/>
    <w:rsid w:val="00272EFB"/>
    <w:rsid w:val="0033367F"/>
    <w:rsid w:val="003C2DB7"/>
    <w:rsid w:val="007E6F0B"/>
    <w:rsid w:val="008570E1"/>
    <w:rsid w:val="00A2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D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0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2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33AB"/>
  </w:style>
  <w:style w:type="paragraph" w:styleId="Pieddepage">
    <w:name w:val="footer"/>
    <w:basedOn w:val="Normal"/>
    <w:link w:val="PieddepageCar"/>
    <w:uiPriority w:val="99"/>
    <w:semiHidden/>
    <w:unhideWhenUsed/>
    <w:rsid w:val="00A2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3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1426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2010-06-28T20:49:00Z</dcterms:created>
  <dcterms:modified xsi:type="dcterms:W3CDTF">2010-06-28T21:25:00Z</dcterms:modified>
</cp:coreProperties>
</file>