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E3" w:rsidRDefault="005750E3" w:rsidP="005750E3">
      <w:pPr>
        <w:pStyle w:val="Textebrut"/>
      </w:pPr>
      <w:r>
        <w:t>SOUSCRIPTION:</w:t>
      </w:r>
    </w:p>
    <w:p w:rsidR="005750E3" w:rsidRDefault="005750E3" w:rsidP="005750E3">
      <w:pPr>
        <w:pStyle w:val="Textebrut"/>
      </w:pPr>
    </w:p>
    <w:p w:rsidR="005750E3" w:rsidRDefault="005750E3" w:rsidP="005750E3">
      <w:pPr>
        <w:pStyle w:val="Textebrut"/>
      </w:pPr>
      <w:r>
        <w:t>- Bulletin de souscription + BS 2 = concernant l'"adresse de correspondance" en page 2 du bulletin, il faut indiquer :</w:t>
      </w:r>
    </w:p>
    <w:p w:rsidR="005750E3" w:rsidRDefault="005750E3" w:rsidP="005750E3">
      <w:pPr>
        <w:pStyle w:val="Textebrut"/>
      </w:pPr>
      <w:r>
        <w:t>ASSURANCES SAINT-HONORE PATRIMOINE</w:t>
      </w:r>
    </w:p>
    <w:p w:rsidR="005750E3" w:rsidRDefault="005750E3" w:rsidP="005750E3">
      <w:pPr>
        <w:pStyle w:val="Textebrut"/>
      </w:pPr>
      <w:r>
        <w:t>GROUPE EDMOND DE ROTHSCHILD</w:t>
      </w:r>
    </w:p>
    <w:p w:rsidR="005750E3" w:rsidRDefault="005750E3" w:rsidP="005750E3">
      <w:pPr>
        <w:pStyle w:val="Textebrut"/>
      </w:pPr>
      <w:r>
        <w:t>47 Rue du Faubourg Saint Honoré</w:t>
      </w:r>
    </w:p>
    <w:p w:rsidR="005750E3" w:rsidRDefault="005750E3" w:rsidP="005750E3">
      <w:pPr>
        <w:pStyle w:val="Textebrut"/>
      </w:pPr>
      <w:r>
        <w:t>75401 PARIS Cedex 08</w:t>
      </w:r>
    </w:p>
    <w:p w:rsidR="005750E3" w:rsidRDefault="005750E3" w:rsidP="005750E3">
      <w:pPr>
        <w:pStyle w:val="Textebrut"/>
      </w:pPr>
    </w:p>
    <w:p w:rsidR="005750E3" w:rsidRDefault="005750E3" w:rsidP="005750E3">
      <w:pPr>
        <w:pStyle w:val="Textebrut"/>
      </w:pPr>
      <w:r>
        <w:t>- Mandat souscripteur/assuré</w:t>
      </w:r>
    </w:p>
    <w:p w:rsidR="005750E3" w:rsidRDefault="005750E3" w:rsidP="005750E3">
      <w:pPr>
        <w:pStyle w:val="Textebrut"/>
      </w:pPr>
      <w:r>
        <w:t>- Mandat de communication</w:t>
      </w:r>
    </w:p>
    <w:p w:rsidR="005750E3" w:rsidRDefault="005750E3" w:rsidP="005750E3">
      <w:pPr>
        <w:pStyle w:val="Textebrut"/>
      </w:pPr>
      <w:r>
        <w:t>- Dispositions spéciales de la proposition d'assurance</w:t>
      </w:r>
    </w:p>
    <w:p w:rsidR="005750E3" w:rsidRDefault="005750E3" w:rsidP="005750E3">
      <w:pPr>
        <w:pStyle w:val="Textebrut"/>
      </w:pPr>
      <w:r>
        <w:t>- Informations sur les risques (si le client investit sur des fonds risqués du type fonds alternatifs)</w:t>
      </w:r>
    </w:p>
    <w:p w:rsidR="005750E3" w:rsidRDefault="005750E3" w:rsidP="005750E3">
      <w:pPr>
        <w:pStyle w:val="Textebrut"/>
      </w:pPr>
      <w:r>
        <w:t>- Mandat de gestion 360 AM</w:t>
      </w:r>
    </w:p>
    <w:p w:rsidR="005750E3" w:rsidRDefault="005750E3" w:rsidP="005750E3">
      <w:pPr>
        <w:pStyle w:val="Textebrut"/>
      </w:pPr>
      <w:r>
        <w:t xml:space="preserve">- Fiche TRACFIN (spécifique à la compagnie La Mondiale </w:t>
      </w:r>
      <w:proofErr w:type="spellStart"/>
      <w:r>
        <w:t>Europartner</w:t>
      </w:r>
      <w:proofErr w:type="spellEnd"/>
      <w:r>
        <w:t>, voir en PJ remplie et signée par le client et le conseiller)</w:t>
      </w:r>
    </w:p>
    <w:p w:rsidR="005750E3" w:rsidRDefault="005750E3" w:rsidP="005750E3">
      <w:pPr>
        <w:pStyle w:val="Textebrut"/>
      </w:pPr>
      <w:r>
        <w:t>- justificatif de provenance des fonds</w:t>
      </w:r>
    </w:p>
    <w:p w:rsidR="005750E3" w:rsidRDefault="005750E3" w:rsidP="005750E3">
      <w:pPr>
        <w:pStyle w:val="Textebrut"/>
      </w:pPr>
      <w:r>
        <w:t>- fiche d'intermédiation remplie et signée par le client et le conseiller</w:t>
      </w:r>
    </w:p>
    <w:p w:rsidR="005750E3" w:rsidRDefault="005750E3" w:rsidP="005750E3">
      <w:pPr>
        <w:pStyle w:val="Textebrut"/>
      </w:pPr>
      <w:r>
        <w:t>- Pièce d'identité en cours de validité</w:t>
      </w:r>
    </w:p>
    <w:p w:rsidR="005750E3" w:rsidRDefault="005750E3" w:rsidP="005750E3">
      <w:pPr>
        <w:pStyle w:val="Textebrut"/>
      </w:pPr>
      <w:r>
        <w:t>- Justificatif de domicile</w:t>
      </w:r>
    </w:p>
    <w:p w:rsidR="005750E3" w:rsidRDefault="005750E3" w:rsidP="005750E3">
      <w:pPr>
        <w:pStyle w:val="Textebrut"/>
      </w:pPr>
      <w:r>
        <w:t>- RIB</w:t>
      </w:r>
    </w:p>
    <w:p w:rsidR="005750E3" w:rsidRDefault="005750E3" w:rsidP="005750E3">
      <w:pPr>
        <w:pStyle w:val="Textebrut"/>
      </w:pPr>
    </w:p>
    <w:p w:rsidR="005750E3" w:rsidRDefault="005750E3" w:rsidP="005750E3">
      <w:pPr>
        <w:pStyle w:val="Textebrut"/>
      </w:pPr>
      <w:r>
        <w:t>+ Si mise en place d'un fonds dédié: Annexe investissement sur un</w:t>
      </w:r>
    </w:p>
    <w:p w:rsidR="005750E3" w:rsidRDefault="005750E3" w:rsidP="005750E3">
      <w:pPr>
        <w:pStyle w:val="Textebrut"/>
      </w:pPr>
      <w:r>
        <w:t>fonds dédié</w:t>
      </w:r>
    </w:p>
    <w:p w:rsidR="005750E3" w:rsidRDefault="005750E3" w:rsidP="005750E3">
      <w:pPr>
        <w:pStyle w:val="Textebrut"/>
      </w:pPr>
    </w:p>
    <w:p w:rsidR="00C32BBC" w:rsidRDefault="005750E3" w:rsidP="005750E3">
      <w:pPr>
        <w:pStyle w:val="Textebrut"/>
      </w:pPr>
      <w:r>
        <w:t>Je demande  à Marie-Christine de t'en faire envoyer, peux tu me prévenir si tu dois passer en récupérer? (tu devras imprimer les documents indiqués ci-dessus car tout n'est pas dans les dossiers).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0E3"/>
    <w:rsid w:val="005750E3"/>
    <w:rsid w:val="00C32BBC"/>
    <w:rsid w:val="00D95664"/>
    <w:rsid w:val="00E2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5750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750E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2010-12-04T14:37:00Z</dcterms:created>
  <dcterms:modified xsi:type="dcterms:W3CDTF">2010-12-04T14:38:00Z</dcterms:modified>
</cp:coreProperties>
</file>