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45" w:rsidRPr="00C80E45" w:rsidRDefault="00C80E45" w:rsidP="00BF48EF">
      <w:pPr>
        <w:spacing w:after="0"/>
        <w:rPr>
          <w:b/>
        </w:rPr>
      </w:pPr>
      <w:r w:rsidRPr="00C80E45">
        <w:rPr>
          <w:b/>
        </w:rPr>
        <w:t>Objet : proposition partenariat en financement fonds commerce pharmacies</w:t>
      </w:r>
    </w:p>
    <w:p w:rsidR="00C80E45" w:rsidRDefault="00C80E45" w:rsidP="00BF48EF">
      <w:pPr>
        <w:spacing w:after="0"/>
      </w:pPr>
      <w:bookmarkStart w:id="0" w:name="_GoBack"/>
      <w:bookmarkEnd w:id="0"/>
    </w:p>
    <w:p w:rsidR="004F49E2" w:rsidRDefault="00BF48EF" w:rsidP="00BF48EF">
      <w:pPr>
        <w:spacing w:after="0"/>
      </w:pPr>
      <w:r>
        <w:t>Messieurs,</w:t>
      </w:r>
    </w:p>
    <w:p w:rsidR="00BF48EF" w:rsidRDefault="00BF48EF" w:rsidP="00BF48EF">
      <w:pPr>
        <w:spacing w:after="0"/>
      </w:pPr>
    </w:p>
    <w:p w:rsidR="00BF48EF" w:rsidRDefault="00BF48EF" w:rsidP="00BF48EF">
      <w:pPr>
        <w:spacing w:after="0"/>
      </w:pPr>
      <w:r>
        <w:t>Le client qui nous ma</w:t>
      </w:r>
      <w:r w:rsidR="00127AC5">
        <w:t>ndate, le Groupe GARINOT, est un</w:t>
      </w:r>
      <w:r>
        <w:t xml:space="preserve"> cabinet français leader en intermédiation de fonds de commerce de pharmacies. En activité depuis plus d’un siècle dans cette spéc</w:t>
      </w:r>
      <w:r w:rsidR="003670CF">
        <w:t>ialité, il réalise environ une centaine de</w:t>
      </w:r>
      <w:r>
        <w:t xml:space="preserve"> transactions pa</w:t>
      </w:r>
      <w:r w:rsidR="003670CF">
        <w:t>r an pour un volume d’environ 100</w:t>
      </w:r>
      <w:r>
        <w:t xml:space="preserve"> millions d’Euros.</w:t>
      </w:r>
    </w:p>
    <w:p w:rsidR="00BF48EF" w:rsidRDefault="00BF48EF" w:rsidP="00BF48EF">
      <w:pPr>
        <w:spacing w:after="0"/>
      </w:pPr>
      <w:r>
        <w:t>Son portefeuille clients est donc conséquent et sa notoriété auprès du monde de la pharmacie de premier ordre.</w:t>
      </w:r>
    </w:p>
    <w:p w:rsidR="00BF48EF" w:rsidRDefault="00BF48EF" w:rsidP="00BF48EF">
      <w:pPr>
        <w:spacing w:after="0"/>
      </w:pPr>
    </w:p>
    <w:p w:rsidR="00BF48EF" w:rsidRDefault="00BF48EF" w:rsidP="00BF48EF">
      <w:pPr>
        <w:spacing w:after="0"/>
      </w:pPr>
      <w:r>
        <w:t>Sa clientèle sollicite régulièrement ses services en matière d’accompagnement de financement/</w:t>
      </w:r>
      <w:r w:rsidR="00D24E25">
        <w:t>refinancement</w:t>
      </w:r>
      <w:r>
        <w:t> : montage des dossiers, négociations avec les</w:t>
      </w:r>
      <w:r w:rsidR="00605C4E">
        <w:t xml:space="preserve"> Etablissements bancaires et autres apporteurs de fonds.</w:t>
      </w:r>
    </w:p>
    <w:p w:rsidR="00605C4E" w:rsidRDefault="00605C4E" w:rsidP="00BF48EF">
      <w:pPr>
        <w:spacing w:after="0"/>
      </w:pPr>
    </w:p>
    <w:p w:rsidR="00DA1E75" w:rsidRDefault="00605C4E" w:rsidP="00BF48EF">
      <w:pPr>
        <w:spacing w:after="0"/>
      </w:pPr>
      <w:r>
        <w:t>C’est à ce titre que nous vous contactons.</w:t>
      </w:r>
    </w:p>
    <w:p w:rsidR="00DA1E75" w:rsidRDefault="00DA1E75" w:rsidP="00BF48EF">
      <w:pPr>
        <w:spacing w:after="0"/>
      </w:pPr>
    </w:p>
    <w:p w:rsidR="00DA1E75" w:rsidRDefault="00605C4E" w:rsidP="00BF48EF">
      <w:pPr>
        <w:spacing w:after="0"/>
      </w:pPr>
      <w:r>
        <w:t>Nous souhaitons en effet structurer, « industrialiser » cette activité d’accompagnement en financement/</w:t>
      </w:r>
      <w:r w:rsidR="00D24E25">
        <w:t>refinancement</w:t>
      </w:r>
      <w:r>
        <w:t> »</w:t>
      </w:r>
      <w:r w:rsidR="00DA1E75">
        <w:t xml:space="preserve"> qui prend de l’ampleur en travaillant avec un partenaire financier de manière régulière et habituelle sur les dossiers que nous avons à traiter.</w:t>
      </w:r>
    </w:p>
    <w:p w:rsidR="00DA1E75" w:rsidRDefault="00DA1E75" w:rsidP="00BF48EF">
      <w:pPr>
        <w:spacing w:after="0"/>
      </w:pPr>
    </w:p>
    <w:p w:rsidR="00605C4E" w:rsidRDefault="00DA1E75" w:rsidP="00BF48EF">
      <w:pPr>
        <w:spacing w:after="0"/>
      </w:pPr>
      <w:r>
        <w:t>Nous considérons que vous pourriez être ce partenaire.</w:t>
      </w:r>
    </w:p>
    <w:p w:rsidR="00DA1E75" w:rsidRDefault="00DA1E75" w:rsidP="00BF48EF">
      <w:pPr>
        <w:spacing w:after="0"/>
      </w:pPr>
    </w:p>
    <w:p w:rsidR="00DA1E75" w:rsidRDefault="00DA1E75" w:rsidP="00BF48EF">
      <w:pPr>
        <w:spacing w:after="0"/>
      </w:pPr>
      <w:r>
        <w:t>Si cette suggestion retient votre attention, n’hésitez pas à me contacter pour que nous puissions, ensemble, analyser cette opportunité.</w:t>
      </w:r>
    </w:p>
    <w:p w:rsidR="00DA1E75" w:rsidRDefault="00DA1E75" w:rsidP="00BF48EF">
      <w:pPr>
        <w:spacing w:after="0"/>
      </w:pPr>
    </w:p>
    <w:p w:rsidR="00DA1E75" w:rsidRDefault="00DA1E75" w:rsidP="00BF48EF">
      <w:pPr>
        <w:spacing w:after="0"/>
      </w:pPr>
      <w:r>
        <w:t>Cordialement.</w:t>
      </w:r>
    </w:p>
    <w:sectPr w:rsidR="00DA1E75" w:rsidSect="00004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48EF"/>
    <w:rsid w:val="00004A56"/>
    <w:rsid w:val="00127AC5"/>
    <w:rsid w:val="003670CF"/>
    <w:rsid w:val="004F49E2"/>
    <w:rsid w:val="00605C4E"/>
    <w:rsid w:val="00BF48EF"/>
    <w:rsid w:val="00C80E45"/>
    <w:rsid w:val="00D24E25"/>
    <w:rsid w:val="00DA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SAINTCRICQJ</dc:creator>
  <cp:lastModifiedBy>evelyne</cp:lastModifiedBy>
  <cp:revision>8</cp:revision>
  <dcterms:created xsi:type="dcterms:W3CDTF">2012-06-19T15:12:00Z</dcterms:created>
  <dcterms:modified xsi:type="dcterms:W3CDTF">2012-06-28T16:36:00Z</dcterms:modified>
</cp:coreProperties>
</file>