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Pr="00430C2D" w:rsidRDefault="007360DF" w:rsidP="00430C2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30C2D">
        <w:rPr>
          <w:rFonts w:ascii="Arial" w:hAnsi="Arial" w:cs="Arial"/>
          <w:b/>
          <w:sz w:val="24"/>
          <w:szCs w:val="24"/>
        </w:rPr>
        <w:t>Cession Carole Franck (nom de code Vénus)</w:t>
      </w:r>
    </w:p>
    <w:p w:rsidR="007360DF" w:rsidRPr="00430C2D" w:rsidRDefault="007360DF" w:rsidP="00430C2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30C2D">
        <w:rPr>
          <w:rFonts w:ascii="Arial" w:hAnsi="Arial" w:cs="Arial"/>
          <w:b/>
          <w:sz w:val="24"/>
          <w:szCs w:val="24"/>
        </w:rPr>
        <w:t>Suivi de mission</w:t>
      </w:r>
    </w:p>
    <w:p w:rsidR="007360DF" w:rsidRPr="00430C2D" w:rsidRDefault="007360DF" w:rsidP="00430C2D">
      <w:pPr>
        <w:spacing w:line="240" w:lineRule="auto"/>
        <w:rPr>
          <w:rFonts w:ascii="Arial" w:hAnsi="Arial" w:cs="Arial"/>
        </w:rPr>
      </w:pPr>
    </w:p>
    <w:p w:rsidR="007360DF" w:rsidRPr="00430C2D" w:rsidRDefault="007360DF" w:rsidP="00430C2D">
      <w:pPr>
        <w:spacing w:line="240" w:lineRule="auto"/>
        <w:rPr>
          <w:rFonts w:ascii="Arial" w:hAnsi="Arial" w:cs="Arial"/>
        </w:rPr>
      </w:pPr>
      <w:r w:rsidRPr="00430C2D">
        <w:rPr>
          <w:rFonts w:ascii="Arial" w:hAnsi="Arial" w:cs="Arial"/>
        </w:rPr>
        <w:t>Au regard du faible retour d’intérêt des premières cibles atteintes :</w:t>
      </w:r>
    </w:p>
    <w:p w:rsidR="007360DF" w:rsidRPr="00430C2D" w:rsidRDefault="007360DF" w:rsidP="00430C2D">
      <w:pPr>
        <w:pStyle w:val="Paragraphedelis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30C2D">
        <w:rPr>
          <w:rFonts w:ascii="Arial" w:hAnsi="Arial" w:cs="Arial"/>
        </w:rPr>
        <w:t>Retours négatifs de M. Recouvrot et de la société Sicobel,</w:t>
      </w:r>
    </w:p>
    <w:p w:rsidR="007360DF" w:rsidRPr="00430C2D" w:rsidRDefault="007360DF" w:rsidP="00430C2D">
      <w:pPr>
        <w:pStyle w:val="Paragraphedelis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30C2D">
        <w:rPr>
          <w:rFonts w:ascii="Arial" w:hAnsi="Arial" w:cs="Arial"/>
        </w:rPr>
        <w:t>Absences de réponses des autres cibles contactées en septembre ,</w:t>
      </w:r>
    </w:p>
    <w:p w:rsidR="002364BC" w:rsidRPr="00430C2D" w:rsidRDefault="002364BC" w:rsidP="00430C2D">
      <w:pPr>
        <w:pStyle w:val="Paragraphedeliste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430C2D">
        <w:rPr>
          <w:rFonts w:ascii="Arial" w:hAnsi="Arial" w:cs="Arial"/>
        </w:rPr>
        <w:t>Demandes d’informations supplémentaires pour comprendre l’entreprise.</w:t>
      </w:r>
    </w:p>
    <w:p w:rsidR="007360DF" w:rsidRPr="00430C2D" w:rsidRDefault="007360DF" w:rsidP="00430C2D">
      <w:pPr>
        <w:spacing w:line="240" w:lineRule="auto"/>
        <w:rPr>
          <w:rFonts w:ascii="Arial" w:hAnsi="Arial" w:cs="Arial"/>
        </w:rPr>
      </w:pPr>
      <w:r w:rsidRPr="00430C2D">
        <w:rPr>
          <w:rFonts w:ascii="Arial" w:hAnsi="Arial" w:cs="Arial"/>
        </w:rPr>
        <w:t>Je vous su</w:t>
      </w:r>
      <w:r w:rsidR="002364BC" w:rsidRPr="00430C2D">
        <w:rPr>
          <w:rFonts w:ascii="Arial" w:hAnsi="Arial" w:cs="Arial"/>
        </w:rPr>
        <w:t>ggère que nous</w:t>
      </w:r>
      <w:r w:rsidRPr="00430C2D">
        <w:rPr>
          <w:rFonts w:ascii="Arial" w:hAnsi="Arial" w:cs="Arial"/>
        </w:rPr>
        <w:t xml:space="preserve"> prenions prochainement le temps d’une réunion de travail pour élaborer un « </w:t>
      </w:r>
      <w:proofErr w:type="spellStart"/>
      <w:r w:rsidRPr="00430C2D">
        <w:rPr>
          <w:rFonts w:ascii="Arial" w:hAnsi="Arial" w:cs="Arial"/>
        </w:rPr>
        <w:t>Memorandum</w:t>
      </w:r>
      <w:proofErr w:type="spellEnd"/>
      <w:r w:rsidRPr="00430C2D">
        <w:rPr>
          <w:rFonts w:ascii="Arial" w:hAnsi="Arial" w:cs="Arial"/>
        </w:rPr>
        <w:t xml:space="preserve"> d’information » à l’intention des prochaines cibles </w:t>
      </w:r>
      <w:r w:rsidR="002364BC" w:rsidRPr="00430C2D">
        <w:rPr>
          <w:rFonts w:ascii="Arial" w:hAnsi="Arial" w:cs="Arial"/>
        </w:rPr>
        <w:t xml:space="preserve">pour les rassurer </w:t>
      </w:r>
      <w:r w:rsidRPr="00430C2D">
        <w:rPr>
          <w:rFonts w:ascii="Arial" w:hAnsi="Arial" w:cs="Arial"/>
        </w:rPr>
        <w:t>et ce avant de continuer la prospection.</w:t>
      </w:r>
    </w:p>
    <w:p w:rsidR="002364BC" w:rsidRPr="00430C2D" w:rsidRDefault="002364BC" w:rsidP="00430C2D">
      <w:pPr>
        <w:spacing w:line="240" w:lineRule="auto"/>
        <w:rPr>
          <w:rFonts w:ascii="Arial" w:hAnsi="Arial" w:cs="Arial"/>
          <w:b/>
        </w:rPr>
      </w:pPr>
      <w:r w:rsidRPr="00430C2D">
        <w:rPr>
          <w:rFonts w:ascii="Arial" w:hAnsi="Arial" w:cs="Arial"/>
          <w:b/>
        </w:rPr>
        <w:t>Questions à aborder :</w:t>
      </w:r>
    </w:p>
    <w:p w:rsidR="002364BC" w:rsidRPr="00430C2D" w:rsidRDefault="002364BC" w:rsidP="00430C2D">
      <w:pPr>
        <w:spacing w:line="240" w:lineRule="auto"/>
        <w:rPr>
          <w:rFonts w:ascii="Arial" w:hAnsi="Arial" w:cs="Arial"/>
          <w:b/>
        </w:rPr>
      </w:pPr>
      <w:r w:rsidRPr="00430C2D">
        <w:rPr>
          <w:rFonts w:ascii="Arial" w:hAnsi="Arial" w:cs="Arial"/>
          <w:b/>
        </w:rPr>
        <w:t>1/ Evolution du chiffre d’affaire</w:t>
      </w:r>
    </w:p>
    <w:p w:rsidR="00430C2D" w:rsidRPr="00430C2D" w:rsidRDefault="00430C2D" w:rsidP="00430C2D">
      <w:pPr>
        <w:spacing w:line="240" w:lineRule="auto"/>
        <w:rPr>
          <w:rFonts w:ascii="Arial" w:hAnsi="Arial" w:cs="Arial"/>
        </w:rPr>
      </w:pPr>
      <w:r w:rsidRPr="00430C2D">
        <w:rPr>
          <w:rFonts w:ascii="Arial" w:hAnsi="Arial" w:cs="Arial"/>
        </w:rPr>
        <w:t xml:space="preserve">Résultats non récurrents, manque apparent de stabilité du CA, représente un risque pour les acheteurs </w:t>
      </w:r>
      <w:r w:rsidRPr="00430C2D">
        <w:rPr>
          <w:rFonts w:ascii="Arial" w:hAnsi="Arial" w:cs="Arial"/>
        </w:rPr>
        <w:sym w:font="Wingdings" w:char="F0E8"/>
      </w:r>
      <w:r w:rsidRPr="00430C2D">
        <w:rPr>
          <w:rFonts w:ascii="Arial" w:hAnsi="Arial" w:cs="Arial"/>
        </w:rPr>
        <w:t xml:space="preserve"> il faut répondre à l’objection et donner des explications circonstanciées.</w:t>
      </w:r>
    </w:p>
    <w:p w:rsidR="002364BC" w:rsidRPr="00430C2D" w:rsidRDefault="002364BC" w:rsidP="00430C2D">
      <w:pPr>
        <w:spacing w:line="240" w:lineRule="auto"/>
        <w:rPr>
          <w:rFonts w:ascii="Arial" w:hAnsi="Arial" w:cs="Arial"/>
          <w:b/>
        </w:rPr>
      </w:pPr>
      <w:r w:rsidRPr="00430C2D">
        <w:rPr>
          <w:rFonts w:ascii="Arial" w:hAnsi="Arial" w:cs="Arial"/>
          <w:b/>
        </w:rPr>
        <w:t xml:space="preserve">2/ </w:t>
      </w:r>
      <w:r w:rsidR="00430C2D" w:rsidRPr="00430C2D">
        <w:rPr>
          <w:rFonts w:ascii="Arial" w:hAnsi="Arial" w:cs="Arial"/>
          <w:b/>
        </w:rPr>
        <w:t>Immobilier</w:t>
      </w:r>
    </w:p>
    <w:p w:rsidR="00430C2D" w:rsidRPr="00430C2D" w:rsidRDefault="00430C2D" w:rsidP="00430C2D">
      <w:pPr>
        <w:spacing w:line="240" w:lineRule="auto"/>
        <w:rPr>
          <w:rFonts w:ascii="Arial" w:hAnsi="Arial" w:cs="Arial"/>
        </w:rPr>
      </w:pPr>
      <w:r w:rsidRPr="00430C2D">
        <w:rPr>
          <w:rFonts w:ascii="Arial" w:hAnsi="Arial" w:cs="Arial"/>
        </w:rPr>
        <w:t xml:space="preserve">Augmente trop le prix de vente. Augmente considérablement le prix de cession. </w:t>
      </w:r>
      <w:r w:rsidRPr="00430C2D">
        <w:rPr>
          <w:rFonts w:ascii="Arial" w:hAnsi="Arial" w:cs="Arial"/>
        </w:rPr>
        <w:br/>
        <w:t>Les murs doivent faire l’objet d’un traitement indépendant de la cession de la société. Compte tenu de l’emprunt cela serait plus pertinent d’envisager de les louer.</w:t>
      </w:r>
    </w:p>
    <w:p w:rsidR="00430C2D" w:rsidRPr="00430C2D" w:rsidRDefault="00430C2D" w:rsidP="00430C2D">
      <w:pPr>
        <w:spacing w:line="240" w:lineRule="auto"/>
        <w:rPr>
          <w:rFonts w:ascii="Arial" w:hAnsi="Arial" w:cs="Arial"/>
          <w:b/>
        </w:rPr>
      </w:pPr>
      <w:r w:rsidRPr="00430C2D">
        <w:rPr>
          <w:rFonts w:ascii="Arial" w:hAnsi="Arial" w:cs="Arial"/>
          <w:b/>
        </w:rPr>
        <w:t>3/ Valorisation</w:t>
      </w:r>
    </w:p>
    <w:p w:rsidR="00430C2D" w:rsidRDefault="00430C2D" w:rsidP="00430C2D">
      <w:pPr>
        <w:spacing w:line="240" w:lineRule="auto"/>
        <w:rPr>
          <w:rFonts w:ascii="Arial" w:hAnsi="Arial" w:cs="Arial"/>
        </w:rPr>
      </w:pPr>
      <w:r w:rsidRPr="00430C2D">
        <w:rPr>
          <w:rFonts w:ascii="Arial" w:hAnsi="Arial" w:cs="Arial"/>
        </w:rPr>
        <w:t>La valorisation correspondant sur votre marché à une année de chiffre d’affaire, formules comprises, il serait souhaitable de se rapprocher de cette réalité, au risque de décourager tout acheteur potentiel.</w:t>
      </w:r>
    </w:p>
    <w:p w:rsidR="00430C2D" w:rsidRPr="00430C2D" w:rsidRDefault="00430C2D" w:rsidP="00430C2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Dans la perspective d’améliorer les chances d’un débouché positif, nous vous suggérons d’</w:t>
      </w:r>
      <w:r w:rsidR="00A850B7">
        <w:rPr>
          <w:rFonts w:ascii="Arial" w:hAnsi="Arial" w:cs="Arial"/>
        </w:rPr>
        <w:t>élaborer un</w:t>
      </w:r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memorandum</w:t>
      </w:r>
      <w:proofErr w:type="spellEnd"/>
      <w:r w:rsidR="00A850B7">
        <w:rPr>
          <w:rFonts w:ascii="Arial" w:hAnsi="Arial" w:cs="Arial"/>
        </w:rPr>
        <w:t xml:space="preserve"> très explicatif. Je vous joints à ce courrier un exemple du travail qui pourrait être réalisé.</w:t>
      </w:r>
    </w:p>
    <w:p w:rsidR="00430C2D" w:rsidRPr="00430C2D" w:rsidRDefault="00430C2D" w:rsidP="00430C2D">
      <w:pPr>
        <w:spacing w:line="240" w:lineRule="auto"/>
        <w:rPr>
          <w:rFonts w:ascii="Arial" w:hAnsi="Arial" w:cs="Arial"/>
        </w:rPr>
      </w:pPr>
    </w:p>
    <w:p w:rsidR="00430C2D" w:rsidRPr="00430C2D" w:rsidRDefault="00430C2D" w:rsidP="00430C2D">
      <w:pPr>
        <w:spacing w:line="240" w:lineRule="auto"/>
        <w:rPr>
          <w:rFonts w:ascii="Arial" w:hAnsi="Arial" w:cs="Arial"/>
        </w:rPr>
      </w:pPr>
      <w:r w:rsidRPr="00430C2D">
        <w:rPr>
          <w:rFonts w:ascii="Arial" w:hAnsi="Arial" w:cs="Arial"/>
        </w:rPr>
        <w:t xml:space="preserve"> </w:t>
      </w:r>
    </w:p>
    <w:p w:rsidR="002364BC" w:rsidRPr="00430C2D" w:rsidRDefault="002364BC" w:rsidP="00430C2D">
      <w:pPr>
        <w:spacing w:line="240" w:lineRule="auto"/>
        <w:rPr>
          <w:rFonts w:ascii="Arial" w:hAnsi="Arial" w:cs="Arial"/>
          <w:b/>
        </w:rPr>
      </w:pPr>
    </w:p>
    <w:p w:rsidR="007360DF" w:rsidRPr="00430C2D" w:rsidRDefault="007360DF" w:rsidP="00430C2D">
      <w:pPr>
        <w:spacing w:line="240" w:lineRule="auto"/>
        <w:rPr>
          <w:rFonts w:ascii="Arial" w:hAnsi="Arial" w:cs="Arial"/>
        </w:rPr>
      </w:pPr>
    </w:p>
    <w:sectPr w:rsidR="007360DF" w:rsidRPr="00430C2D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655EA"/>
    <w:multiLevelType w:val="hybridMultilevel"/>
    <w:tmpl w:val="1C7E68C6"/>
    <w:lvl w:ilvl="0" w:tplc="09EE6B9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60DF"/>
    <w:rsid w:val="002364BC"/>
    <w:rsid w:val="00430C2D"/>
    <w:rsid w:val="007360DF"/>
    <w:rsid w:val="00A850B7"/>
    <w:rsid w:val="00B90C17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6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2010-11-02T10:00:00Z</dcterms:created>
  <dcterms:modified xsi:type="dcterms:W3CDTF">2010-11-02T10:33:00Z</dcterms:modified>
</cp:coreProperties>
</file>