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85CC6" w:rsidRPr="00553856" w:rsidRDefault="00D85CC6" w:rsidP="00DB22BD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934"/>
          <w:tab w:val="left" w:pos="2691"/>
          <w:tab w:val="center" w:pos="4536"/>
        </w:tabs>
        <w:ind w:left="0" w:right="-427"/>
        <w:jc w:val="left"/>
        <w:rPr>
          <w:rFonts w:ascii="Verdana" w:hAnsi="Verdana"/>
          <w:smallCaps w:val="0"/>
          <w:color w:val="333399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5CC6" w:rsidRPr="00D85CC6" w:rsidRDefault="00D85CC6" w:rsidP="00553856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ind w:left="0" w:right="-1"/>
        <w:rPr>
          <w:rFonts w:ascii="Verdana" w:hAnsi="Verdana"/>
          <w:color w:val="3333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5CC6">
        <w:rPr>
          <w:rFonts w:ascii="Verdana" w:hAnsi="Verdana"/>
          <w:color w:val="3333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PROTECTION JURIDIQUE</w:t>
      </w:r>
    </w:p>
    <w:p w:rsidR="00D85CC6" w:rsidRPr="00553856" w:rsidRDefault="00D85CC6" w:rsidP="00553856">
      <w:pPr>
        <w:ind w:right="-1"/>
        <w:jc w:val="center"/>
        <w:textAlignment w:val="auto"/>
        <w:rPr>
          <w:rFonts w:ascii="Verdana" w:hAnsi="Verdana"/>
          <w:b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5CC6" w:rsidRPr="00D85CC6" w:rsidRDefault="00D85CC6" w:rsidP="00553856">
      <w:pPr>
        <w:ind w:right="-1"/>
        <w:jc w:val="center"/>
        <w:textAlignment w:val="auto"/>
        <w:rPr>
          <w:rFonts w:ascii="Verdana" w:hAnsi="Verdana"/>
          <w:b/>
          <w:color w:val="333399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5CC6">
        <w:rPr>
          <w:rFonts w:ascii="Verdana" w:hAnsi="Verdana"/>
          <w:b/>
          <w:color w:val="333399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Conditions réservées à nos assurés en</w:t>
      </w:r>
    </w:p>
    <w:p w:rsidR="00192FA1" w:rsidRPr="00E94913" w:rsidRDefault="00D85CC6" w:rsidP="00553856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tabs>
          <w:tab w:val="left" w:pos="934"/>
          <w:tab w:val="left" w:pos="2691"/>
          <w:tab w:val="center" w:pos="4536"/>
        </w:tabs>
        <w:ind w:left="0" w:right="-1"/>
        <w:rPr>
          <w:rFonts w:ascii="Verdana" w:hAnsi="Verdana"/>
          <w:b w:val="0"/>
          <w:smallCaps w:val="0"/>
        </w:rPr>
      </w:pPr>
      <w:r w:rsidRPr="00D85CC6">
        <w:rPr>
          <w:rFonts w:ascii="Verdana" w:hAnsi="Verdana"/>
          <w:smallCaps w:val="0"/>
          <w:color w:val="3333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RESPONSABILITE CIVILE SOPHROLOGUE</w:t>
      </w:r>
    </w:p>
    <w:p w:rsidR="00553856" w:rsidRDefault="00553856">
      <w:pPr>
        <w:rPr>
          <w:rFonts w:ascii="Verdana" w:hAnsi="Verdana"/>
        </w:rPr>
      </w:pPr>
    </w:p>
    <w:p w:rsidR="00192FA1" w:rsidRPr="00E94913" w:rsidRDefault="00192FA1">
      <w:pPr>
        <w:rPr>
          <w:rFonts w:ascii="Verdana" w:hAnsi="Verdana"/>
        </w:rPr>
      </w:pPr>
      <w:r w:rsidRPr="00E94913">
        <w:rPr>
          <w:rFonts w:ascii="Verdana" w:hAnsi="Verdana"/>
        </w:rPr>
        <w:t>Chère Madame, Cher Monsieur,</w:t>
      </w:r>
    </w:p>
    <w:p w:rsidR="00C30957" w:rsidRDefault="00C30957" w:rsidP="00F85680">
      <w:pPr>
        <w:jc w:val="both"/>
        <w:rPr>
          <w:rFonts w:ascii="Verdana" w:hAnsi="Verdana"/>
        </w:rPr>
      </w:pPr>
      <w:bookmarkStart w:id="0" w:name="_GoBack"/>
      <w:bookmarkEnd w:id="0"/>
    </w:p>
    <w:p w:rsidR="00E07F2A" w:rsidRPr="00E94913" w:rsidRDefault="008777A5" w:rsidP="00F85680">
      <w:pPr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>V</w:t>
      </w:r>
      <w:r w:rsidR="00E07F2A" w:rsidRPr="00E94913">
        <w:rPr>
          <w:rFonts w:ascii="Verdana" w:hAnsi="Verdana"/>
        </w:rPr>
        <w:t>ous êtes confrontés à des réclamations de plus en plus fréquentes ou à des litiges de plus en plus complexes</w:t>
      </w:r>
      <w:r>
        <w:rPr>
          <w:rFonts w:ascii="Verdana" w:hAnsi="Verdana"/>
        </w:rPr>
        <w:t xml:space="preserve"> et devez répondre à des personnes qui</w:t>
      </w:r>
      <w:r w:rsidR="000F1D4C">
        <w:rPr>
          <w:rFonts w:ascii="Verdana" w:hAnsi="Verdana"/>
        </w:rPr>
        <w:t>, elles,</w:t>
      </w:r>
      <w:r>
        <w:rPr>
          <w:rFonts w:ascii="Verdana" w:hAnsi="Verdana"/>
        </w:rPr>
        <w:t xml:space="preserve"> bénéficient d’une protection juridique</w:t>
      </w:r>
      <w:r w:rsidR="00E07F2A" w:rsidRPr="00E94913">
        <w:rPr>
          <w:rFonts w:ascii="Verdana" w:hAnsi="Verdana"/>
        </w:rPr>
        <w:t>…</w:t>
      </w:r>
    </w:p>
    <w:p w:rsidR="00E61C61" w:rsidRPr="00553856" w:rsidRDefault="00E61C61" w:rsidP="00F85680">
      <w:pPr>
        <w:jc w:val="both"/>
        <w:rPr>
          <w:rFonts w:ascii="Verdana" w:hAnsi="Verdana"/>
          <w:sz w:val="16"/>
          <w:szCs w:val="16"/>
        </w:rPr>
      </w:pPr>
    </w:p>
    <w:p w:rsidR="00E61C61" w:rsidRDefault="000F1D4C" w:rsidP="00F8568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Votre sécurité juridique doit </w:t>
      </w:r>
      <w:r w:rsidR="00E07F2A" w:rsidRPr="00E94913">
        <w:rPr>
          <w:rFonts w:ascii="Verdana" w:hAnsi="Verdana"/>
        </w:rPr>
        <w:t xml:space="preserve">être couverte par une </w:t>
      </w:r>
      <w:r w:rsidR="00E07F2A" w:rsidRPr="000F1D4C">
        <w:rPr>
          <w:rFonts w:ascii="Verdana" w:hAnsi="Verdana"/>
          <w:b/>
          <w:color w:val="333399"/>
        </w:rPr>
        <w:t>assurance spécifique</w:t>
      </w:r>
      <w:r w:rsidR="00E07F2A" w:rsidRPr="00E94913">
        <w:rPr>
          <w:rFonts w:ascii="Verdana" w:hAnsi="Verdana"/>
        </w:rPr>
        <w:t xml:space="preserve"> qui viendra compléter vos assurances traditionnelles de responsabilité et de dommages.</w:t>
      </w:r>
      <w:r w:rsidR="00E61C61" w:rsidRPr="00E61C61">
        <w:rPr>
          <w:rFonts w:ascii="Verdana" w:hAnsi="Verdana"/>
        </w:rPr>
        <w:t xml:space="preserve"> </w:t>
      </w:r>
    </w:p>
    <w:p w:rsidR="00E61C61" w:rsidRPr="00553856" w:rsidRDefault="00E61C61" w:rsidP="00F85680">
      <w:pPr>
        <w:jc w:val="both"/>
        <w:rPr>
          <w:rFonts w:ascii="Verdana" w:hAnsi="Verdana"/>
          <w:sz w:val="16"/>
          <w:szCs w:val="16"/>
        </w:rPr>
      </w:pPr>
    </w:p>
    <w:p w:rsidR="00E07F2A" w:rsidRDefault="00E61C61" w:rsidP="00F85680">
      <w:pPr>
        <w:jc w:val="both"/>
        <w:rPr>
          <w:rFonts w:ascii="Verdana" w:hAnsi="Verdana"/>
        </w:rPr>
      </w:pPr>
      <w:r>
        <w:rPr>
          <w:rFonts w:ascii="Verdana" w:hAnsi="Verdana"/>
        </w:rPr>
        <w:t>C</w:t>
      </w:r>
      <w:r w:rsidRPr="00E94913">
        <w:rPr>
          <w:rFonts w:ascii="Verdana" w:hAnsi="Verdana"/>
        </w:rPr>
        <w:t xml:space="preserve">’est </w:t>
      </w:r>
      <w:r>
        <w:rPr>
          <w:rFonts w:ascii="Verdana" w:hAnsi="Verdana"/>
        </w:rPr>
        <w:t xml:space="preserve">l’objet de </w:t>
      </w:r>
      <w:r w:rsidRPr="00E94913">
        <w:rPr>
          <w:rFonts w:ascii="Verdana" w:hAnsi="Verdana"/>
        </w:rPr>
        <w:t xml:space="preserve">la </w:t>
      </w:r>
      <w:r w:rsidRPr="009F673F">
        <w:rPr>
          <w:rFonts w:ascii="Verdana" w:hAnsi="Verdana"/>
          <w:b/>
          <w:color w:val="333399"/>
        </w:rPr>
        <w:t>protection juridique</w:t>
      </w:r>
      <w:r>
        <w:rPr>
          <w:rFonts w:ascii="Verdana" w:hAnsi="Verdana"/>
        </w:rPr>
        <w:t>, qui</w:t>
      </w:r>
      <w:r w:rsidRPr="00E94913">
        <w:rPr>
          <w:rFonts w:ascii="Verdana" w:hAnsi="Verdana"/>
        </w:rPr>
        <w:t xml:space="preserve"> est devenue ces dernières années un </w:t>
      </w:r>
      <w:r w:rsidRPr="00D445EA">
        <w:rPr>
          <w:rFonts w:ascii="Verdana" w:hAnsi="Verdana"/>
          <w:b/>
          <w:color w:val="333399"/>
        </w:rPr>
        <w:t>élément indispensable</w:t>
      </w:r>
      <w:r w:rsidRPr="00D445EA">
        <w:rPr>
          <w:rFonts w:ascii="Verdana" w:hAnsi="Verdana"/>
          <w:b/>
        </w:rPr>
        <w:t xml:space="preserve"> </w:t>
      </w:r>
      <w:r w:rsidRPr="00E94913">
        <w:rPr>
          <w:rFonts w:ascii="Verdana" w:hAnsi="Verdana"/>
        </w:rPr>
        <w:t xml:space="preserve">à la gestion sereine de </w:t>
      </w:r>
      <w:r>
        <w:rPr>
          <w:rFonts w:ascii="Verdana" w:hAnsi="Verdana"/>
        </w:rPr>
        <w:t>votre activité</w:t>
      </w:r>
      <w:r w:rsidR="00F3130F">
        <w:rPr>
          <w:rFonts w:ascii="Verdana" w:hAnsi="Verdana"/>
        </w:rPr>
        <w:t> :</w:t>
      </w:r>
    </w:p>
    <w:p w:rsidR="00F85680" w:rsidRPr="00553856" w:rsidRDefault="00F85680" w:rsidP="00F85680">
      <w:pPr>
        <w:jc w:val="both"/>
        <w:rPr>
          <w:rFonts w:ascii="Verdana" w:hAnsi="Verdana"/>
          <w:sz w:val="16"/>
          <w:szCs w:val="16"/>
        </w:rPr>
      </w:pPr>
    </w:p>
    <w:p w:rsidR="00F3130F" w:rsidRPr="00F85680" w:rsidRDefault="00F3130F" w:rsidP="00F85680">
      <w:pPr>
        <w:jc w:val="both"/>
        <w:rPr>
          <w:rFonts w:ascii="Verdana" w:hAnsi="Verdana"/>
          <w:b/>
          <w:color w:val="1F497D"/>
        </w:rPr>
      </w:pPr>
      <w:r w:rsidRPr="00F85680">
        <w:rPr>
          <w:rFonts w:ascii="Verdana" w:hAnsi="Verdana"/>
          <w:b/>
          <w:color w:val="1F497D"/>
        </w:rPr>
        <w:t xml:space="preserve">Exemples : </w:t>
      </w:r>
    </w:p>
    <w:p w:rsidR="00F3130F" w:rsidRDefault="00F3130F" w:rsidP="00F85680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Votre </w:t>
      </w:r>
      <w:r w:rsidRPr="00F85680">
        <w:rPr>
          <w:rFonts w:ascii="Verdana" w:hAnsi="Verdana"/>
          <w:b/>
          <w:color w:val="4F81BD"/>
        </w:rPr>
        <w:t>bailleur</w:t>
      </w:r>
      <w:r>
        <w:rPr>
          <w:rFonts w:ascii="Verdana" w:hAnsi="Verdana"/>
        </w:rPr>
        <w:t xml:space="preserve"> vous adresse, sans autre information, un courrier vous réclamant une régularisation de charges sur dix ans ;</w:t>
      </w:r>
    </w:p>
    <w:p w:rsidR="00D445EA" w:rsidRPr="00D445EA" w:rsidRDefault="00D445EA" w:rsidP="00F85680">
      <w:pPr>
        <w:ind w:left="1776"/>
        <w:jc w:val="both"/>
        <w:rPr>
          <w:rFonts w:ascii="Verdana" w:hAnsi="Verdana"/>
          <w:sz w:val="16"/>
          <w:szCs w:val="16"/>
        </w:rPr>
      </w:pPr>
    </w:p>
    <w:p w:rsidR="00F3130F" w:rsidRDefault="00F3130F" w:rsidP="00F85680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Vous avez souscrit un </w:t>
      </w:r>
      <w:r w:rsidRPr="00F85680">
        <w:rPr>
          <w:rFonts w:ascii="Verdana" w:hAnsi="Verdana"/>
          <w:b/>
          <w:color w:val="4F81BD"/>
        </w:rPr>
        <w:t>contrat de maintenance et de location</w:t>
      </w:r>
      <w:r>
        <w:rPr>
          <w:rFonts w:ascii="Verdana" w:hAnsi="Verdana"/>
        </w:rPr>
        <w:t xml:space="preserve"> pour la téléphonie et l’informatique mais le fournisseur refuse la résiliation ;</w:t>
      </w:r>
    </w:p>
    <w:p w:rsidR="00D445EA" w:rsidRPr="00D445EA" w:rsidRDefault="00D445EA" w:rsidP="00F85680">
      <w:pPr>
        <w:jc w:val="both"/>
        <w:rPr>
          <w:rFonts w:ascii="Verdana" w:hAnsi="Verdana"/>
          <w:sz w:val="16"/>
          <w:szCs w:val="16"/>
        </w:rPr>
      </w:pPr>
    </w:p>
    <w:p w:rsidR="002F6B96" w:rsidRDefault="00F3130F" w:rsidP="002F6B96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Votre </w:t>
      </w:r>
      <w:r w:rsidR="00C30957">
        <w:rPr>
          <w:rFonts w:ascii="Verdana" w:hAnsi="Verdana"/>
        </w:rPr>
        <w:t xml:space="preserve">apprenez </w:t>
      </w:r>
      <w:r w:rsidR="002F6B96">
        <w:rPr>
          <w:rFonts w:ascii="Verdana" w:hAnsi="Verdana"/>
        </w:rPr>
        <w:t xml:space="preserve">qu’un de vos patients ou </w:t>
      </w:r>
      <w:r w:rsidR="00C30957">
        <w:rPr>
          <w:rFonts w:ascii="Verdana" w:hAnsi="Verdana"/>
        </w:rPr>
        <w:t xml:space="preserve">que votre </w:t>
      </w:r>
      <w:r>
        <w:rPr>
          <w:rFonts w:ascii="Verdana" w:hAnsi="Verdana"/>
        </w:rPr>
        <w:t>ancien(ne) associé</w:t>
      </w:r>
      <w:r w:rsidR="0003553A">
        <w:rPr>
          <w:rFonts w:ascii="Verdana" w:hAnsi="Verdana"/>
        </w:rPr>
        <w:t>(e)</w:t>
      </w:r>
      <w:r>
        <w:rPr>
          <w:rFonts w:ascii="Verdana" w:hAnsi="Verdana"/>
        </w:rPr>
        <w:t xml:space="preserve"> vous </w:t>
      </w:r>
      <w:r w:rsidRPr="00542627">
        <w:rPr>
          <w:rFonts w:ascii="Verdana" w:hAnsi="Verdana"/>
          <w:b/>
          <w:color w:val="4F81BD"/>
        </w:rPr>
        <w:t>diffame</w:t>
      </w:r>
      <w:r w:rsidR="00C30957">
        <w:rPr>
          <w:rFonts w:ascii="Verdana" w:hAnsi="Verdana"/>
        </w:rPr>
        <w:t xml:space="preserve"> publiquement ;</w:t>
      </w:r>
    </w:p>
    <w:p w:rsidR="002F6B96" w:rsidRDefault="002F6B96" w:rsidP="002F6B96">
      <w:pPr>
        <w:pStyle w:val="Paragraphedeliste"/>
        <w:rPr>
          <w:rFonts w:ascii="Verdana" w:hAnsi="Verdana"/>
        </w:rPr>
      </w:pPr>
    </w:p>
    <w:p w:rsidR="002F6B96" w:rsidRPr="002F6B96" w:rsidRDefault="002F6B96" w:rsidP="002F6B96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Vous avez souscrit </w:t>
      </w:r>
      <w:r w:rsidRPr="002F6B96">
        <w:rPr>
          <w:rFonts w:ascii="Verdana" w:hAnsi="Verdana"/>
          <w:b/>
          <w:color w:val="548DD4" w:themeColor="text2" w:themeTint="99"/>
        </w:rPr>
        <w:t>malgré vous</w:t>
      </w:r>
      <w:r w:rsidRPr="002F6B96">
        <w:rPr>
          <w:rFonts w:ascii="Verdana" w:hAnsi="Verdana"/>
          <w:color w:val="548DD4" w:themeColor="text2" w:themeTint="99"/>
        </w:rPr>
        <w:t xml:space="preserve"> </w:t>
      </w:r>
      <w:r>
        <w:rPr>
          <w:rFonts w:ascii="Verdana" w:hAnsi="Verdana"/>
        </w:rPr>
        <w:t>à un annuaire professionnel fantôme</w:t>
      </w:r>
      <w:proofErr w:type="gramStart"/>
      <w:r>
        <w:rPr>
          <w:rFonts w:ascii="Verdana" w:hAnsi="Verdana"/>
        </w:rPr>
        <w:t>..</w:t>
      </w:r>
      <w:proofErr w:type="gramEnd"/>
    </w:p>
    <w:p w:rsidR="00C30957" w:rsidRDefault="00C30957" w:rsidP="00C30957">
      <w:pPr>
        <w:pStyle w:val="Paragraphedeliste"/>
        <w:rPr>
          <w:rFonts w:ascii="Verdana" w:hAnsi="Verdana"/>
        </w:rPr>
      </w:pPr>
    </w:p>
    <w:p w:rsidR="00C30957" w:rsidRPr="00E94913" w:rsidRDefault="00C30957" w:rsidP="00F85680">
      <w:pPr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 xml:space="preserve">Un ancien patient vous accuse de </w:t>
      </w:r>
      <w:r w:rsidRPr="00542627">
        <w:rPr>
          <w:rFonts w:ascii="Verdana" w:hAnsi="Verdana"/>
          <w:b/>
          <w:color w:val="4F81BD"/>
        </w:rPr>
        <w:t>harcèlement</w:t>
      </w:r>
      <w:r>
        <w:rPr>
          <w:rFonts w:ascii="Verdana" w:hAnsi="Verdana"/>
        </w:rPr>
        <w:t>…</w:t>
      </w:r>
    </w:p>
    <w:p w:rsidR="00C30957" w:rsidRPr="00553856" w:rsidRDefault="00C30957" w:rsidP="00F85680">
      <w:pPr>
        <w:jc w:val="both"/>
        <w:rPr>
          <w:rFonts w:ascii="Verdana" w:hAnsi="Verdana"/>
          <w:sz w:val="16"/>
          <w:szCs w:val="16"/>
        </w:rPr>
      </w:pPr>
      <w:bookmarkStart w:id="1" w:name="OLE_LINK1"/>
    </w:p>
    <w:p w:rsidR="00E07F2A" w:rsidRPr="00E94913" w:rsidRDefault="00D445EA" w:rsidP="00F85680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Dans tous ces cas et </w:t>
      </w:r>
      <w:r w:rsidR="002F6B96">
        <w:rPr>
          <w:rFonts w:ascii="Verdana" w:hAnsi="Verdana"/>
        </w:rPr>
        <w:t xml:space="preserve">dans </w:t>
      </w:r>
      <w:r>
        <w:rPr>
          <w:rFonts w:ascii="Verdana" w:hAnsi="Verdana"/>
        </w:rPr>
        <w:t xml:space="preserve">bien d’autres, un interlocuteur dédié est là pour </w:t>
      </w:r>
      <w:r w:rsidR="00F3130F">
        <w:rPr>
          <w:rFonts w:ascii="Verdana" w:hAnsi="Verdana"/>
        </w:rPr>
        <w:t>vo</w:t>
      </w:r>
      <w:r w:rsidR="0003553A">
        <w:rPr>
          <w:rFonts w:ascii="Verdana" w:hAnsi="Verdana"/>
        </w:rPr>
        <w:t>us accompagner et vous défendre</w:t>
      </w:r>
      <w:r w:rsidR="002F6B96">
        <w:rPr>
          <w:rFonts w:ascii="Verdana" w:hAnsi="Verdana"/>
        </w:rPr>
        <w:t>.</w:t>
      </w:r>
      <w:r w:rsidR="00F3130F">
        <w:rPr>
          <w:rFonts w:ascii="Verdana" w:hAnsi="Verdana"/>
        </w:rPr>
        <w:t xml:space="preserve"> </w:t>
      </w:r>
      <w:r w:rsidR="002F6B96">
        <w:rPr>
          <w:rFonts w:ascii="Verdana" w:hAnsi="Verdana"/>
        </w:rPr>
        <w:t>J</w:t>
      </w:r>
      <w:r w:rsidR="00F3130F">
        <w:rPr>
          <w:rFonts w:ascii="Verdana" w:hAnsi="Verdana"/>
        </w:rPr>
        <w:t xml:space="preserve">’ai choisi pour vous </w:t>
      </w:r>
      <w:r w:rsidR="00E07F2A" w:rsidRPr="00E94913">
        <w:rPr>
          <w:rFonts w:ascii="Verdana" w:hAnsi="Verdana"/>
        </w:rPr>
        <w:t xml:space="preserve">un contrat de Protection Juridique auprès </w:t>
      </w:r>
      <w:r w:rsidR="00F3130F">
        <w:rPr>
          <w:rFonts w:ascii="Verdana" w:hAnsi="Verdana"/>
        </w:rPr>
        <w:t xml:space="preserve">de CFDP Assurance, </w:t>
      </w:r>
      <w:r w:rsidR="00E07F2A" w:rsidRPr="000702BC">
        <w:rPr>
          <w:rFonts w:ascii="Verdana" w:hAnsi="Verdana"/>
          <w:b/>
          <w:color w:val="333399"/>
        </w:rPr>
        <w:t xml:space="preserve">société spécialisée et indépendante </w:t>
      </w:r>
      <w:r w:rsidR="00E07F2A" w:rsidRPr="00F26D6D">
        <w:rPr>
          <w:rFonts w:ascii="Verdana" w:hAnsi="Verdana"/>
        </w:rPr>
        <w:t>de tout groupe d’assurances</w:t>
      </w:r>
      <w:r w:rsidR="00E07F2A" w:rsidRPr="00E94913">
        <w:rPr>
          <w:rFonts w:ascii="Verdana" w:hAnsi="Verdana"/>
        </w:rPr>
        <w:t>.</w:t>
      </w:r>
      <w:bookmarkEnd w:id="1"/>
    </w:p>
    <w:p w:rsidR="00192FA1" w:rsidRPr="00553856" w:rsidRDefault="00E07F2A" w:rsidP="00F85680">
      <w:pPr>
        <w:jc w:val="both"/>
        <w:rPr>
          <w:rFonts w:ascii="Verdana" w:hAnsi="Verdana"/>
          <w:sz w:val="16"/>
          <w:szCs w:val="16"/>
        </w:rPr>
      </w:pPr>
      <w:r w:rsidRPr="00553856">
        <w:rPr>
          <w:rFonts w:ascii="Verdana" w:hAnsi="Verdana"/>
          <w:sz w:val="16"/>
          <w:szCs w:val="16"/>
        </w:rPr>
        <w:t xml:space="preserve"> </w:t>
      </w:r>
    </w:p>
    <w:p w:rsidR="00192FA1" w:rsidRPr="00E94913" w:rsidRDefault="00E61C61" w:rsidP="00F85680">
      <w:pPr>
        <w:jc w:val="both"/>
        <w:rPr>
          <w:rFonts w:ascii="Verdana" w:hAnsi="Verdana"/>
        </w:rPr>
      </w:pPr>
      <w:r>
        <w:rPr>
          <w:rFonts w:ascii="Verdana" w:hAnsi="Verdana"/>
        </w:rPr>
        <w:t>Je vous conseille</w:t>
      </w:r>
      <w:r w:rsidR="00192FA1" w:rsidRPr="00E94913">
        <w:rPr>
          <w:rFonts w:ascii="Verdana" w:hAnsi="Verdana"/>
        </w:rPr>
        <w:t xml:space="preserve"> vivement d</w:t>
      </w:r>
      <w:r w:rsidR="00E07F2A" w:rsidRPr="00E94913">
        <w:rPr>
          <w:rFonts w:ascii="Verdana" w:hAnsi="Verdana"/>
        </w:rPr>
        <w:t>e souscrire à cette</w:t>
      </w:r>
      <w:r w:rsidR="00192FA1" w:rsidRPr="00E94913">
        <w:rPr>
          <w:rFonts w:ascii="Verdana" w:hAnsi="Verdana"/>
        </w:rPr>
        <w:t xml:space="preserve"> proposition</w:t>
      </w:r>
      <w:r w:rsidR="00D445EA">
        <w:rPr>
          <w:rFonts w:ascii="Verdana" w:hAnsi="Verdana"/>
        </w:rPr>
        <w:t xml:space="preserve">, </w:t>
      </w:r>
      <w:r w:rsidR="008777A5">
        <w:rPr>
          <w:rFonts w:ascii="Verdana" w:hAnsi="Verdana"/>
        </w:rPr>
        <w:t>négocié</w:t>
      </w:r>
      <w:r w:rsidR="00D445EA">
        <w:rPr>
          <w:rFonts w:ascii="Verdana" w:hAnsi="Verdana"/>
        </w:rPr>
        <w:t>e</w:t>
      </w:r>
      <w:r w:rsidR="008777A5">
        <w:rPr>
          <w:rFonts w:ascii="Verdana" w:hAnsi="Verdana"/>
        </w:rPr>
        <w:t xml:space="preserve"> </w:t>
      </w:r>
      <w:r w:rsidR="009F673F">
        <w:rPr>
          <w:rFonts w:ascii="Verdana" w:hAnsi="Verdana"/>
        </w:rPr>
        <w:t xml:space="preserve">à un </w:t>
      </w:r>
      <w:r w:rsidR="007269EA">
        <w:rPr>
          <w:rFonts w:ascii="Verdana" w:hAnsi="Verdana"/>
        </w:rPr>
        <w:t>tarif préférentiel de</w:t>
      </w:r>
      <w:r w:rsidR="008777A5">
        <w:rPr>
          <w:rFonts w:ascii="Verdana" w:hAnsi="Verdana"/>
        </w:rPr>
        <w:t xml:space="preserve"> </w:t>
      </w:r>
      <w:r w:rsidR="009F673F">
        <w:rPr>
          <w:rFonts w:ascii="Verdana" w:hAnsi="Verdana"/>
        </w:rPr>
        <w:t xml:space="preserve">groupe à </w:t>
      </w:r>
      <w:r w:rsidR="00F3130F">
        <w:rPr>
          <w:rFonts w:ascii="Verdana" w:hAnsi="Verdana"/>
        </w:rPr>
        <w:t>57</w:t>
      </w:r>
      <w:r w:rsidR="008777A5">
        <w:rPr>
          <w:rFonts w:ascii="Verdana" w:hAnsi="Verdana"/>
        </w:rPr>
        <w:t xml:space="preserve"> €</w:t>
      </w:r>
      <w:r w:rsidR="007269EA">
        <w:rPr>
          <w:rFonts w:ascii="Verdana" w:hAnsi="Verdana"/>
        </w:rPr>
        <w:t>/an</w:t>
      </w:r>
      <w:r w:rsidR="009F673F">
        <w:rPr>
          <w:rFonts w:ascii="Verdana" w:hAnsi="Verdana"/>
        </w:rPr>
        <w:t xml:space="preserve"> au lieu des 135</w:t>
      </w:r>
      <w:r w:rsidR="007269EA">
        <w:rPr>
          <w:rFonts w:ascii="Verdana" w:hAnsi="Verdana"/>
        </w:rPr>
        <w:t xml:space="preserve"> €</w:t>
      </w:r>
      <w:r w:rsidR="009F673F">
        <w:rPr>
          <w:rFonts w:ascii="Verdana" w:hAnsi="Verdana"/>
        </w:rPr>
        <w:t xml:space="preserve"> à 245</w:t>
      </w:r>
      <w:r w:rsidR="008777A5">
        <w:rPr>
          <w:rFonts w:ascii="Verdana" w:hAnsi="Verdana"/>
        </w:rPr>
        <w:t xml:space="preserve"> € habituellement constatés*</w:t>
      </w:r>
      <w:r w:rsidR="00192FA1" w:rsidRPr="00E94913">
        <w:rPr>
          <w:rFonts w:ascii="Verdana" w:hAnsi="Verdana"/>
        </w:rPr>
        <w:t>.</w:t>
      </w:r>
    </w:p>
    <w:p w:rsidR="00192FA1" w:rsidRPr="00E94913" w:rsidRDefault="00192FA1" w:rsidP="00F85680">
      <w:pPr>
        <w:jc w:val="both"/>
        <w:rPr>
          <w:rFonts w:ascii="Verdana" w:hAnsi="Verdana"/>
        </w:rPr>
      </w:pPr>
    </w:p>
    <w:p w:rsidR="00192FA1" w:rsidRPr="00E94913" w:rsidRDefault="00E61C61" w:rsidP="00F85680">
      <w:pPr>
        <w:jc w:val="both"/>
        <w:rPr>
          <w:rFonts w:ascii="Verdana" w:hAnsi="Verdana"/>
        </w:rPr>
      </w:pPr>
      <w:r>
        <w:rPr>
          <w:rFonts w:ascii="Verdana" w:hAnsi="Verdana"/>
        </w:rPr>
        <w:t>Certain</w:t>
      </w:r>
      <w:r w:rsidR="00192FA1" w:rsidRPr="00E94913">
        <w:rPr>
          <w:rFonts w:ascii="Verdana" w:hAnsi="Verdana"/>
        </w:rPr>
        <w:t xml:space="preserve"> que cette amélioration de notre service vous donnera entière satisfaction,</w:t>
      </w:r>
    </w:p>
    <w:p w:rsidR="00192FA1" w:rsidRPr="00E94913" w:rsidRDefault="00192FA1" w:rsidP="00F85680">
      <w:pPr>
        <w:jc w:val="both"/>
        <w:rPr>
          <w:rFonts w:ascii="Verdana" w:hAnsi="Verdana"/>
        </w:rPr>
      </w:pPr>
    </w:p>
    <w:p w:rsidR="00192FA1" w:rsidRPr="00E94913" w:rsidRDefault="00192FA1" w:rsidP="00F85680">
      <w:pPr>
        <w:jc w:val="both"/>
        <w:rPr>
          <w:rFonts w:ascii="Verdana" w:hAnsi="Verdana"/>
        </w:rPr>
      </w:pPr>
      <w:r w:rsidRPr="00E94913">
        <w:rPr>
          <w:rFonts w:ascii="Verdana" w:hAnsi="Verdana"/>
        </w:rPr>
        <w:t>Veuillez agréer, Chère Madame, Cher Monsieur, l'expression de nos sentiments dévoués.</w:t>
      </w:r>
    </w:p>
    <w:p w:rsidR="00553856" w:rsidRDefault="00553856" w:rsidP="00EB0AD9">
      <w:pPr>
        <w:ind w:left="3540" w:firstLine="708"/>
        <w:jc w:val="both"/>
        <w:rPr>
          <w:rFonts w:ascii="Verdana" w:hAnsi="Verdana"/>
        </w:rPr>
      </w:pPr>
    </w:p>
    <w:p w:rsidR="00553856" w:rsidRDefault="00553856" w:rsidP="00553856">
      <w:pPr>
        <w:ind w:left="5664" w:firstLine="708"/>
        <w:jc w:val="both"/>
        <w:rPr>
          <w:rFonts w:ascii="Verdana" w:hAnsi="Verdana"/>
        </w:rPr>
      </w:pPr>
    </w:p>
    <w:p w:rsidR="00553856" w:rsidRDefault="00553856" w:rsidP="00553856">
      <w:pPr>
        <w:ind w:left="5664" w:firstLine="708"/>
        <w:jc w:val="both"/>
        <w:rPr>
          <w:rFonts w:ascii="Verdana" w:hAnsi="Verdana"/>
        </w:rPr>
      </w:pPr>
    </w:p>
    <w:p w:rsidR="00192FA1" w:rsidRPr="00553856" w:rsidRDefault="00192FA1" w:rsidP="00553856">
      <w:pPr>
        <w:ind w:left="5664" w:firstLine="708"/>
        <w:jc w:val="both"/>
        <w:rPr>
          <w:rFonts w:ascii="Verdana" w:hAnsi="Verdana"/>
        </w:rPr>
      </w:pPr>
      <w:r w:rsidRPr="00553856">
        <w:rPr>
          <w:rFonts w:ascii="Verdana" w:hAnsi="Verdana"/>
        </w:rPr>
        <w:t>Olivier GUILLEMOIS</w:t>
      </w:r>
    </w:p>
    <w:p w:rsidR="00553856" w:rsidRDefault="00553856" w:rsidP="00F85680">
      <w:pPr>
        <w:jc w:val="both"/>
        <w:rPr>
          <w:rFonts w:ascii="Tunga" w:hAnsi="Tunga"/>
          <w:b/>
        </w:rPr>
      </w:pPr>
    </w:p>
    <w:p w:rsidR="00E85EFE" w:rsidRPr="000F1D4C" w:rsidRDefault="00192FA1" w:rsidP="00F85680">
      <w:pPr>
        <w:jc w:val="both"/>
        <w:rPr>
          <w:rFonts w:ascii="Tunga" w:hAnsi="Tunga"/>
        </w:rPr>
      </w:pPr>
      <w:r w:rsidRPr="005B2450">
        <w:rPr>
          <w:rFonts w:ascii="Tunga" w:hAnsi="Tunga"/>
          <w:b/>
        </w:rPr>
        <w:t>Nota</w:t>
      </w:r>
      <w:r w:rsidRPr="005B2450">
        <w:rPr>
          <w:rFonts w:ascii="Tunga" w:hAnsi="Tunga"/>
        </w:rPr>
        <w:t xml:space="preserve"> : </w:t>
      </w:r>
      <w:r w:rsidRPr="000702BC">
        <w:rPr>
          <w:rFonts w:ascii="Tunga" w:hAnsi="Tunga"/>
          <w:i/>
        </w:rPr>
        <w:t xml:space="preserve">Les conditions d'adhésion à la PROTECTION JURIDIQUE sont réservées aux professionnels </w:t>
      </w:r>
      <w:r w:rsidRPr="000702BC">
        <w:rPr>
          <w:rFonts w:ascii="Tunga" w:hAnsi="Tunga"/>
          <w:i/>
        </w:rPr>
        <w:br/>
        <w:t>souscrivant le contrat RESPONSABILITE CIVILE SOPHROLOGUE</w:t>
      </w:r>
      <w:r w:rsidRPr="005B2450">
        <w:rPr>
          <w:rFonts w:ascii="Tunga" w:hAnsi="Tunga"/>
        </w:rPr>
        <w:t>.</w:t>
      </w:r>
    </w:p>
    <w:p w:rsidR="005B2450" w:rsidRPr="000702BC" w:rsidRDefault="008777A5" w:rsidP="00F85680">
      <w:pPr>
        <w:jc w:val="both"/>
        <w:rPr>
          <w:rFonts w:ascii="Tunga" w:hAnsi="Tunga"/>
          <w:i/>
        </w:rPr>
      </w:pPr>
      <w:r w:rsidRPr="000702BC">
        <w:rPr>
          <w:rFonts w:ascii="Tunga" w:hAnsi="Tunga"/>
          <w:i/>
        </w:rPr>
        <w:t xml:space="preserve">*Tarifs </w:t>
      </w:r>
      <w:r w:rsidR="007269EA" w:rsidRPr="000702BC">
        <w:rPr>
          <w:rFonts w:ascii="Tunga" w:hAnsi="Tunga"/>
          <w:i/>
        </w:rPr>
        <w:t xml:space="preserve">moyens </w:t>
      </w:r>
      <w:r w:rsidRPr="000702BC">
        <w:rPr>
          <w:rFonts w:ascii="Tunga" w:hAnsi="Tunga"/>
          <w:i/>
        </w:rPr>
        <w:t xml:space="preserve">habituellement constatés pour </w:t>
      </w:r>
      <w:r w:rsidR="00192FA1" w:rsidRPr="000702BC">
        <w:rPr>
          <w:rFonts w:ascii="Tunga" w:hAnsi="Tunga"/>
          <w:i/>
        </w:rPr>
        <w:t xml:space="preserve">une garantie individuelle </w:t>
      </w:r>
      <w:r w:rsidR="005B2450" w:rsidRPr="000702BC">
        <w:rPr>
          <w:rFonts w:ascii="Tunga" w:hAnsi="Tunga"/>
          <w:i/>
        </w:rPr>
        <w:t>professionnelle</w:t>
      </w:r>
      <w:r w:rsidR="007269EA" w:rsidRPr="000702BC">
        <w:rPr>
          <w:rFonts w:ascii="Tunga" w:hAnsi="Tunga"/>
          <w:i/>
        </w:rPr>
        <w:t xml:space="preserve"> sophrologue</w:t>
      </w:r>
      <w:r w:rsidR="002144BD" w:rsidRPr="000702BC">
        <w:rPr>
          <w:rFonts w:ascii="Tunga" w:hAnsi="Tunga"/>
          <w:i/>
        </w:rPr>
        <w:t>.</w:t>
      </w:r>
    </w:p>
    <w:sectPr w:rsidR="005B2450" w:rsidRPr="000702BC" w:rsidSect="00D34B89">
      <w:headerReference w:type="even" r:id="rId8"/>
      <w:headerReference w:type="default" r:id="rId9"/>
      <w:headerReference w:type="first" r:id="rId10"/>
      <w:type w:val="continuous"/>
      <w:pgSz w:w="11907" w:h="16840" w:code="9"/>
      <w:pgMar w:top="1134" w:right="1418" w:bottom="369" w:left="1418" w:header="720" w:footer="720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87C" w:rsidRDefault="0087187C" w:rsidP="00F85680">
      <w:r>
        <w:separator/>
      </w:r>
    </w:p>
  </w:endnote>
  <w:endnote w:type="continuationSeparator" w:id="0">
    <w:p w:rsidR="0087187C" w:rsidRDefault="0087187C" w:rsidP="00F85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87C" w:rsidRDefault="0087187C" w:rsidP="00F85680">
      <w:r>
        <w:separator/>
      </w:r>
    </w:p>
  </w:footnote>
  <w:footnote w:type="continuationSeparator" w:id="0">
    <w:p w:rsidR="0087187C" w:rsidRDefault="0087187C" w:rsidP="00F85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41F" w:rsidRDefault="002F6B9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4165" o:spid="_x0000_s2054" type="#_x0000_t75" style="position:absolute;margin-left:0;margin-top:0;width:460.45pt;height:427.3pt;z-index:-251657216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C03" w:rsidRPr="00C85C03" w:rsidRDefault="00C85C03" w:rsidP="00C85C03">
    <w:pPr>
      <w:pStyle w:val="En-tte"/>
      <w:rPr>
        <w:b/>
        <w:bCs/>
      </w:rPr>
    </w:pPr>
    <w:r w:rsidRPr="00C85C03">
      <w:rPr>
        <w:b/>
        <w:bCs/>
      </w:rPr>
      <w:t xml:space="preserve">Olivier GUILLEMOIS </w:t>
    </w:r>
    <w:r w:rsidR="00DB22BD">
      <w:rPr>
        <w:b/>
        <w:bCs/>
      </w:rPr>
      <w:t>–</w:t>
    </w:r>
    <w:r w:rsidRPr="00C85C03">
      <w:rPr>
        <w:b/>
        <w:bCs/>
      </w:rPr>
      <w:t xml:space="preserve"> ASSURANCES</w:t>
    </w:r>
    <w:r w:rsidR="00DB22BD">
      <w:rPr>
        <w:b/>
        <w:bCs/>
      </w:rPr>
      <w:t xml:space="preserve">                                                                   </w:t>
    </w:r>
  </w:p>
  <w:p w:rsidR="00C85C03" w:rsidRPr="00C85C03" w:rsidRDefault="00C85C03" w:rsidP="00C85C03">
    <w:pPr>
      <w:pStyle w:val="En-tte"/>
    </w:pPr>
    <w:r w:rsidRPr="00C85C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712301" wp14:editId="2758CCC9">
              <wp:simplePos x="0" y="0"/>
              <wp:positionH relativeFrom="column">
                <wp:posOffset>7620</wp:posOffset>
              </wp:positionH>
              <wp:positionV relativeFrom="paragraph">
                <wp:posOffset>65405</wp:posOffset>
              </wp:positionV>
              <wp:extent cx="5981700" cy="0"/>
              <wp:effectExtent l="12700" t="15875" r="15875" b="12700"/>
              <wp:wrapNone/>
              <wp:docPr id="3" name="Connecteur droit avec flèch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17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" o:spid="_x0000_s1026" type="#_x0000_t32" style="position:absolute;margin-left:.6pt;margin-top:5.15pt;width:47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" strokecolor="#0070c0" strokeweight="2pt">
              <v:shadow color="#7f7f7f" opacity=".5" offset="1pt"/>
            </v:shape>
          </w:pict>
        </mc:Fallback>
      </mc:AlternateContent>
    </w:r>
  </w:p>
  <w:p w:rsidR="00C85C03" w:rsidRPr="00C85C03" w:rsidRDefault="00DB22BD" w:rsidP="00C85C0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14E1E6" wp14:editId="752AF165">
              <wp:simplePos x="0" y="0"/>
              <wp:positionH relativeFrom="column">
                <wp:posOffset>3684182</wp:posOffset>
              </wp:positionH>
              <wp:positionV relativeFrom="paragraph">
                <wp:posOffset>108344</wp:posOffset>
              </wp:positionV>
              <wp:extent cx="2374265" cy="1330610"/>
              <wp:effectExtent l="0" t="0" r="0" b="3175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330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2BD" w:rsidRDefault="00553856" w:rsidP="00553856">
                          <w:pPr>
                            <w:ind w:right="-710"/>
                          </w:pPr>
                          <w:r>
                            <w:t xml:space="preserve">                          </w:t>
                          </w:r>
                          <w:r w:rsidR="00DB22BD" w:rsidRPr="00C85C03">
                            <w:rPr>
                              <w:noProof/>
                            </w:rPr>
                            <w:drawing>
                              <wp:inline distT="0" distB="0" distL="0" distR="0" wp14:anchorId="5D4CC9E1" wp14:editId="65E99AD9">
                                <wp:extent cx="1396365" cy="1292225"/>
                                <wp:effectExtent l="0" t="0" r="0" b="3175"/>
                                <wp:docPr id="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6365" cy="1292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90.1pt;margin-top:8.55pt;width:186.95pt;height:104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" filled="f" stroked="f">
              <v:textbox>
                <w:txbxContent>
                  <w:p w:rsidR="00DB22BD" w:rsidRDefault="00553856" w:rsidP="00553856">
                    <w:pPr>
                      <w:ind w:right="-710"/>
                    </w:pPr>
                    <w:r>
                      <w:t xml:space="preserve">                          </w:t>
                    </w:r>
                    <w:r w:rsidR="00DB22BD" w:rsidRPr="00C85C03">
                      <w:rPr>
                        <w:noProof/>
                      </w:rPr>
                      <w:drawing>
                        <wp:inline distT="0" distB="0" distL="0" distR="0" wp14:anchorId="5D4CC9E1" wp14:editId="65E99AD9">
                          <wp:extent cx="1396365" cy="1292225"/>
                          <wp:effectExtent l="0" t="0" r="0" b="3175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6365" cy="1292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85C03" w:rsidRPr="00C85C03" w:rsidRDefault="00C85C03" w:rsidP="00C85C03">
    <w:pPr>
      <w:pStyle w:val="En-tte"/>
    </w:pPr>
    <w:r w:rsidRPr="00C85C03">
      <w:t xml:space="preserve">Courtier en Assurances </w:t>
    </w:r>
  </w:p>
  <w:p w:rsidR="00C85C03" w:rsidRPr="00C85C03" w:rsidRDefault="00C85C03" w:rsidP="00C85C03">
    <w:pPr>
      <w:pStyle w:val="En-tte"/>
    </w:pPr>
    <w:r w:rsidRPr="00C85C03">
      <w:t>Particuliers - Professionnels – Entreprises</w:t>
    </w:r>
    <w:r w:rsidRPr="00C85C03">
      <w:tab/>
    </w:r>
    <w:r w:rsidRPr="00C85C03">
      <w:tab/>
    </w:r>
  </w:p>
  <w:p w:rsidR="00DB22BD" w:rsidRPr="00B068AE" w:rsidRDefault="00DB22BD" w:rsidP="00DB22BD">
    <w:pPr>
      <w:pStyle w:val="En-tte"/>
    </w:pPr>
    <w:r w:rsidRPr="00B068AE">
      <w:t>16, rue de rennes – b.p.4</w:t>
    </w:r>
  </w:p>
  <w:p w:rsidR="00DB22BD" w:rsidRPr="00B068AE" w:rsidRDefault="00DB22BD" w:rsidP="00DB22BD">
    <w:pPr>
      <w:pStyle w:val="En-tte"/>
    </w:pPr>
    <w:r w:rsidRPr="00B068AE">
      <w:t xml:space="preserve">35132 </w:t>
    </w:r>
    <w:proofErr w:type="spellStart"/>
    <w:r w:rsidRPr="00B068AE">
      <w:t>Vezin</w:t>
    </w:r>
    <w:proofErr w:type="spellEnd"/>
    <w:r w:rsidRPr="00B068AE">
      <w:t xml:space="preserve">-le-Coquet </w:t>
    </w:r>
  </w:p>
  <w:p w:rsidR="00DB22BD" w:rsidRDefault="00DB22BD" w:rsidP="00DB22BD">
    <w:pPr>
      <w:pStyle w:val="En-tte"/>
    </w:pPr>
    <w:r w:rsidRPr="00C85C03">
      <w:t>Tél.  02 99 64 53 73</w:t>
    </w:r>
  </w:p>
  <w:p w:rsidR="00DB22BD" w:rsidRDefault="00DB22BD" w:rsidP="00DB22BD">
    <w:pPr>
      <w:pStyle w:val="En-tte"/>
      <w:rPr>
        <w:bCs/>
      </w:rPr>
    </w:pPr>
    <w:r w:rsidRPr="00C85C03">
      <w:rPr>
        <w:bCs/>
      </w:rPr>
      <w:t xml:space="preserve">Fax. 02 99 64 54 80 </w:t>
    </w:r>
  </w:p>
  <w:p w:rsidR="00DB22BD" w:rsidRDefault="00DB22BD" w:rsidP="00DB22BD">
    <w:pPr>
      <w:pStyle w:val="En-tte"/>
      <w:rPr>
        <w:bCs/>
      </w:rPr>
    </w:pPr>
    <w:r w:rsidRPr="00C85C03">
      <w:rPr>
        <w:bCs/>
      </w:rPr>
      <w:t xml:space="preserve">N° Inscription </w:t>
    </w:r>
    <w:proofErr w:type="spellStart"/>
    <w:r w:rsidRPr="00C85C03">
      <w:rPr>
        <w:bCs/>
      </w:rPr>
      <w:t>Orias</w:t>
    </w:r>
    <w:proofErr w:type="spellEnd"/>
    <w:r w:rsidRPr="00C85C03">
      <w:rPr>
        <w:bCs/>
      </w:rPr>
      <w:t> : 07 014</w:t>
    </w:r>
    <w:r w:rsidR="00B068AE">
      <w:rPr>
        <w:bCs/>
      </w:rPr>
      <w:t> </w:t>
    </w:r>
    <w:r w:rsidRPr="00C85C03">
      <w:rPr>
        <w:bCs/>
      </w:rPr>
      <w:t>599</w:t>
    </w:r>
    <w:r w:rsidR="00B068AE">
      <w:rPr>
        <w:bCs/>
      </w:rPr>
      <w:t xml:space="preserve">                                         </w:t>
    </w:r>
    <w:r w:rsidR="00B068AE">
      <w:rPr>
        <w:bCs/>
      </w:rPr>
      <w:tab/>
    </w:r>
    <w:r w:rsidR="00B068AE">
      <w:rPr>
        <w:bCs/>
      </w:rPr>
      <w:tab/>
    </w:r>
    <w:r w:rsidR="00B068AE">
      <w:rPr>
        <w:bCs/>
      </w:rPr>
      <w:tab/>
    </w:r>
    <w:r w:rsidR="00B068AE">
      <w:rPr>
        <w:bCs/>
      </w:rPr>
      <w:tab/>
    </w:r>
    <w:r w:rsidR="00B068AE">
      <w:rPr>
        <w:bCs/>
      </w:rPr>
      <w:tab/>
    </w:r>
    <w:r w:rsidR="00B068AE">
      <w:rPr>
        <w:bCs/>
      </w:rPr>
      <w:tab/>
    </w:r>
  </w:p>
  <w:p w:rsidR="00DB22BD" w:rsidRPr="00C85C03" w:rsidRDefault="002F6B96" w:rsidP="00DB22BD">
    <w:pPr>
      <w:pStyle w:val="En-tte"/>
      <w:rPr>
        <w:bCs/>
      </w:rPr>
    </w:pPr>
    <w:hyperlink r:id="rId3" w:history="1">
      <w:r w:rsidR="00DB22BD" w:rsidRPr="00C85C03">
        <w:rPr>
          <w:rStyle w:val="Lienhypertexte"/>
          <w:bCs/>
        </w:rPr>
        <w:t>guillemoisassur@orange.fr</w:t>
      </w:r>
    </w:hyperlink>
    <w:r w:rsidR="00DB22BD">
      <w:tab/>
    </w:r>
  </w:p>
  <w:p w:rsidR="00DB22BD" w:rsidRDefault="00DB22BD" w:rsidP="00DB22BD">
    <w:pPr>
      <w:pStyle w:val="En-tte"/>
      <w:rPr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41F" w:rsidRDefault="002F6B9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04164" o:spid="_x0000_s2053" type="#_x0000_t75" style="position:absolute;margin-left:0;margin-top:0;width:460.45pt;height:427.3pt;z-index:-251658240;mso-position-horizontal:center;mso-position-horizontal-relative:margin;mso-position-vertical:center;mso-position-vertical-relative:margin" o:allowincell="f">
          <v:imagedata r:id="rId1" o:title="image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54041"/>
    <w:multiLevelType w:val="hybridMultilevel"/>
    <w:tmpl w:val="BF025764"/>
    <w:lvl w:ilvl="0" w:tplc="040C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">
    <w:nsid w:val="4B1E14FA"/>
    <w:multiLevelType w:val="hybridMultilevel"/>
    <w:tmpl w:val="FBB2922C"/>
    <w:lvl w:ilvl="0" w:tplc="67D81EDA">
      <w:numFmt w:val="bullet"/>
      <w:lvlText w:val="-"/>
      <w:lvlJc w:val="left"/>
      <w:pPr>
        <w:ind w:left="1776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isplayBackgroundShape/>
  <w:printFractionalCharacterWidth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FF"/>
    <w:rsid w:val="0003553A"/>
    <w:rsid w:val="000702BC"/>
    <w:rsid w:val="000F1D4C"/>
    <w:rsid w:val="00192FA1"/>
    <w:rsid w:val="002144BD"/>
    <w:rsid w:val="002B74D5"/>
    <w:rsid w:val="002F6B96"/>
    <w:rsid w:val="003164BF"/>
    <w:rsid w:val="0033747A"/>
    <w:rsid w:val="004903BC"/>
    <w:rsid w:val="004C3922"/>
    <w:rsid w:val="00537F40"/>
    <w:rsid w:val="00542627"/>
    <w:rsid w:val="00553856"/>
    <w:rsid w:val="005B2450"/>
    <w:rsid w:val="007269EA"/>
    <w:rsid w:val="007F441F"/>
    <w:rsid w:val="0087187C"/>
    <w:rsid w:val="008777A5"/>
    <w:rsid w:val="0090255D"/>
    <w:rsid w:val="009F673F"/>
    <w:rsid w:val="00A17B01"/>
    <w:rsid w:val="00AF08BB"/>
    <w:rsid w:val="00B068AE"/>
    <w:rsid w:val="00BC086B"/>
    <w:rsid w:val="00C30957"/>
    <w:rsid w:val="00C571E4"/>
    <w:rsid w:val="00C85C03"/>
    <w:rsid w:val="00CF7C36"/>
    <w:rsid w:val="00D34B89"/>
    <w:rsid w:val="00D445EA"/>
    <w:rsid w:val="00D85CC6"/>
    <w:rsid w:val="00DB22BD"/>
    <w:rsid w:val="00E07F2A"/>
    <w:rsid w:val="00E35C2B"/>
    <w:rsid w:val="00E61C61"/>
    <w:rsid w:val="00E85EFE"/>
    <w:rsid w:val="00E94913"/>
    <w:rsid w:val="00EB0AD9"/>
    <w:rsid w:val="00F26D6D"/>
    <w:rsid w:val="00F271FF"/>
    <w:rsid w:val="00F3130F"/>
    <w:rsid w:val="00F82190"/>
    <w:rsid w:val="00F8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ind w:left="2268" w:right="2410"/>
      <w:jc w:val="center"/>
    </w:pPr>
    <w:rPr>
      <w:b/>
      <w:smallCaps/>
      <w:sz w:val="24"/>
    </w:rPr>
  </w:style>
  <w:style w:type="paragraph" w:styleId="Textedebulles">
    <w:name w:val="Balloon Text"/>
    <w:basedOn w:val="Normal"/>
    <w:semiHidden/>
    <w:rsid w:val="00F271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445EA"/>
    <w:pPr>
      <w:ind w:left="708"/>
    </w:pPr>
  </w:style>
  <w:style w:type="paragraph" w:styleId="En-tte">
    <w:name w:val="header"/>
    <w:basedOn w:val="Normal"/>
    <w:link w:val="En-tteCar"/>
    <w:uiPriority w:val="99"/>
    <w:rsid w:val="00F856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5680"/>
  </w:style>
  <w:style w:type="paragraph" w:styleId="Pieddepage">
    <w:name w:val="footer"/>
    <w:basedOn w:val="Normal"/>
    <w:link w:val="PieddepageCar"/>
    <w:rsid w:val="00F856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85680"/>
  </w:style>
  <w:style w:type="character" w:styleId="Lienhypertexte">
    <w:name w:val="Hyperlink"/>
    <w:basedOn w:val="Policepardfaut"/>
    <w:rsid w:val="00C85C03"/>
    <w:rPr>
      <w:color w:val="0000FF" w:themeColor="hyperlink"/>
      <w:u w:val="single"/>
    </w:rPr>
  </w:style>
  <w:style w:type="character" w:customStyle="1" w:styleId="TitreCar">
    <w:name w:val="Titre Car"/>
    <w:basedOn w:val="Policepardfaut"/>
    <w:link w:val="Titre"/>
    <w:rsid w:val="00DB22BD"/>
    <w:rPr>
      <w:b/>
      <w:smallCaps/>
      <w:sz w:val="24"/>
      <w:shd w:val="pct5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ind w:left="2268" w:right="2410"/>
      <w:jc w:val="center"/>
    </w:pPr>
    <w:rPr>
      <w:b/>
      <w:smallCaps/>
      <w:sz w:val="24"/>
    </w:rPr>
  </w:style>
  <w:style w:type="paragraph" w:styleId="Textedebulles">
    <w:name w:val="Balloon Text"/>
    <w:basedOn w:val="Normal"/>
    <w:semiHidden/>
    <w:rsid w:val="00F271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445EA"/>
    <w:pPr>
      <w:ind w:left="708"/>
    </w:pPr>
  </w:style>
  <w:style w:type="paragraph" w:styleId="En-tte">
    <w:name w:val="header"/>
    <w:basedOn w:val="Normal"/>
    <w:link w:val="En-tteCar"/>
    <w:uiPriority w:val="99"/>
    <w:rsid w:val="00F856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5680"/>
  </w:style>
  <w:style w:type="paragraph" w:styleId="Pieddepage">
    <w:name w:val="footer"/>
    <w:basedOn w:val="Normal"/>
    <w:link w:val="PieddepageCar"/>
    <w:rsid w:val="00F856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85680"/>
  </w:style>
  <w:style w:type="character" w:styleId="Lienhypertexte">
    <w:name w:val="Hyperlink"/>
    <w:basedOn w:val="Policepardfaut"/>
    <w:rsid w:val="00C85C03"/>
    <w:rPr>
      <w:color w:val="0000FF" w:themeColor="hyperlink"/>
      <w:u w:val="single"/>
    </w:rPr>
  </w:style>
  <w:style w:type="character" w:customStyle="1" w:styleId="TitreCar">
    <w:name w:val="Titre Car"/>
    <w:basedOn w:val="Policepardfaut"/>
    <w:link w:val="Titre"/>
    <w:rsid w:val="00DB22BD"/>
    <w:rPr>
      <w:b/>
      <w:smallCaps/>
      <w:sz w:val="24"/>
      <w:shd w:val="pct5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4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uillemoisassur@orange.fr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293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PROTECTION JURIDIQUE</vt:lpstr>
    </vt:vector>
  </TitlesOfParts>
  <Company>VEZIN LE COQUET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PROTECTION JURIDIQUE</dc:title>
  <dc:creator>ALAIN PERCHE ASSURANCES</dc:creator>
  <cp:lastModifiedBy>Olivier Guillemois</cp:lastModifiedBy>
  <cp:revision>3</cp:revision>
  <cp:lastPrinted>2013-03-21T09:53:00Z</cp:lastPrinted>
  <dcterms:created xsi:type="dcterms:W3CDTF">2013-03-22T10:36:00Z</dcterms:created>
  <dcterms:modified xsi:type="dcterms:W3CDTF">2013-03-22T15:56:00Z</dcterms:modified>
</cp:coreProperties>
</file>