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37" w:rsidRDefault="00302B37"/>
    <w:p w:rsidR="00302B37" w:rsidRDefault="00302B37" w:rsidP="00302B37">
      <w:pPr>
        <w:spacing w:line="240" w:lineRule="auto"/>
      </w:pPr>
      <w:r>
        <w:t>M. et Mme Revellat</w:t>
      </w:r>
      <w:r>
        <w:br/>
        <w:t>129 Bd Pasteur</w:t>
      </w:r>
      <w:r>
        <w:br/>
        <w:t>94360 Bry-sur-Marne</w:t>
      </w:r>
      <w:r>
        <w:tab/>
      </w:r>
      <w:r>
        <w:tab/>
      </w:r>
      <w:r>
        <w:tab/>
      </w:r>
      <w:r>
        <w:tab/>
      </w:r>
      <w:r>
        <w:tab/>
      </w:r>
      <w:r>
        <w:tab/>
        <w:t>Mme Véronique DUCOS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Service Prêts et Aides</w:t>
      </w:r>
    </w:p>
    <w:p w:rsidR="00302B37" w:rsidRDefault="00302B37" w:rsidP="00302B37">
      <w:pPr>
        <w:spacing w:line="240" w:lineRule="auto"/>
      </w:pPr>
    </w:p>
    <w:p w:rsidR="00302B37" w:rsidRDefault="00302B37">
      <w:r>
        <w:t>Bry-sur-Marne, le 10 janvier 2011</w:t>
      </w:r>
    </w:p>
    <w:p w:rsidR="00302B37" w:rsidRDefault="00302B37"/>
    <w:p w:rsidR="00302B37" w:rsidRDefault="00302B37">
      <w:r>
        <w:t>Objet :</w:t>
      </w:r>
      <w:r>
        <w:br/>
        <w:t>Dossier  N° 1477436 : Prêt travaux</w:t>
      </w:r>
    </w:p>
    <w:p w:rsidR="00302B37" w:rsidRDefault="00302B37"/>
    <w:p w:rsidR="00302B37" w:rsidRDefault="00302B37"/>
    <w:p w:rsidR="00302B37" w:rsidRDefault="000D69DD">
      <w:r>
        <w:t>Madame,</w:t>
      </w:r>
    </w:p>
    <w:p w:rsidR="00F768E5" w:rsidRDefault="000D69DD">
      <w:r>
        <w:t>Suite à votre demande, v</w:t>
      </w:r>
      <w:r w:rsidR="00F768E5">
        <w:t>euillez trouver ci-joint les documents demandés</w:t>
      </w:r>
      <w:r>
        <w:t xml:space="preserve">. Il </w:t>
      </w:r>
      <w:r w:rsidR="00F768E5">
        <w:t>s sont numérotés selon l'ordre de votre demande.</w:t>
      </w:r>
    </w:p>
    <w:p w:rsidR="00F768E5" w:rsidRDefault="00F768E5">
      <w:r>
        <w:t>Quelques remarques:</w:t>
      </w:r>
    </w:p>
    <w:p w:rsidR="00F768E5" w:rsidRDefault="00F768E5">
      <w:r>
        <w:t>Il manque le bulletin de salaire de novembre pour Mr revellat (égaré)</w:t>
      </w:r>
      <w:r w:rsidR="000D69DD">
        <w:t xml:space="preserve">, </w:t>
      </w:r>
      <w:r>
        <w:t>mais le bulletin de décembre résume les appointements de 2010</w:t>
      </w:r>
    </w:p>
    <w:p w:rsidR="00F768E5" w:rsidRDefault="00FA3C6B">
      <w:r>
        <w:t xml:space="preserve">Pour </w:t>
      </w:r>
      <w:r w:rsidR="00F768E5">
        <w:t>Mme Revellat, Travaill</w:t>
      </w:r>
      <w:r w:rsidR="000D69DD">
        <w:t>euse Non S</w:t>
      </w:r>
      <w:r>
        <w:t>alariée (TNS) trouvez ci-joint une attestation du montant des appointements qu'elle a perçu en 2010.</w:t>
      </w:r>
    </w:p>
    <w:p w:rsidR="000D69DD" w:rsidRDefault="000D69DD">
      <w:r>
        <w:t>D'autre part nous n'avons pas reçu le formulaire assurance à compléter. Nous vous remercions de nous le retourner.</w:t>
      </w:r>
    </w:p>
    <w:p w:rsidR="000D69DD" w:rsidRDefault="000D69DD">
      <w:r>
        <w:t>Nous vous prions d'agréer, Madame, l'expression de nos sentiments distinguées.</w:t>
      </w:r>
    </w:p>
    <w:p w:rsidR="00FA3C6B" w:rsidRDefault="00FA3C6B"/>
    <w:sectPr w:rsidR="00FA3C6B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F768E5"/>
    <w:rsid w:val="000D69DD"/>
    <w:rsid w:val="00302B37"/>
    <w:rsid w:val="00C32BBC"/>
    <w:rsid w:val="00D95664"/>
    <w:rsid w:val="00DD28D5"/>
    <w:rsid w:val="00F768E5"/>
    <w:rsid w:val="00FA3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2011-01-10T00:01:00Z</dcterms:created>
  <dcterms:modified xsi:type="dcterms:W3CDTF">2011-01-10T00:56:00Z</dcterms:modified>
</cp:coreProperties>
</file>