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EC" w:rsidRDefault="00451322">
      <w:r>
        <w:t xml:space="preserve">Pour tout forfait acheté avant le 30 Juin, pour préparer la rentrée : </w:t>
      </w:r>
    </w:p>
    <w:p w:rsidR="00451322" w:rsidRDefault="00451322">
      <w:r>
        <w:t xml:space="preserve">-10 % sur les forfaits découvertes de 180% TTC, 150€ HT </w:t>
      </w:r>
    </w:p>
    <w:p w:rsidR="00451322" w:rsidRDefault="00451322">
      <w:r>
        <w:t xml:space="preserve">-12% sur les forfaits bronze, 435 TTC et 363 HT  (382,8 payés pour une valeur créditée de 450€. </w:t>
      </w:r>
    </w:p>
    <w:p w:rsidR="00451322" w:rsidRDefault="00451322"/>
    <w:p w:rsidR="00451322" w:rsidRDefault="00451322"/>
    <w:p w:rsidR="00861BD9" w:rsidRDefault="00451322">
      <w:r>
        <w:t xml:space="preserve">Chers thérapeutes et spécialistes, l’entreprise SophroKhepri pense à vous </w:t>
      </w:r>
      <w:r w:rsidR="00976121">
        <w:t>avant les vacances</w:t>
      </w:r>
      <w:r>
        <w:t xml:space="preserve">! </w:t>
      </w:r>
      <w:r w:rsidR="00861BD9">
        <w:t>En effet, pour</w:t>
      </w:r>
      <w:bookmarkStart w:id="0" w:name="_GoBack"/>
      <w:bookmarkEnd w:id="0"/>
      <w:r w:rsidR="00861BD9">
        <w:t xml:space="preserve"> tout forfait acheté avant le 30 Juin sur les </w:t>
      </w:r>
      <w:r w:rsidR="00976121">
        <w:t>offres</w:t>
      </w:r>
      <w:r w:rsidR="00861BD9">
        <w:t xml:space="preserve"> </w:t>
      </w:r>
      <w:r w:rsidR="00976121">
        <w:t>proposées</w:t>
      </w:r>
      <w:r w:rsidR="00861BD9">
        <w:t xml:space="preserve"> sur notre site, notre équipe vous offre une réduction afin de vous permettre de préparer la rentrée, et de la débuter de la meilleure des manières. A savoir : </w:t>
      </w:r>
    </w:p>
    <w:p w:rsidR="00451322" w:rsidRDefault="00861BD9" w:rsidP="00861BD9">
      <w:pPr>
        <w:pStyle w:val="Paragraphedeliste"/>
        <w:numPr>
          <w:ilvl w:val="0"/>
          <w:numId w:val="1"/>
        </w:numPr>
      </w:pPr>
      <w:r>
        <w:t xml:space="preserve">Une réduction de 10% vous est accordée sur les forfaits découverts, passant de 180 € à seulement 162 € TTC. </w:t>
      </w:r>
    </w:p>
    <w:p w:rsidR="00861BD9" w:rsidRDefault="00861BD9" w:rsidP="00861BD9">
      <w:pPr>
        <w:pStyle w:val="Paragraphedeliste"/>
        <w:numPr>
          <w:ilvl w:val="0"/>
          <w:numId w:val="1"/>
        </w:numPr>
      </w:pPr>
      <w:r>
        <w:t xml:space="preserve">Une réduction de 12% est accordée sur les forfaits bronze, passant de 435€ à 382€. </w:t>
      </w:r>
    </w:p>
    <w:p w:rsidR="00861BD9" w:rsidRDefault="00861BD9" w:rsidP="00861BD9"/>
    <w:p w:rsidR="00976121" w:rsidRDefault="00861BD9" w:rsidP="00861BD9">
      <w:r>
        <w:t>Pour tout renseignements supplémentaires, n’hésitez pas à vous rendre sur notre site (</w:t>
      </w:r>
      <w:hyperlink r:id="rId6" w:history="1">
        <w:r w:rsidRPr="004913B1">
          <w:rPr>
            <w:rStyle w:val="Lienhypertexte"/>
          </w:rPr>
          <w:t>www.sophrokhepri.fr</w:t>
        </w:r>
      </w:hyperlink>
      <w:r>
        <w:t xml:space="preserve">) dans l’onglet « service aux professionnels » puis « tarifs », ou </w:t>
      </w:r>
      <w:r w:rsidR="00976121">
        <w:t xml:space="preserve">à nous contacter directement : </w:t>
      </w:r>
    </w:p>
    <w:p w:rsidR="00976121" w:rsidRDefault="00976121" w:rsidP="00861BD9">
      <w:r>
        <w:t xml:space="preserve">Mail : </w:t>
      </w:r>
      <w:hyperlink r:id="rId7" w:history="1">
        <w:r w:rsidRPr="004913B1">
          <w:rPr>
            <w:rStyle w:val="Lienhypertexte"/>
          </w:rPr>
          <w:t>contact@sophrokhepri.fr</w:t>
        </w:r>
      </w:hyperlink>
    </w:p>
    <w:p w:rsidR="00976121" w:rsidRDefault="00976121" w:rsidP="00861BD9">
      <w:r>
        <w:t xml:space="preserve">Téléphone : 06. 60 47 71 64 </w:t>
      </w:r>
    </w:p>
    <w:p w:rsidR="00F5754C" w:rsidRDefault="00F5754C" w:rsidP="00861BD9"/>
    <w:p w:rsidR="00F5754C" w:rsidRDefault="00F5754C" w:rsidP="00861BD9">
      <w:r>
        <w:t xml:space="preserve">Le centre SophroKhepri sera ouvert tout l’été pour vous accueillir et vous permettre de profiter de ces services tout au long de l’année sans interruption. </w:t>
      </w:r>
    </w:p>
    <w:p w:rsidR="00976121" w:rsidRDefault="00976121" w:rsidP="00861BD9"/>
    <w:p w:rsidR="00976121" w:rsidRDefault="00976121" w:rsidP="00861BD9">
      <w:r>
        <w:t xml:space="preserve">En espérant vous voir très vite, l’équipe SophroKhepri vous souhaite une excellente journée ! </w:t>
      </w:r>
    </w:p>
    <w:p w:rsidR="00861BD9" w:rsidRDefault="00861BD9" w:rsidP="00861BD9">
      <w:r>
        <w:t xml:space="preserve"> </w:t>
      </w:r>
    </w:p>
    <w:sectPr w:rsidR="00861BD9" w:rsidSect="00E148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451322"/>
    <w:rsid w:val="00861BD9"/>
    <w:rsid w:val="00976121"/>
    <w:rsid w:val="00DD37C2"/>
    <w:rsid w:val="00E148EC"/>
    <w:rsid w:val="00F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675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ophrokhepri.fr" TargetMode="External"/><Relationship Id="rId7" Type="http://schemas.openxmlformats.org/officeDocument/2006/relationships/hyperlink" Target="mailto:contact@sophrokhepri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209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Allais</dc:creator>
  <cp:keywords/>
  <dc:description/>
  <cp:lastModifiedBy>Flavien Allais</cp:lastModifiedBy>
  <cp:revision>1</cp:revision>
  <dcterms:created xsi:type="dcterms:W3CDTF">2016-05-30T10:35:00Z</dcterms:created>
  <dcterms:modified xsi:type="dcterms:W3CDTF">2016-05-30T12:05:00Z</dcterms:modified>
</cp:coreProperties>
</file>