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ABD" w:rsidRPr="00874ABD" w:rsidRDefault="00874ABD">
      <w:pPr>
        <w:rPr>
          <w:color w:val="C45911" w:themeColor="accent2" w:themeShade="BF"/>
          <w:sz w:val="36"/>
          <w:szCs w:val="36"/>
        </w:rPr>
      </w:pPr>
    </w:p>
    <w:p w:rsidR="00874ABD" w:rsidRPr="00ED0048" w:rsidRDefault="00874ABD" w:rsidP="00874ABD">
      <w:pPr>
        <w:jc w:val="center"/>
        <w:rPr>
          <w:rFonts w:ascii="Arial" w:hAnsi="Arial" w:cs="Arial"/>
          <w:color w:val="C45911" w:themeColor="accent2" w:themeShade="BF"/>
          <w:sz w:val="36"/>
          <w:szCs w:val="36"/>
        </w:rPr>
      </w:pPr>
      <w:r w:rsidRPr="00ED0048">
        <w:rPr>
          <w:rFonts w:ascii="Arial" w:hAnsi="Arial" w:cs="Arial"/>
          <w:color w:val="C45911" w:themeColor="accent2" w:themeShade="BF"/>
          <w:sz w:val="36"/>
          <w:szCs w:val="36"/>
        </w:rPr>
        <w:t>Concurrents indirects</w:t>
      </w:r>
    </w:p>
    <w:tbl>
      <w:tblPr>
        <w:tblStyle w:val="Grilledutableau"/>
        <w:tblW w:w="0" w:type="auto"/>
        <w:tblLayout w:type="fixed"/>
        <w:tblLook w:val="04A0" w:firstRow="1" w:lastRow="0" w:firstColumn="1" w:lastColumn="0" w:noHBand="0" w:noVBand="1"/>
      </w:tblPr>
      <w:tblGrid>
        <w:gridCol w:w="2122"/>
        <w:gridCol w:w="1842"/>
        <w:gridCol w:w="1843"/>
        <w:gridCol w:w="3255"/>
      </w:tblGrid>
      <w:tr w:rsidR="00AF5044" w:rsidRPr="00ED0048" w:rsidTr="00CF0AF9">
        <w:tc>
          <w:tcPr>
            <w:tcW w:w="2122" w:type="dxa"/>
          </w:tcPr>
          <w:p w:rsidR="00AF5044" w:rsidRPr="00ED0048" w:rsidRDefault="00AF5044">
            <w:pPr>
              <w:rPr>
                <w:rFonts w:ascii="Arial" w:hAnsi="Arial" w:cs="Arial"/>
              </w:rPr>
            </w:pPr>
            <w:r w:rsidRPr="00ED0048">
              <w:rPr>
                <w:rFonts w:ascii="Arial" w:hAnsi="Arial" w:cs="Arial"/>
              </w:rPr>
              <w:t xml:space="preserve">Entreprise </w:t>
            </w:r>
          </w:p>
        </w:tc>
        <w:tc>
          <w:tcPr>
            <w:tcW w:w="1842" w:type="dxa"/>
          </w:tcPr>
          <w:p w:rsidR="00AF5044" w:rsidRPr="00ED0048" w:rsidRDefault="00AF5044">
            <w:pPr>
              <w:rPr>
                <w:rFonts w:ascii="Arial" w:hAnsi="Arial" w:cs="Arial"/>
              </w:rPr>
            </w:pPr>
            <w:r w:rsidRPr="00ED0048">
              <w:rPr>
                <w:rFonts w:ascii="Arial" w:hAnsi="Arial" w:cs="Arial"/>
              </w:rPr>
              <w:t xml:space="preserve">Positionnement </w:t>
            </w:r>
          </w:p>
        </w:tc>
        <w:tc>
          <w:tcPr>
            <w:tcW w:w="1843" w:type="dxa"/>
          </w:tcPr>
          <w:p w:rsidR="00AF5044" w:rsidRPr="00ED0048" w:rsidRDefault="00AF5044">
            <w:pPr>
              <w:rPr>
                <w:rFonts w:ascii="Arial" w:hAnsi="Arial" w:cs="Arial"/>
              </w:rPr>
            </w:pPr>
            <w:r w:rsidRPr="00ED0048">
              <w:rPr>
                <w:rFonts w:ascii="Arial" w:hAnsi="Arial" w:cs="Arial"/>
              </w:rPr>
              <w:t xml:space="preserve">Informations </w:t>
            </w:r>
          </w:p>
        </w:tc>
        <w:tc>
          <w:tcPr>
            <w:tcW w:w="3255" w:type="dxa"/>
          </w:tcPr>
          <w:p w:rsidR="00AF5044" w:rsidRPr="00ED0048" w:rsidRDefault="00AF5044">
            <w:pPr>
              <w:rPr>
                <w:rFonts w:ascii="Arial" w:hAnsi="Arial" w:cs="Arial"/>
              </w:rPr>
            </w:pPr>
            <w:r w:rsidRPr="00ED0048">
              <w:rPr>
                <w:rFonts w:ascii="Arial" w:hAnsi="Arial" w:cs="Arial"/>
              </w:rPr>
              <w:t xml:space="preserve">Stratégie </w:t>
            </w:r>
          </w:p>
        </w:tc>
      </w:tr>
      <w:tr w:rsidR="00AF5044" w:rsidRPr="00ED0048" w:rsidTr="00CF0AF9">
        <w:tc>
          <w:tcPr>
            <w:tcW w:w="2122" w:type="dxa"/>
          </w:tcPr>
          <w:p w:rsidR="00AF5044" w:rsidRPr="00ED0048" w:rsidRDefault="00AF5044" w:rsidP="00AF5044">
            <w:pPr>
              <w:rPr>
                <w:rFonts w:ascii="Arial" w:hAnsi="Arial" w:cs="Arial"/>
                <w:color w:val="000000"/>
                <w:shd w:val="clear" w:color="auto" w:fill="FFFFFF"/>
              </w:rPr>
            </w:pPr>
            <w:r w:rsidRPr="00ED0048">
              <w:rPr>
                <w:rFonts w:ascii="Arial" w:hAnsi="Arial" w:cs="Arial"/>
                <w:color w:val="000000"/>
                <w:shd w:val="clear" w:color="auto" w:fill="FFFFFF"/>
              </w:rPr>
              <w:t xml:space="preserve">Centre CESANE </w:t>
            </w:r>
          </w:p>
          <w:p w:rsidR="00AF5044" w:rsidRPr="00ED0048" w:rsidRDefault="002E2F50" w:rsidP="00AF5044">
            <w:pPr>
              <w:rPr>
                <w:rFonts w:ascii="Arial" w:hAnsi="Arial" w:cs="Arial"/>
                <w:color w:val="000000"/>
                <w:shd w:val="clear" w:color="auto" w:fill="FFFFFF"/>
              </w:rPr>
            </w:pPr>
            <w:hyperlink r:id="rId5" w:history="1">
              <w:r w:rsidR="00AF5044" w:rsidRPr="00ED0048">
                <w:rPr>
                  <w:rStyle w:val="Lienhypertexte"/>
                  <w:rFonts w:ascii="Arial" w:hAnsi="Arial" w:cs="Arial"/>
                  <w:shd w:val="clear" w:color="auto" w:fill="FFFFFF"/>
                </w:rPr>
                <w:t>http://centrecesane.ch/soirees/index.html</w:t>
              </w:r>
            </w:hyperlink>
          </w:p>
          <w:p w:rsidR="00AF5044" w:rsidRPr="00ED0048" w:rsidRDefault="00AF5044">
            <w:pPr>
              <w:rPr>
                <w:rFonts w:ascii="Arial" w:hAnsi="Arial" w:cs="Arial"/>
              </w:rPr>
            </w:pPr>
          </w:p>
        </w:tc>
        <w:tc>
          <w:tcPr>
            <w:tcW w:w="1842" w:type="dxa"/>
          </w:tcPr>
          <w:p w:rsidR="00AF5044" w:rsidRPr="00ED0048" w:rsidRDefault="00AF5044">
            <w:pPr>
              <w:rPr>
                <w:rFonts w:ascii="Arial" w:hAnsi="Arial" w:cs="Arial"/>
              </w:rPr>
            </w:pPr>
            <w:r w:rsidRPr="00ED0048">
              <w:rPr>
                <w:rFonts w:ascii="Arial" w:hAnsi="Arial" w:cs="Arial"/>
                <w:color w:val="000000"/>
                <w:shd w:val="clear" w:color="auto" w:fill="FFFFFF"/>
              </w:rPr>
              <w:t>Santé naturelle, bien-être</w:t>
            </w:r>
          </w:p>
        </w:tc>
        <w:tc>
          <w:tcPr>
            <w:tcW w:w="1843" w:type="dxa"/>
          </w:tcPr>
          <w:p w:rsidR="00AF5044" w:rsidRPr="00ED0048" w:rsidRDefault="00AF5044" w:rsidP="00AF5044">
            <w:pPr>
              <w:rPr>
                <w:rFonts w:ascii="Arial" w:hAnsi="Arial" w:cs="Arial"/>
                <w:color w:val="000000"/>
                <w:shd w:val="clear" w:color="auto" w:fill="FFFFFF"/>
              </w:rPr>
            </w:pPr>
            <w:r w:rsidRPr="00ED0048">
              <w:rPr>
                <w:rFonts w:ascii="Arial" w:hAnsi="Arial" w:cs="Arial"/>
                <w:color w:val="000000"/>
                <w:shd w:val="clear" w:color="auto" w:fill="FFFFFF"/>
              </w:rPr>
              <w:t xml:space="preserve">Pays : Suisse </w:t>
            </w:r>
          </w:p>
          <w:p w:rsidR="00AF5044" w:rsidRPr="00ED0048" w:rsidRDefault="00AF5044" w:rsidP="00AF5044">
            <w:pPr>
              <w:rPr>
                <w:rFonts w:ascii="Arial" w:hAnsi="Arial" w:cs="Arial"/>
                <w:color w:val="000000"/>
                <w:shd w:val="clear" w:color="auto" w:fill="FFFFFF"/>
              </w:rPr>
            </w:pPr>
            <w:r w:rsidRPr="00ED0048">
              <w:rPr>
                <w:rFonts w:ascii="Arial" w:hAnsi="Arial" w:cs="Arial"/>
                <w:color w:val="000000"/>
                <w:shd w:val="clear" w:color="auto" w:fill="FFFFFF"/>
              </w:rPr>
              <w:t>Cible : les particuliers</w:t>
            </w:r>
          </w:p>
          <w:p w:rsidR="00AF5044" w:rsidRPr="00ED0048" w:rsidRDefault="00AF5044" w:rsidP="00AF5044">
            <w:pPr>
              <w:rPr>
                <w:rFonts w:ascii="Arial" w:hAnsi="Arial" w:cs="Arial"/>
                <w:color w:val="000000"/>
                <w:shd w:val="clear" w:color="auto" w:fill="FFFFFF"/>
              </w:rPr>
            </w:pPr>
            <w:r w:rsidRPr="00ED0048">
              <w:rPr>
                <w:rFonts w:ascii="Arial" w:hAnsi="Arial" w:cs="Arial"/>
                <w:color w:val="000000"/>
                <w:shd w:val="clear" w:color="auto" w:fill="FFFFFF"/>
              </w:rPr>
              <w:t xml:space="preserve">CA : inconnu </w:t>
            </w:r>
          </w:p>
          <w:p w:rsidR="00AF5044" w:rsidRPr="00ED0048" w:rsidRDefault="00AF5044" w:rsidP="00AF5044">
            <w:pPr>
              <w:rPr>
                <w:rFonts w:ascii="Arial" w:hAnsi="Arial" w:cs="Arial"/>
                <w:color w:val="000000"/>
                <w:shd w:val="clear" w:color="auto" w:fill="FFFFFF"/>
              </w:rPr>
            </w:pPr>
            <w:r w:rsidRPr="00ED0048">
              <w:rPr>
                <w:rFonts w:ascii="Arial" w:hAnsi="Arial" w:cs="Arial"/>
                <w:color w:val="000000"/>
                <w:shd w:val="clear" w:color="auto" w:fill="FFFFFF"/>
              </w:rPr>
              <w:t>Entreprise spécia</w:t>
            </w:r>
            <w:r w:rsidR="00CA0F64">
              <w:rPr>
                <w:rFonts w:ascii="Arial" w:hAnsi="Arial" w:cs="Arial"/>
                <w:color w:val="000000"/>
                <w:shd w:val="clear" w:color="auto" w:fill="FFFFFF"/>
              </w:rPr>
              <w:t>lisée dans les médecines douces.</w:t>
            </w:r>
          </w:p>
          <w:p w:rsidR="00AF5044" w:rsidRPr="00ED0048" w:rsidRDefault="00AF5044" w:rsidP="00AF5044">
            <w:pPr>
              <w:rPr>
                <w:rFonts w:ascii="Arial" w:hAnsi="Arial" w:cs="Arial"/>
                <w:color w:val="000000"/>
                <w:shd w:val="clear" w:color="auto" w:fill="FFFFFF"/>
              </w:rPr>
            </w:pPr>
            <w:r w:rsidRPr="00ED0048">
              <w:rPr>
                <w:rFonts w:ascii="Arial" w:hAnsi="Arial" w:cs="Arial"/>
                <w:color w:val="000000"/>
                <w:shd w:val="clear" w:color="auto" w:fill="FFFFFF"/>
              </w:rPr>
              <w:t>Cependant elle ne propose pas la privatisation de salles pour des formations ou des stages.</w:t>
            </w:r>
          </w:p>
          <w:p w:rsidR="00AF5044" w:rsidRPr="00ED0048" w:rsidRDefault="00AF5044">
            <w:pPr>
              <w:rPr>
                <w:rFonts w:ascii="Arial" w:hAnsi="Arial" w:cs="Arial"/>
              </w:rPr>
            </w:pPr>
          </w:p>
        </w:tc>
        <w:tc>
          <w:tcPr>
            <w:tcW w:w="3255" w:type="dxa"/>
          </w:tcPr>
          <w:p w:rsidR="00AF5044" w:rsidRPr="00ED0048" w:rsidRDefault="00AF5044" w:rsidP="00AF5044">
            <w:pPr>
              <w:rPr>
                <w:rFonts w:ascii="Arial" w:hAnsi="Arial" w:cs="Arial"/>
                <w:color w:val="000000"/>
                <w:shd w:val="clear" w:color="auto" w:fill="FFFFFF"/>
              </w:rPr>
            </w:pPr>
            <w:r w:rsidRPr="00ED0048">
              <w:rPr>
                <w:rFonts w:ascii="Arial" w:hAnsi="Arial" w:cs="Arial"/>
                <w:color w:val="000000"/>
                <w:shd w:val="clear" w:color="auto" w:fill="FFFFFF"/>
              </w:rPr>
              <w:t>Produit : prestation</w:t>
            </w:r>
            <w:r w:rsidR="009950C6">
              <w:rPr>
                <w:rFonts w:ascii="Arial" w:hAnsi="Arial" w:cs="Arial"/>
                <w:color w:val="000000"/>
                <w:shd w:val="clear" w:color="auto" w:fill="FFFFFF"/>
              </w:rPr>
              <w:t>s</w:t>
            </w:r>
            <w:r w:rsidRPr="00ED0048">
              <w:rPr>
                <w:rFonts w:ascii="Arial" w:hAnsi="Arial" w:cs="Arial"/>
                <w:color w:val="000000"/>
                <w:shd w:val="clear" w:color="auto" w:fill="FFFFFF"/>
              </w:rPr>
              <w:t xml:space="preserve"> de services payants aux particuliers.</w:t>
            </w:r>
          </w:p>
          <w:p w:rsidR="00AF5044" w:rsidRPr="00ED0048" w:rsidRDefault="00AF5044" w:rsidP="00AF5044">
            <w:pPr>
              <w:rPr>
                <w:rFonts w:ascii="Arial" w:hAnsi="Arial" w:cs="Arial"/>
                <w:color w:val="000000"/>
                <w:shd w:val="clear" w:color="auto" w:fill="FFFFFF"/>
              </w:rPr>
            </w:pPr>
            <w:r w:rsidRPr="00ED0048">
              <w:rPr>
                <w:rFonts w:ascii="Arial" w:hAnsi="Arial" w:cs="Arial"/>
                <w:color w:val="000000"/>
                <w:shd w:val="clear" w:color="auto" w:fill="FFFFFF"/>
              </w:rPr>
              <w:t xml:space="preserve">Prix : inconnu </w:t>
            </w:r>
          </w:p>
          <w:p w:rsidR="00AF5044" w:rsidRPr="00ED0048" w:rsidRDefault="00AF5044" w:rsidP="00AF5044">
            <w:pPr>
              <w:rPr>
                <w:rFonts w:ascii="Arial" w:hAnsi="Arial" w:cs="Arial"/>
              </w:rPr>
            </w:pPr>
            <w:r w:rsidRPr="00ED0048">
              <w:rPr>
                <w:rFonts w:ascii="Arial" w:hAnsi="Arial" w:cs="Arial"/>
                <w:color w:val="000000"/>
                <w:shd w:val="clear" w:color="auto" w:fill="FFFFFF"/>
              </w:rPr>
              <w:t>Communication : présence sur Facebook avec quelques articles et des informations sur les prochains cours à venir, mais seulement 193 personnes qui aiment la page, el</w:t>
            </w:r>
            <w:r w:rsidR="00CA0F64">
              <w:rPr>
                <w:rFonts w:ascii="Arial" w:hAnsi="Arial" w:cs="Arial"/>
                <w:color w:val="000000"/>
                <w:shd w:val="clear" w:color="auto" w:fill="FFFFFF"/>
              </w:rPr>
              <w:t xml:space="preserve">le est donc très peu connue malgré une </w:t>
            </w:r>
            <w:r w:rsidRPr="00ED0048">
              <w:rPr>
                <w:rFonts w:ascii="Arial" w:hAnsi="Arial" w:cs="Arial"/>
                <w:color w:val="000000"/>
                <w:shd w:val="clear" w:color="auto" w:fill="FFFFFF"/>
              </w:rPr>
              <w:t>présence dans des soirées spécialisées.</w:t>
            </w:r>
          </w:p>
        </w:tc>
      </w:tr>
    </w:tbl>
    <w:p w:rsidR="00AF5044" w:rsidRPr="00ED0048" w:rsidRDefault="00AF5044">
      <w:pPr>
        <w:rPr>
          <w:rFonts w:ascii="Arial" w:hAnsi="Arial" w:cs="Arial"/>
        </w:rPr>
      </w:pPr>
    </w:p>
    <w:tbl>
      <w:tblPr>
        <w:tblStyle w:val="Grilledutableau"/>
        <w:tblW w:w="0" w:type="auto"/>
        <w:tblLook w:val="04A0" w:firstRow="1" w:lastRow="0" w:firstColumn="1" w:lastColumn="0" w:noHBand="0" w:noVBand="1"/>
      </w:tblPr>
      <w:tblGrid>
        <w:gridCol w:w="2124"/>
        <w:gridCol w:w="1733"/>
        <w:gridCol w:w="1977"/>
        <w:gridCol w:w="3228"/>
      </w:tblGrid>
      <w:tr w:rsidR="00AF5044" w:rsidRPr="00ED0048" w:rsidTr="00E830C8">
        <w:tc>
          <w:tcPr>
            <w:tcW w:w="2122" w:type="dxa"/>
          </w:tcPr>
          <w:p w:rsidR="00AF5044" w:rsidRPr="00ED0048" w:rsidRDefault="00AF5044">
            <w:pPr>
              <w:rPr>
                <w:rFonts w:ascii="Arial" w:hAnsi="Arial" w:cs="Arial"/>
              </w:rPr>
            </w:pPr>
            <w:r w:rsidRPr="00ED0048">
              <w:rPr>
                <w:rFonts w:ascii="Arial" w:hAnsi="Arial" w:cs="Arial"/>
              </w:rPr>
              <w:t xml:space="preserve">Entreprise </w:t>
            </w:r>
          </w:p>
        </w:tc>
        <w:tc>
          <w:tcPr>
            <w:tcW w:w="1701" w:type="dxa"/>
          </w:tcPr>
          <w:p w:rsidR="00AF5044" w:rsidRPr="00ED0048" w:rsidRDefault="00AF5044">
            <w:pPr>
              <w:rPr>
                <w:rFonts w:ascii="Arial" w:hAnsi="Arial" w:cs="Arial"/>
              </w:rPr>
            </w:pPr>
            <w:r w:rsidRPr="00ED0048">
              <w:rPr>
                <w:rFonts w:ascii="Arial" w:hAnsi="Arial" w:cs="Arial"/>
              </w:rPr>
              <w:t xml:space="preserve">Positionnement </w:t>
            </w:r>
          </w:p>
        </w:tc>
        <w:tc>
          <w:tcPr>
            <w:tcW w:w="1984" w:type="dxa"/>
          </w:tcPr>
          <w:p w:rsidR="00AF5044" w:rsidRPr="00ED0048" w:rsidRDefault="00AF5044">
            <w:pPr>
              <w:rPr>
                <w:rFonts w:ascii="Arial" w:hAnsi="Arial" w:cs="Arial"/>
              </w:rPr>
            </w:pPr>
            <w:r w:rsidRPr="00ED0048">
              <w:rPr>
                <w:rFonts w:ascii="Arial" w:hAnsi="Arial" w:cs="Arial"/>
              </w:rPr>
              <w:t xml:space="preserve">Informations </w:t>
            </w:r>
          </w:p>
        </w:tc>
        <w:tc>
          <w:tcPr>
            <w:tcW w:w="3255" w:type="dxa"/>
          </w:tcPr>
          <w:p w:rsidR="00AF5044" w:rsidRPr="00ED0048" w:rsidRDefault="00AF5044">
            <w:pPr>
              <w:rPr>
                <w:rFonts w:ascii="Arial" w:hAnsi="Arial" w:cs="Arial"/>
              </w:rPr>
            </w:pPr>
            <w:r w:rsidRPr="00ED0048">
              <w:rPr>
                <w:rFonts w:ascii="Arial" w:hAnsi="Arial" w:cs="Arial"/>
              </w:rPr>
              <w:t xml:space="preserve">Stratégie </w:t>
            </w:r>
          </w:p>
        </w:tc>
      </w:tr>
      <w:tr w:rsidR="00AF5044" w:rsidRPr="00ED0048" w:rsidTr="00E830C8">
        <w:tc>
          <w:tcPr>
            <w:tcW w:w="2122" w:type="dxa"/>
          </w:tcPr>
          <w:p w:rsidR="00AF5044" w:rsidRPr="00ED0048" w:rsidRDefault="00AF5044" w:rsidP="00AF5044">
            <w:pPr>
              <w:rPr>
                <w:rFonts w:ascii="Arial" w:hAnsi="Arial" w:cs="Arial"/>
                <w:color w:val="000000"/>
                <w:shd w:val="clear" w:color="auto" w:fill="FFFFFF"/>
              </w:rPr>
            </w:pPr>
            <w:proofErr w:type="spellStart"/>
            <w:r w:rsidRPr="00ED0048">
              <w:rPr>
                <w:rFonts w:ascii="Arial" w:hAnsi="Arial" w:cs="Arial"/>
                <w:color w:val="000000"/>
                <w:shd w:val="clear" w:color="auto" w:fill="FFFFFF"/>
              </w:rPr>
              <w:t>Barret</w:t>
            </w:r>
            <w:proofErr w:type="spellEnd"/>
            <w:r w:rsidRPr="00ED0048">
              <w:rPr>
                <w:rFonts w:ascii="Arial" w:hAnsi="Arial" w:cs="Arial"/>
                <w:color w:val="000000"/>
                <w:shd w:val="clear" w:color="auto" w:fill="FFFFFF"/>
              </w:rPr>
              <w:t xml:space="preserve"> Conseil </w:t>
            </w:r>
          </w:p>
          <w:p w:rsidR="00AF5044" w:rsidRPr="00ED0048" w:rsidRDefault="00AF5044" w:rsidP="00AF5044">
            <w:pPr>
              <w:rPr>
                <w:rFonts w:ascii="Arial" w:hAnsi="Arial" w:cs="Arial"/>
              </w:rPr>
            </w:pPr>
            <w:r w:rsidRPr="00ED0048">
              <w:rPr>
                <w:rFonts w:ascii="Arial" w:hAnsi="Arial" w:cs="Arial"/>
                <w:color w:val="000000"/>
                <w:shd w:val="clear" w:color="auto" w:fill="FFFFFF"/>
              </w:rPr>
              <w:t>http://barret-orientation.fr/revue-de-presse-2/</w:t>
            </w:r>
          </w:p>
        </w:tc>
        <w:tc>
          <w:tcPr>
            <w:tcW w:w="1701" w:type="dxa"/>
          </w:tcPr>
          <w:p w:rsidR="00AF5044" w:rsidRPr="00ED0048" w:rsidRDefault="0054395E" w:rsidP="00AF5044">
            <w:pPr>
              <w:rPr>
                <w:rFonts w:ascii="Arial" w:hAnsi="Arial" w:cs="Arial"/>
                <w:color w:val="000000"/>
                <w:shd w:val="clear" w:color="auto" w:fill="FFFFFF"/>
              </w:rPr>
            </w:pPr>
            <w:r w:rsidRPr="00ED0048">
              <w:rPr>
                <w:rFonts w:ascii="Arial" w:hAnsi="Arial" w:cs="Arial"/>
                <w:color w:val="000000"/>
                <w:shd w:val="clear" w:color="auto" w:fill="FFFFFF"/>
              </w:rPr>
              <w:t xml:space="preserve">Mieux-être : </w:t>
            </w:r>
            <w:r w:rsidR="00AF5044" w:rsidRPr="00ED0048">
              <w:rPr>
                <w:rFonts w:ascii="Arial" w:hAnsi="Arial" w:cs="Arial"/>
                <w:color w:val="000000"/>
                <w:shd w:val="clear" w:color="auto" w:fill="FFFFFF"/>
              </w:rPr>
              <w:t xml:space="preserve">Orientation scolaire et professionnelle </w:t>
            </w:r>
          </w:p>
          <w:p w:rsidR="00AF5044" w:rsidRPr="00ED0048" w:rsidRDefault="00AF5044">
            <w:pPr>
              <w:rPr>
                <w:rFonts w:ascii="Arial" w:hAnsi="Arial" w:cs="Arial"/>
              </w:rPr>
            </w:pPr>
          </w:p>
        </w:tc>
        <w:tc>
          <w:tcPr>
            <w:tcW w:w="1984" w:type="dxa"/>
          </w:tcPr>
          <w:p w:rsidR="00AF5044" w:rsidRPr="00ED0048" w:rsidRDefault="00AF5044" w:rsidP="00AF5044">
            <w:pPr>
              <w:rPr>
                <w:rFonts w:ascii="Arial" w:hAnsi="Arial" w:cs="Arial"/>
                <w:color w:val="000000"/>
                <w:shd w:val="clear" w:color="auto" w:fill="FFFFFF"/>
              </w:rPr>
            </w:pPr>
            <w:r w:rsidRPr="00ED0048">
              <w:rPr>
                <w:rFonts w:ascii="Arial" w:hAnsi="Arial" w:cs="Arial"/>
                <w:color w:val="000000"/>
                <w:shd w:val="clear" w:color="auto" w:fill="FFFFFF"/>
              </w:rPr>
              <w:t xml:space="preserve">Ville : Nogent sur marne </w:t>
            </w:r>
          </w:p>
          <w:p w:rsidR="00AF5044" w:rsidRPr="00ED0048" w:rsidRDefault="00AF5044" w:rsidP="00AF5044">
            <w:pPr>
              <w:rPr>
                <w:rFonts w:ascii="Arial" w:hAnsi="Arial" w:cs="Arial"/>
                <w:color w:val="000000"/>
                <w:shd w:val="clear" w:color="auto" w:fill="FFFFFF"/>
              </w:rPr>
            </w:pPr>
            <w:r w:rsidRPr="00ED0048">
              <w:rPr>
                <w:rFonts w:ascii="Arial" w:hAnsi="Arial" w:cs="Arial"/>
                <w:color w:val="000000"/>
                <w:shd w:val="clear" w:color="auto" w:fill="FFFFFF"/>
              </w:rPr>
              <w:t>Cible : les enfants et adolescents surdoués,</w:t>
            </w:r>
          </w:p>
          <w:p w:rsidR="00AF5044" w:rsidRPr="00ED0048" w:rsidRDefault="00AF5044" w:rsidP="00AF5044">
            <w:pPr>
              <w:rPr>
                <w:rFonts w:ascii="Arial" w:hAnsi="Arial" w:cs="Arial"/>
                <w:color w:val="000000"/>
                <w:shd w:val="clear" w:color="auto" w:fill="FFFFFF"/>
              </w:rPr>
            </w:pPr>
            <w:r w:rsidRPr="00ED0048">
              <w:rPr>
                <w:rFonts w:ascii="Arial" w:hAnsi="Arial" w:cs="Arial"/>
                <w:color w:val="000000"/>
                <w:shd w:val="clear" w:color="auto" w:fill="FFFFFF"/>
              </w:rPr>
              <w:t>Adultes hauts potentiels.</w:t>
            </w:r>
          </w:p>
          <w:p w:rsidR="00AF5044" w:rsidRPr="00ED0048" w:rsidRDefault="00AF5044" w:rsidP="00AF5044">
            <w:pPr>
              <w:rPr>
                <w:rFonts w:ascii="Arial" w:hAnsi="Arial" w:cs="Arial"/>
                <w:color w:val="000000"/>
                <w:shd w:val="clear" w:color="auto" w:fill="FFFFFF"/>
              </w:rPr>
            </w:pPr>
            <w:r w:rsidRPr="00ED0048">
              <w:rPr>
                <w:rFonts w:ascii="Arial" w:hAnsi="Arial" w:cs="Arial"/>
                <w:color w:val="000000"/>
                <w:shd w:val="clear" w:color="auto" w:fill="FFFFFF"/>
              </w:rPr>
              <w:t>CA : environ 125000€</w:t>
            </w:r>
          </w:p>
          <w:p w:rsidR="00AF5044" w:rsidRPr="00ED0048" w:rsidRDefault="00AF5044" w:rsidP="00AF5044">
            <w:pPr>
              <w:rPr>
                <w:rFonts w:ascii="Arial" w:hAnsi="Arial" w:cs="Arial"/>
                <w:color w:val="000000"/>
                <w:shd w:val="clear" w:color="auto" w:fill="FFFFFF"/>
              </w:rPr>
            </w:pPr>
            <w:r w:rsidRPr="00ED0048">
              <w:rPr>
                <w:rFonts w:ascii="Arial" w:hAnsi="Arial" w:cs="Arial"/>
                <w:color w:val="000000"/>
                <w:shd w:val="clear" w:color="auto" w:fill="FFFFFF"/>
              </w:rPr>
              <w:t>Résultat net : 2443€</w:t>
            </w:r>
          </w:p>
          <w:p w:rsidR="00AF5044" w:rsidRPr="00ED0048" w:rsidRDefault="00AF5044">
            <w:pPr>
              <w:rPr>
                <w:rFonts w:ascii="Arial" w:hAnsi="Arial" w:cs="Arial"/>
              </w:rPr>
            </w:pPr>
          </w:p>
        </w:tc>
        <w:tc>
          <w:tcPr>
            <w:tcW w:w="3255" w:type="dxa"/>
          </w:tcPr>
          <w:p w:rsidR="00AF5044" w:rsidRPr="00ED0048" w:rsidRDefault="00AF5044">
            <w:pPr>
              <w:rPr>
                <w:rFonts w:ascii="Arial" w:hAnsi="Arial" w:cs="Arial"/>
              </w:rPr>
            </w:pPr>
            <w:r w:rsidRPr="00ED0048">
              <w:rPr>
                <w:rFonts w:ascii="Arial" w:hAnsi="Arial" w:cs="Arial"/>
              </w:rPr>
              <w:t xml:space="preserve">Inconnue </w:t>
            </w:r>
          </w:p>
        </w:tc>
      </w:tr>
    </w:tbl>
    <w:p w:rsidR="00AF5044" w:rsidRPr="00ED0048" w:rsidRDefault="00AF5044">
      <w:pPr>
        <w:rPr>
          <w:rFonts w:ascii="Arial" w:hAnsi="Arial" w:cs="Arial"/>
        </w:rPr>
      </w:pPr>
    </w:p>
    <w:tbl>
      <w:tblPr>
        <w:tblStyle w:val="Grilledutableau"/>
        <w:tblW w:w="0" w:type="auto"/>
        <w:tblLayout w:type="fixed"/>
        <w:tblLook w:val="04A0" w:firstRow="1" w:lastRow="0" w:firstColumn="1" w:lastColumn="0" w:noHBand="0" w:noVBand="1"/>
      </w:tblPr>
      <w:tblGrid>
        <w:gridCol w:w="2122"/>
        <w:gridCol w:w="1701"/>
        <w:gridCol w:w="1984"/>
        <w:gridCol w:w="3255"/>
      </w:tblGrid>
      <w:tr w:rsidR="00AF5044" w:rsidRPr="00ED0048" w:rsidTr="0054395E">
        <w:tc>
          <w:tcPr>
            <w:tcW w:w="2122" w:type="dxa"/>
          </w:tcPr>
          <w:p w:rsidR="00AF5044" w:rsidRPr="00ED0048" w:rsidRDefault="00AF5044">
            <w:pPr>
              <w:rPr>
                <w:rFonts w:ascii="Arial" w:hAnsi="Arial" w:cs="Arial"/>
              </w:rPr>
            </w:pPr>
            <w:r w:rsidRPr="00ED0048">
              <w:rPr>
                <w:rFonts w:ascii="Arial" w:hAnsi="Arial" w:cs="Arial"/>
              </w:rPr>
              <w:t xml:space="preserve">Entreprise </w:t>
            </w:r>
          </w:p>
        </w:tc>
        <w:tc>
          <w:tcPr>
            <w:tcW w:w="1701" w:type="dxa"/>
          </w:tcPr>
          <w:p w:rsidR="00AF5044" w:rsidRPr="00ED0048" w:rsidRDefault="00AF5044">
            <w:pPr>
              <w:rPr>
                <w:rFonts w:ascii="Arial" w:hAnsi="Arial" w:cs="Arial"/>
              </w:rPr>
            </w:pPr>
            <w:r w:rsidRPr="00ED0048">
              <w:rPr>
                <w:rFonts w:ascii="Arial" w:hAnsi="Arial" w:cs="Arial"/>
              </w:rPr>
              <w:t xml:space="preserve">Positionnement </w:t>
            </w:r>
          </w:p>
        </w:tc>
        <w:tc>
          <w:tcPr>
            <w:tcW w:w="1984" w:type="dxa"/>
          </w:tcPr>
          <w:p w:rsidR="00AF5044" w:rsidRPr="00ED0048" w:rsidRDefault="00AF5044">
            <w:pPr>
              <w:rPr>
                <w:rFonts w:ascii="Arial" w:hAnsi="Arial" w:cs="Arial"/>
              </w:rPr>
            </w:pPr>
            <w:r w:rsidRPr="00ED0048">
              <w:rPr>
                <w:rFonts w:ascii="Arial" w:hAnsi="Arial" w:cs="Arial"/>
              </w:rPr>
              <w:t xml:space="preserve">Informations </w:t>
            </w:r>
          </w:p>
        </w:tc>
        <w:tc>
          <w:tcPr>
            <w:tcW w:w="3255" w:type="dxa"/>
          </w:tcPr>
          <w:p w:rsidR="00AF5044" w:rsidRPr="00ED0048" w:rsidRDefault="00AF5044">
            <w:pPr>
              <w:rPr>
                <w:rFonts w:ascii="Arial" w:hAnsi="Arial" w:cs="Arial"/>
              </w:rPr>
            </w:pPr>
            <w:r w:rsidRPr="00ED0048">
              <w:rPr>
                <w:rFonts w:ascii="Arial" w:hAnsi="Arial" w:cs="Arial"/>
              </w:rPr>
              <w:t xml:space="preserve">Stratégie </w:t>
            </w:r>
          </w:p>
        </w:tc>
      </w:tr>
      <w:tr w:rsidR="00AF5044" w:rsidRPr="00ED0048" w:rsidTr="0054395E">
        <w:tc>
          <w:tcPr>
            <w:tcW w:w="2122" w:type="dxa"/>
          </w:tcPr>
          <w:p w:rsidR="00AF5044" w:rsidRPr="00ED0048" w:rsidRDefault="00AF5044" w:rsidP="00AF5044">
            <w:pPr>
              <w:rPr>
                <w:rFonts w:ascii="Arial" w:hAnsi="Arial" w:cs="Arial"/>
                <w:color w:val="000000"/>
                <w:shd w:val="clear" w:color="auto" w:fill="FFFFFF"/>
              </w:rPr>
            </w:pPr>
            <w:proofErr w:type="spellStart"/>
            <w:r w:rsidRPr="00ED0048">
              <w:rPr>
                <w:rFonts w:ascii="Arial" w:hAnsi="Arial" w:cs="Arial"/>
                <w:color w:val="000000"/>
                <w:shd w:val="clear" w:color="auto" w:fill="FFFFFF"/>
              </w:rPr>
              <w:t>Cogitoz</w:t>
            </w:r>
            <w:proofErr w:type="spellEnd"/>
            <w:r w:rsidRPr="00ED0048">
              <w:rPr>
                <w:rFonts w:ascii="Arial" w:hAnsi="Arial" w:cs="Arial"/>
                <w:color w:val="000000"/>
                <w:shd w:val="clear" w:color="auto" w:fill="FFFFFF"/>
              </w:rPr>
              <w:t xml:space="preserve"> </w:t>
            </w:r>
          </w:p>
          <w:p w:rsidR="00AF5044" w:rsidRPr="00ED0048" w:rsidRDefault="002E2F50" w:rsidP="00AF5044">
            <w:pPr>
              <w:rPr>
                <w:rFonts w:ascii="Arial" w:hAnsi="Arial" w:cs="Arial"/>
                <w:color w:val="000000"/>
                <w:shd w:val="clear" w:color="auto" w:fill="FFFFFF"/>
              </w:rPr>
            </w:pPr>
            <w:hyperlink r:id="rId6" w:history="1">
              <w:r w:rsidR="00AF5044" w:rsidRPr="00ED0048">
                <w:rPr>
                  <w:rStyle w:val="Lienhypertexte"/>
                  <w:rFonts w:ascii="Arial" w:hAnsi="Arial" w:cs="Arial"/>
                  <w:shd w:val="clear" w:color="auto" w:fill="FFFFFF"/>
                </w:rPr>
                <w:t>http://www.cogitoz.com/</w:t>
              </w:r>
            </w:hyperlink>
          </w:p>
          <w:p w:rsidR="00AF5044" w:rsidRPr="00ED0048" w:rsidRDefault="00AF5044">
            <w:pPr>
              <w:rPr>
                <w:rFonts w:ascii="Arial" w:hAnsi="Arial" w:cs="Arial"/>
              </w:rPr>
            </w:pPr>
          </w:p>
        </w:tc>
        <w:tc>
          <w:tcPr>
            <w:tcW w:w="1701" w:type="dxa"/>
          </w:tcPr>
          <w:p w:rsidR="0054395E" w:rsidRPr="00ED0048" w:rsidRDefault="0054395E" w:rsidP="0054395E">
            <w:pPr>
              <w:rPr>
                <w:rFonts w:ascii="Arial" w:hAnsi="Arial" w:cs="Arial"/>
                <w:color w:val="000000"/>
                <w:shd w:val="clear" w:color="auto" w:fill="FFFFFF"/>
              </w:rPr>
            </w:pPr>
            <w:r w:rsidRPr="00ED0048">
              <w:rPr>
                <w:rFonts w:ascii="Arial" w:hAnsi="Arial" w:cs="Arial"/>
                <w:color w:val="000000"/>
                <w:shd w:val="clear" w:color="auto" w:fill="FFFFFF"/>
              </w:rPr>
              <w:t xml:space="preserve">Psychologie surtout pour les enfants surdoués et en difficultés,  </w:t>
            </w:r>
          </w:p>
          <w:p w:rsidR="00AF5044" w:rsidRPr="00ED0048" w:rsidRDefault="00AF5044">
            <w:pPr>
              <w:rPr>
                <w:rFonts w:ascii="Arial" w:hAnsi="Arial" w:cs="Arial"/>
              </w:rPr>
            </w:pPr>
          </w:p>
        </w:tc>
        <w:tc>
          <w:tcPr>
            <w:tcW w:w="1984" w:type="dxa"/>
          </w:tcPr>
          <w:p w:rsidR="0054395E" w:rsidRPr="00ED0048" w:rsidRDefault="0054395E" w:rsidP="0054395E">
            <w:pPr>
              <w:rPr>
                <w:rFonts w:ascii="Arial" w:hAnsi="Arial" w:cs="Arial"/>
              </w:rPr>
            </w:pPr>
            <w:r w:rsidRPr="00ED0048">
              <w:rPr>
                <w:rFonts w:ascii="Arial" w:hAnsi="Arial" w:cs="Arial"/>
              </w:rPr>
              <w:t>2 ans d’ancienneté</w:t>
            </w:r>
          </w:p>
          <w:p w:rsidR="0054395E" w:rsidRPr="00ED0048" w:rsidRDefault="0054395E" w:rsidP="0054395E">
            <w:pPr>
              <w:rPr>
                <w:rFonts w:ascii="Arial" w:hAnsi="Arial" w:cs="Arial"/>
                <w:color w:val="000000"/>
                <w:shd w:val="clear" w:color="auto" w:fill="FFFFFF"/>
              </w:rPr>
            </w:pPr>
            <w:r w:rsidRPr="00ED0048">
              <w:rPr>
                <w:rFonts w:ascii="Arial" w:hAnsi="Arial" w:cs="Arial"/>
              </w:rPr>
              <w:t>Ville :</w:t>
            </w:r>
            <w:r w:rsidRPr="00ED0048">
              <w:rPr>
                <w:rFonts w:ascii="Arial" w:hAnsi="Arial" w:cs="Arial"/>
                <w:color w:val="000000"/>
                <w:shd w:val="clear" w:color="auto" w:fill="FFFFFF"/>
              </w:rPr>
              <w:t xml:space="preserve"> Paris 17</w:t>
            </w:r>
            <w:r w:rsidRPr="00ED0048">
              <w:rPr>
                <w:rFonts w:ascii="Arial" w:hAnsi="Arial" w:cs="Arial"/>
                <w:color w:val="000000"/>
                <w:shd w:val="clear" w:color="auto" w:fill="FFFFFF"/>
                <w:vertAlign w:val="superscript"/>
              </w:rPr>
              <w:t>ème</w:t>
            </w:r>
            <w:r w:rsidRPr="00ED0048">
              <w:rPr>
                <w:rFonts w:ascii="Arial" w:hAnsi="Arial" w:cs="Arial"/>
                <w:color w:val="000000"/>
                <w:shd w:val="clear" w:color="auto" w:fill="FFFFFF"/>
              </w:rPr>
              <w:t>, 4 centres existent : Paris, Marseille, Lyon, Avignon.</w:t>
            </w:r>
          </w:p>
          <w:p w:rsidR="0054395E" w:rsidRPr="00ED0048" w:rsidRDefault="0054395E" w:rsidP="0054395E">
            <w:pPr>
              <w:rPr>
                <w:rFonts w:ascii="Arial" w:hAnsi="Arial" w:cs="Arial"/>
                <w:color w:val="000000"/>
                <w:shd w:val="clear" w:color="auto" w:fill="FFFFFF"/>
              </w:rPr>
            </w:pPr>
            <w:r w:rsidRPr="00ED0048">
              <w:rPr>
                <w:rFonts w:ascii="Arial" w:hAnsi="Arial" w:cs="Arial"/>
                <w:color w:val="000000"/>
                <w:shd w:val="clear" w:color="auto" w:fill="FFFFFF"/>
              </w:rPr>
              <w:t xml:space="preserve">Cible : particuliers, enfants surdoués et parents </w:t>
            </w:r>
          </w:p>
          <w:p w:rsidR="0054395E" w:rsidRPr="00ED0048" w:rsidRDefault="0054395E" w:rsidP="0054395E">
            <w:pPr>
              <w:rPr>
                <w:rFonts w:ascii="Arial" w:hAnsi="Arial" w:cs="Arial"/>
                <w:color w:val="000000"/>
                <w:shd w:val="clear" w:color="auto" w:fill="FFFFFF"/>
              </w:rPr>
            </w:pPr>
            <w:r w:rsidRPr="00ED0048">
              <w:rPr>
                <w:rFonts w:ascii="Arial" w:hAnsi="Arial" w:cs="Arial"/>
                <w:color w:val="000000"/>
                <w:shd w:val="clear" w:color="auto" w:fill="FFFFFF"/>
              </w:rPr>
              <w:t xml:space="preserve">CA : l’entreprise ne divulgue pas son bilan </w:t>
            </w:r>
            <w:r w:rsidRPr="00ED0048">
              <w:rPr>
                <w:rFonts w:ascii="Arial" w:hAnsi="Arial" w:cs="Arial"/>
                <w:color w:val="000000"/>
                <w:shd w:val="clear" w:color="auto" w:fill="FFFFFF"/>
              </w:rPr>
              <w:lastRenderedPageBreak/>
              <w:t xml:space="preserve">financier sur </w:t>
            </w:r>
            <w:proofErr w:type="spellStart"/>
            <w:r w:rsidRPr="00ED0048">
              <w:rPr>
                <w:rFonts w:ascii="Arial" w:hAnsi="Arial" w:cs="Arial"/>
                <w:color w:val="000000"/>
                <w:shd w:val="clear" w:color="auto" w:fill="FFFFFF"/>
              </w:rPr>
              <w:t>manageo</w:t>
            </w:r>
            <w:proofErr w:type="spellEnd"/>
            <w:r w:rsidRPr="00ED0048">
              <w:rPr>
                <w:rFonts w:ascii="Arial" w:hAnsi="Arial" w:cs="Arial"/>
                <w:color w:val="000000"/>
                <w:shd w:val="clear" w:color="auto" w:fill="FFFFFF"/>
              </w:rPr>
              <w:t>.</w:t>
            </w:r>
          </w:p>
          <w:p w:rsidR="0054395E" w:rsidRPr="00ED0048" w:rsidRDefault="0054395E" w:rsidP="0054395E">
            <w:pPr>
              <w:rPr>
                <w:rFonts w:ascii="Arial" w:hAnsi="Arial" w:cs="Arial"/>
                <w:color w:val="000000"/>
                <w:shd w:val="clear" w:color="auto" w:fill="FFFFFF"/>
              </w:rPr>
            </w:pPr>
            <w:r w:rsidRPr="00ED0048">
              <w:rPr>
                <w:rFonts w:ascii="Arial" w:hAnsi="Arial" w:cs="Arial"/>
                <w:color w:val="000000"/>
                <w:shd w:val="clear" w:color="auto" w:fill="FFFFFF"/>
              </w:rPr>
              <w:t>Effectif : 25 personnes essentiellement psycholog</w:t>
            </w:r>
            <w:r w:rsidR="009950C6">
              <w:rPr>
                <w:rFonts w:ascii="Arial" w:hAnsi="Arial" w:cs="Arial"/>
                <w:color w:val="000000"/>
                <w:shd w:val="clear" w:color="auto" w:fill="FFFFFF"/>
              </w:rPr>
              <w:t>ues ou psychothérapeutes, cliniciennes et</w:t>
            </w:r>
            <w:r w:rsidRPr="00ED0048">
              <w:rPr>
                <w:rFonts w:ascii="Arial" w:hAnsi="Arial" w:cs="Arial"/>
                <w:color w:val="000000"/>
                <w:shd w:val="clear" w:color="auto" w:fill="FFFFFF"/>
              </w:rPr>
              <w:t xml:space="preserve"> secrétaires.</w:t>
            </w:r>
          </w:p>
          <w:p w:rsidR="00AF5044" w:rsidRPr="00ED0048" w:rsidRDefault="00AF5044">
            <w:pPr>
              <w:rPr>
                <w:rFonts w:ascii="Arial" w:hAnsi="Arial" w:cs="Arial"/>
              </w:rPr>
            </w:pPr>
          </w:p>
        </w:tc>
        <w:tc>
          <w:tcPr>
            <w:tcW w:w="3255" w:type="dxa"/>
          </w:tcPr>
          <w:p w:rsidR="0054395E" w:rsidRPr="00ED0048" w:rsidRDefault="0054395E" w:rsidP="0054395E">
            <w:pPr>
              <w:rPr>
                <w:rFonts w:ascii="Arial" w:hAnsi="Arial" w:cs="Arial"/>
                <w:color w:val="000000"/>
                <w:u w:val="single"/>
                <w:shd w:val="clear" w:color="auto" w:fill="FFFFFF"/>
              </w:rPr>
            </w:pPr>
            <w:r w:rsidRPr="00ED0048">
              <w:rPr>
                <w:rFonts w:ascii="Arial" w:hAnsi="Arial" w:cs="Arial"/>
                <w:color w:val="000000"/>
                <w:u w:val="single"/>
                <w:shd w:val="clear" w:color="auto" w:fill="FFFFFF"/>
              </w:rPr>
              <w:lastRenderedPageBreak/>
              <w:t>Politique marketing :</w:t>
            </w:r>
          </w:p>
          <w:p w:rsidR="0054395E" w:rsidRPr="00ED0048" w:rsidRDefault="0054395E" w:rsidP="0054395E">
            <w:pPr>
              <w:rPr>
                <w:rFonts w:ascii="Arial" w:hAnsi="Arial" w:cs="Arial"/>
                <w:color w:val="000000"/>
                <w:shd w:val="clear" w:color="auto" w:fill="FFFFFF"/>
              </w:rPr>
            </w:pPr>
            <w:r w:rsidRPr="00ED0048">
              <w:rPr>
                <w:rFonts w:ascii="Arial" w:hAnsi="Arial" w:cs="Arial"/>
                <w:color w:val="000000"/>
                <w:shd w:val="clear" w:color="auto" w:fill="FFFFFF"/>
              </w:rPr>
              <w:t xml:space="preserve">Produit </w:t>
            </w:r>
          </w:p>
          <w:p w:rsidR="0054395E" w:rsidRPr="00ED0048" w:rsidRDefault="0054395E" w:rsidP="0054395E">
            <w:pPr>
              <w:rPr>
                <w:rFonts w:ascii="Arial" w:hAnsi="Arial" w:cs="Arial"/>
                <w:color w:val="000000"/>
                <w:shd w:val="clear" w:color="auto" w:fill="FFFFFF"/>
              </w:rPr>
            </w:pPr>
            <w:r w:rsidRPr="00ED0048">
              <w:rPr>
                <w:rFonts w:ascii="Arial" w:hAnsi="Arial" w:cs="Arial"/>
                <w:color w:val="000000"/>
                <w:shd w:val="clear" w:color="auto" w:fill="FFFFFF"/>
              </w:rPr>
              <w:t>Prestations de services sous forme d’ateliers de prise de parole.</w:t>
            </w:r>
          </w:p>
          <w:p w:rsidR="0054395E" w:rsidRPr="00ED0048" w:rsidRDefault="0054395E" w:rsidP="0054395E">
            <w:pPr>
              <w:rPr>
                <w:rFonts w:ascii="Arial" w:hAnsi="Arial" w:cs="Arial"/>
                <w:color w:val="000000"/>
                <w:shd w:val="clear" w:color="auto" w:fill="FFFFFF"/>
              </w:rPr>
            </w:pPr>
          </w:p>
          <w:p w:rsidR="0054395E" w:rsidRPr="00ED0048" w:rsidRDefault="0054395E" w:rsidP="0054395E">
            <w:pPr>
              <w:rPr>
                <w:rFonts w:ascii="Arial" w:hAnsi="Arial" w:cs="Arial"/>
                <w:color w:val="000000"/>
                <w:shd w:val="clear" w:color="auto" w:fill="FFFFFF"/>
              </w:rPr>
            </w:pPr>
            <w:r w:rsidRPr="00ED0048">
              <w:rPr>
                <w:rFonts w:ascii="Arial" w:hAnsi="Arial" w:cs="Arial"/>
                <w:color w:val="000000"/>
                <w:shd w:val="clear" w:color="auto" w:fill="FFFFFF"/>
              </w:rPr>
              <w:t xml:space="preserve">Prix </w:t>
            </w:r>
          </w:p>
          <w:p w:rsidR="0054395E" w:rsidRPr="00ED0048" w:rsidRDefault="0054395E" w:rsidP="0054395E">
            <w:pPr>
              <w:rPr>
                <w:rFonts w:ascii="Arial" w:hAnsi="Arial" w:cs="Arial"/>
                <w:color w:val="000000"/>
                <w:shd w:val="clear" w:color="auto" w:fill="FFFFFF"/>
              </w:rPr>
            </w:pPr>
            <w:r w:rsidRPr="00ED0048">
              <w:rPr>
                <w:rFonts w:ascii="Arial" w:hAnsi="Arial" w:cs="Arial"/>
                <w:color w:val="000000"/>
                <w:shd w:val="clear" w:color="auto" w:fill="FFFFFF"/>
              </w:rPr>
              <w:t xml:space="preserve">55€, la séance pour les collégiens surdoués </w:t>
            </w:r>
          </w:p>
          <w:p w:rsidR="0054395E" w:rsidRPr="00ED0048" w:rsidRDefault="0054395E" w:rsidP="0054395E">
            <w:pPr>
              <w:rPr>
                <w:rFonts w:ascii="Arial" w:hAnsi="Arial" w:cs="Arial"/>
                <w:color w:val="000000"/>
                <w:shd w:val="clear" w:color="auto" w:fill="FFFFFF"/>
              </w:rPr>
            </w:pPr>
            <w:r w:rsidRPr="00ED0048">
              <w:rPr>
                <w:rFonts w:ascii="Arial" w:hAnsi="Arial" w:cs="Arial"/>
                <w:color w:val="000000"/>
                <w:shd w:val="clear" w:color="auto" w:fill="FFFFFF"/>
              </w:rPr>
              <w:t xml:space="preserve">Atelier pour les parents : 55€, un parent, 80€ le couple </w:t>
            </w:r>
          </w:p>
          <w:p w:rsidR="0054395E" w:rsidRPr="00ED0048" w:rsidRDefault="0054395E" w:rsidP="0054395E">
            <w:pPr>
              <w:rPr>
                <w:rFonts w:ascii="Arial" w:hAnsi="Arial" w:cs="Arial"/>
                <w:color w:val="000000"/>
                <w:shd w:val="clear" w:color="auto" w:fill="FFFFFF"/>
              </w:rPr>
            </w:pPr>
            <w:r w:rsidRPr="00ED0048">
              <w:rPr>
                <w:rFonts w:ascii="Arial" w:hAnsi="Arial" w:cs="Arial"/>
                <w:color w:val="000000"/>
                <w:shd w:val="clear" w:color="auto" w:fill="FFFFFF"/>
              </w:rPr>
              <w:t>Atelier pour les lycéens surdoués : 55€ la séance</w:t>
            </w:r>
          </w:p>
          <w:p w:rsidR="0054395E" w:rsidRPr="00ED0048" w:rsidRDefault="009950C6" w:rsidP="0054395E">
            <w:pPr>
              <w:rPr>
                <w:rFonts w:ascii="Arial" w:hAnsi="Arial" w:cs="Arial"/>
                <w:color w:val="000000"/>
                <w:shd w:val="clear" w:color="auto" w:fill="FFFFFF"/>
              </w:rPr>
            </w:pPr>
            <w:r>
              <w:rPr>
                <w:rFonts w:ascii="Arial" w:hAnsi="Arial" w:cs="Arial"/>
                <w:color w:val="000000"/>
                <w:shd w:val="clear" w:color="auto" w:fill="FFFFFF"/>
              </w:rPr>
              <w:t>Aucun prix ne figure pour les thérapeutes.</w:t>
            </w:r>
          </w:p>
          <w:p w:rsidR="0054395E" w:rsidRPr="00ED0048" w:rsidRDefault="0054395E" w:rsidP="0054395E">
            <w:pPr>
              <w:rPr>
                <w:rFonts w:ascii="Arial" w:hAnsi="Arial" w:cs="Arial"/>
                <w:color w:val="000000"/>
                <w:shd w:val="clear" w:color="auto" w:fill="FFFFFF"/>
              </w:rPr>
            </w:pPr>
          </w:p>
          <w:p w:rsidR="0054395E" w:rsidRPr="00ED0048" w:rsidRDefault="0054395E" w:rsidP="0054395E">
            <w:pPr>
              <w:rPr>
                <w:rFonts w:ascii="Arial" w:hAnsi="Arial" w:cs="Arial"/>
                <w:color w:val="000000"/>
                <w:shd w:val="clear" w:color="auto" w:fill="FFFFFF"/>
              </w:rPr>
            </w:pPr>
            <w:r w:rsidRPr="00ED0048">
              <w:rPr>
                <w:rFonts w:ascii="Arial" w:hAnsi="Arial" w:cs="Arial"/>
                <w:color w:val="000000"/>
                <w:shd w:val="clear" w:color="auto" w:fill="FFFFFF"/>
              </w:rPr>
              <w:t>Distribution</w:t>
            </w:r>
          </w:p>
          <w:p w:rsidR="0054395E" w:rsidRPr="00ED0048" w:rsidRDefault="0054395E" w:rsidP="0054395E">
            <w:pPr>
              <w:rPr>
                <w:rFonts w:ascii="Arial" w:hAnsi="Arial" w:cs="Arial"/>
                <w:color w:val="000000"/>
                <w:shd w:val="clear" w:color="auto" w:fill="FFFFFF"/>
              </w:rPr>
            </w:pPr>
            <w:r w:rsidRPr="00ED0048">
              <w:rPr>
                <w:rFonts w:ascii="Arial" w:hAnsi="Arial" w:cs="Arial"/>
                <w:color w:val="000000"/>
                <w:shd w:val="clear" w:color="auto" w:fill="FFFFFF"/>
              </w:rPr>
              <w:t>Communication</w:t>
            </w:r>
          </w:p>
          <w:p w:rsidR="0054395E" w:rsidRPr="00ED0048" w:rsidRDefault="0054395E" w:rsidP="0054395E">
            <w:pPr>
              <w:rPr>
                <w:rFonts w:ascii="Arial" w:hAnsi="Arial" w:cs="Arial"/>
                <w:color w:val="000000"/>
                <w:shd w:val="clear" w:color="auto" w:fill="FFFFFF"/>
              </w:rPr>
            </w:pPr>
            <w:r w:rsidRPr="00ED0048">
              <w:rPr>
                <w:rFonts w:ascii="Arial" w:hAnsi="Arial" w:cs="Arial"/>
                <w:color w:val="000000"/>
                <w:shd w:val="clear" w:color="auto" w:fill="FFFFFF"/>
              </w:rPr>
              <w:t>A été dans des magazines spécialisés, sur France 3, France 5, RTL, Europe 1…</w:t>
            </w:r>
          </w:p>
          <w:p w:rsidR="0054395E" w:rsidRPr="00ED0048" w:rsidRDefault="0054395E" w:rsidP="0054395E">
            <w:pPr>
              <w:rPr>
                <w:rFonts w:ascii="Arial" w:hAnsi="Arial" w:cs="Arial"/>
                <w:color w:val="000000"/>
                <w:shd w:val="clear" w:color="auto" w:fill="FFFFFF"/>
              </w:rPr>
            </w:pPr>
            <w:r w:rsidRPr="00ED0048">
              <w:rPr>
                <w:rFonts w:ascii="Arial" w:hAnsi="Arial" w:cs="Arial"/>
                <w:color w:val="000000"/>
                <w:shd w:val="clear" w:color="auto" w:fill="FFFFFF"/>
              </w:rPr>
              <w:t>L’entreprise dit être présente sur Facebook mais en réalité c’est une page vide.</w:t>
            </w:r>
          </w:p>
          <w:p w:rsidR="00AF5044" w:rsidRPr="00ED0048" w:rsidRDefault="00AF5044">
            <w:pPr>
              <w:rPr>
                <w:rFonts w:ascii="Arial" w:hAnsi="Arial" w:cs="Arial"/>
              </w:rPr>
            </w:pPr>
          </w:p>
        </w:tc>
      </w:tr>
    </w:tbl>
    <w:p w:rsidR="00AF5044" w:rsidRPr="00ED0048" w:rsidRDefault="00AF5044">
      <w:pPr>
        <w:rPr>
          <w:rFonts w:ascii="Arial" w:hAnsi="Arial" w:cs="Arial"/>
        </w:rPr>
      </w:pPr>
    </w:p>
    <w:tbl>
      <w:tblPr>
        <w:tblStyle w:val="Grilledutableau"/>
        <w:tblW w:w="0" w:type="auto"/>
        <w:tblLayout w:type="fixed"/>
        <w:tblLook w:val="04A0" w:firstRow="1" w:lastRow="0" w:firstColumn="1" w:lastColumn="0" w:noHBand="0" w:noVBand="1"/>
      </w:tblPr>
      <w:tblGrid>
        <w:gridCol w:w="2122"/>
        <w:gridCol w:w="1842"/>
        <w:gridCol w:w="1843"/>
        <w:gridCol w:w="3255"/>
      </w:tblGrid>
      <w:tr w:rsidR="0054395E" w:rsidRPr="00ED0048" w:rsidTr="00CF0AF9">
        <w:tc>
          <w:tcPr>
            <w:tcW w:w="2122" w:type="dxa"/>
          </w:tcPr>
          <w:p w:rsidR="0054395E" w:rsidRPr="00ED0048" w:rsidRDefault="0054395E">
            <w:pPr>
              <w:rPr>
                <w:rFonts w:ascii="Arial" w:hAnsi="Arial" w:cs="Arial"/>
              </w:rPr>
            </w:pPr>
            <w:r w:rsidRPr="00ED0048">
              <w:rPr>
                <w:rFonts w:ascii="Arial" w:hAnsi="Arial" w:cs="Arial"/>
              </w:rPr>
              <w:t xml:space="preserve">Entreprise </w:t>
            </w:r>
          </w:p>
        </w:tc>
        <w:tc>
          <w:tcPr>
            <w:tcW w:w="1842" w:type="dxa"/>
          </w:tcPr>
          <w:p w:rsidR="0054395E" w:rsidRPr="00ED0048" w:rsidRDefault="0054395E">
            <w:pPr>
              <w:rPr>
                <w:rFonts w:ascii="Arial" w:hAnsi="Arial" w:cs="Arial"/>
              </w:rPr>
            </w:pPr>
            <w:r w:rsidRPr="00ED0048">
              <w:rPr>
                <w:rFonts w:ascii="Arial" w:hAnsi="Arial" w:cs="Arial"/>
              </w:rPr>
              <w:t xml:space="preserve">Positionnement </w:t>
            </w:r>
          </w:p>
        </w:tc>
        <w:tc>
          <w:tcPr>
            <w:tcW w:w="1843" w:type="dxa"/>
          </w:tcPr>
          <w:p w:rsidR="0054395E" w:rsidRPr="00ED0048" w:rsidRDefault="0054395E">
            <w:pPr>
              <w:rPr>
                <w:rFonts w:ascii="Arial" w:hAnsi="Arial" w:cs="Arial"/>
              </w:rPr>
            </w:pPr>
            <w:r w:rsidRPr="00ED0048">
              <w:rPr>
                <w:rFonts w:ascii="Arial" w:hAnsi="Arial" w:cs="Arial"/>
              </w:rPr>
              <w:t xml:space="preserve">Informations </w:t>
            </w:r>
          </w:p>
        </w:tc>
        <w:tc>
          <w:tcPr>
            <w:tcW w:w="3255" w:type="dxa"/>
          </w:tcPr>
          <w:p w:rsidR="0054395E" w:rsidRPr="00ED0048" w:rsidRDefault="0054395E">
            <w:pPr>
              <w:rPr>
                <w:rFonts w:ascii="Arial" w:hAnsi="Arial" w:cs="Arial"/>
              </w:rPr>
            </w:pPr>
            <w:r w:rsidRPr="00ED0048">
              <w:rPr>
                <w:rFonts w:ascii="Arial" w:hAnsi="Arial" w:cs="Arial"/>
              </w:rPr>
              <w:t xml:space="preserve">Stratégie </w:t>
            </w:r>
          </w:p>
        </w:tc>
      </w:tr>
      <w:tr w:rsidR="0054395E" w:rsidRPr="00ED0048" w:rsidTr="00CF0AF9">
        <w:tc>
          <w:tcPr>
            <w:tcW w:w="2122" w:type="dxa"/>
          </w:tcPr>
          <w:p w:rsidR="0054395E" w:rsidRPr="00ED0048" w:rsidRDefault="0054395E" w:rsidP="0054395E">
            <w:pPr>
              <w:rPr>
                <w:rFonts w:ascii="Arial" w:hAnsi="Arial" w:cs="Arial"/>
                <w:color w:val="000000"/>
                <w:shd w:val="clear" w:color="auto" w:fill="FFFFFF"/>
              </w:rPr>
            </w:pPr>
            <w:r w:rsidRPr="00ED0048">
              <w:rPr>
                <w:rFonts w:ascii="Arial" w:hAnsi="Arial" w:cs="Arial"/>
                <w:color w:val="000000"/>
                <w:shd w:val="clear" w:color="auto" w:fill="FFFFFF"/>
              </w:rPr>
              <w:t xml:space="preserve">Maman Zen </w:t>
            </w:r>
          </w:p>
          <w:p w:rsidR="0054395E" w:rsidRPr="00ED0048" w:rsidRDefault="002E2F50" w:rsidP="0054395E">
            <w:pPr>
              <w:rPr>
                <w:rFonts w:ascii="Arial" w:hAnsi="Arial" w:cs="Arial"/>
                <w:color w:val="000000"/>
                <w:shd w:val="clear" w:color="auto" w:fill="FFFFFF"/>
              </w:rPr>
            </w:pPr>
            <w:hyperlink r:id="rId7" w:history="1">
              <w:r w:rsidR="0054395E" w:rsidRPr="00ED0048">
                <w:rPr>
                  <w:rStyle w:val="Lienhypertexte"/>
                  <w:rFonts w:ascii="Arial" w:hAnsi="Arial" w:cs="Arial"/>
                  <w:shd w:val="clear" w:color="auto" w:fill="FFFFFF"/>
                </w:rPr>
                <w:t>http://www.mamanzen.com/meditation-pour-les-mamans/</w:t>
              </w:r>
            </w:hyperlink>
          </w:p>
          <w:p w:rsidR="0054395E" w:rsidRPr="00ED0048" w:rsidRDefault="0054395E">
            <w:pPr>
              <w:rPr>
                <w:rFonts w:ascii="Arial" w:hAnsi="Arial" w:cs="Arial"/>
              </w:rPr>
            </w:pPr>
          </w:p>
        </w:tc>
        <w:tc>
          <w:tcPr>
            <w:tcW w:w="1842" w:type="dxa"/>
          </w:tcPr>
          <w:p w:rsidR="0054395E" w:rsidRPr="00ED0048" w:rsidRDefault="0054395E">
            <w:pPr>
              <w:rPr>
                <w:rFonts w:ascii="Arial" w:hAnsi="Arial" w:cs="Arial"/>
              </w:rPr>
            </w:pPr>
            <w:r w:rsidRPr="00ED0048">
              <w:rPr>
                <w:rFonts w:ascii="Arial" w:hAnsi="Arial" w:cs="Arial"/>
                <w:color w:val="000000"/>
                <w:shd w:val="clear" w:color="auto" w:fill="FFFFFF"/>
              </w:rPr>
              <w:t>Sophrologie pour particuliers</w:t>
            </w:r>
          </w:p>
        </w:tc>
        <w:tc>
          <w:tcPr>
            <w:tcW w:w="1843" w:type="dxa"/>
          </w:tcPr>
          <w:p w:rsidR="0054395E" w:rsidRPr="00ED0048" w:rsidRDefault="00E061A4">
            <w:pPr>
              <w:rPr>
                <w:rFonts w:ascii="Arial" w:hAnsi="Arial" w:cs="Arial"/>
              </w:rPr>
            </w:pPr>
            <w:r w:rsidRPr="00ED0048">
              <w:rPr>
                <w:rFonts w:ascii="Arial" w:hAnsi="Arial" w:cs="Arial"/>
              </w:rPr>
              <w:t xml:space="preserve">Ville : Créteil </w:t>
            </w:r>
          </w:p>
          <w:p w:rsidR="00E061A4" w:rsidRPr="00ED0048" w:rsidRDefault="00E061A4" w:rsidP="00E061A4">
            <w:pPr>
              <w:rPr>
                <w:rFonts w:ascii="Arial" w:hAnsi="Arial" w:cs="Arial"/>
                <w:color w:val="000000"/>
                <w:shd w:val="clear" w:color="auto" w:fill="FFFFFF"/>
              </w:rPr>
            </w:pPr>
            <w:r w:rsidRPr="00ED0048">
              <w:rPr>
                <w:rFonts w:ascii="Arial" w:hAnsi="Arial" w:cs="Arial"/>
                <w:color w:val="000000"/>
                <w:shd w:val="clear" w:color="auto" w:fill="FFFFFF"/>
              </w:rPr>
              <w:t>Cible : mamans</w:t>
            </w:r>
            <w:r w:rsidR="00925A1D" w:rsidRPr="00ED0048">
              <w:rPr>
                <w:rFonts w:ascii="Arial" w:hAnsi="Arial" w:cs="Arial"/>
                <w:color w:val="000000"/>
                <w:shd w:val="clear" w:color="auto" w:fill="FFFFFF"/>
              </w:rPr>
              <w:t xml:space="preserve"> plutôt jeunes</w:t>
            </w:r>
            <w:r w:rsidRPr="00ED0048">
              <w:rPr>
                <w:rFonts w:ascii="Arial" w:hAnsi="Arial" w:cs="Arial"/>
                <w:color w:val="000000"/>
                <w:shd w:val="clear" w:color="auto" w:fill="FFFFFF"/>
              </w:rPr>
              <w:t xml:space="preserve"> </w:t>
            </w:r>
          </w:p>
          <w:p w:rsidR="00E061A4" w:rsidRPr="00ED0048" w:rsidRDefault="00E061A4" w:rsidP="00E061A4">
            <w:pPr>
              <w:rPr>
                <w:rFonts w:ascii="Arial" w:hAnsi="Arial" w:cs="Arial"/>
                <w:color w:val="000000"/>
                <w:shd w:val="clear" w:color="auto" w:fill="FFFFFF"/>
              </w:rPr>
            </w:pPr>
            <w:r w:rsidRPr="00ED0048">
              <w:rPr>
                <w:rFonts w:ascii="Arial" w:hAnsi="Arial" w:cs="Arial"/>
                <w:color w:val="000000"/>
                <w:shd w:val="clear" w:color="auto" w:fill="FFFFFF"/>
              </w:rPr>
              <w:t xml:space="preserve">CA : 6262€ </w:t>
            </w:r>
          </w:p>
          <w:p w:rsidR="00E061A4" w:rsidRPr="00ED0048" w:rsidRDefault="00E061A4" w:rsidP="00E061A4">
            <w:pPr>
              <w:rPr>
                <w:rFonts w:ascii="Arial" w:hAnsi="Arial" w:cs="Arial"/>
                <w:color w:val="000000"/>
                <w:shd w:val="clear" w:color="auto" w:fill="FFFFFF"/>
              </w:rPr>
            </w:pPr>
            <w:r w:rsidRPr="00ED0048">
              <w:rPr>
                <w:rFonts w:ascii="Arial" w:hAnsi="Arial" w:cs="Arial"/>
                <w:color w:val="000000"/>
                <w:shd w:val="clear" w:color="auto" w:fill="FFFFFF"/>
              </w:rPr>
              <w:t>Résultat net : 2675€</w:t>
            </w:r>
          </w:p>
          <w:p w:rsidR="00E061A4" w:rsidRPr="00ED0048" w:rsidRDefault="00E061A4" w:rsidP="00E061A4">
            <w:pPr>
              <w:rPr>
                <w:rFonts w:ascii="Arial" w:hAnsi="Arial" w:cs="Arial"/>
                <w:color w:val="000000"/>
                <w:shd w:val="clear" w:color="auto" w:fill="FFFFFF"/>
              </w:rPr>
            </w:pPr>
            <w:r w:rsidRPr="00ED0048">
              <w:rPr>
                <w:rFonts w:ascii="Arial" w:hAnsi="Arial" w:cs="Arial"/>
                <w:color w:val="000000"/>
                <w:shd w:val="clear" w:color="auto" w:fill="FFFFFF"/>
              </w:rPr>
              <w:t xml:space="preserve">Le chiffre d’affaires est très inférieur par rapport à la moyenne du secteur qui est de 189450€. (source </w:t>
            </w:r>
            <w:proofErr w:type="spellStart"/>
            <w:r w:rsidRPr="00ED0048">
              <w:rPr>
                <w:rFonts w:ascii="Arial" w:hAnsi="Arial" w:cs="Arial"/>
                <w:color w:val="000000"/>
                <w:shd w:val="clear" w:color="auto" w:fill="FFFFFF"/>
              </w:rPr>
              <w:t>manageo</w:t>
            </w:r>
            <w:proofErr w:type="spellEnd"/>
            <w:r w:rsidRPr="00ED0048">
              <w:rPr>
                <w:rFonts w:ascii="Arial" w:hAnsi="Arial" w:cs="Arial"/>
                <w:color w:val="000000"/>
                <w:shd w:val="clear" w:color="auto" w:fill="FFFFFF"/>
              </w:rPr>
              <w:t>).</w:t>
            </w:r>
          </w:p>
          <w:p w:rsidR="00E061A4" w:rsidRPr="00ED0048" w:rsidRDefault="00E061A4">
            <w:pPr>
              <w:rPr>
                <w:rFonts w:ascii="Arial" w:hAnsi="Arial" w:cs="Arial"/>
              </w:rPr>
            </w:pPr>
          </w:p>
        </w:tc>
        <w:tc>
          <w:tcPr>
            <w:tcW w:w="3255" w:type="dxa"/>
          </w:tcPr>
          <w:p w:rsidR="00E061A4" w:rsidRPr="00ED0048" w:rsidRDefault="00E061A4" w:rsidP="00E061A4">
            <w:pPr>
              <w:rPr>
                <w:rFonts w:ascii="Arial" w:hAnsi="Arial" w:cs="Arial"/>
                <w:color w:val="000000"/>
                <w:u w:val="single"/>
                <w:shd w:val="clear" w:color="auto" w:fill="FFFFFF"/>
              </w:rPr>
            </w:pPr>
            <w:r w:rsidRPr="00ED0048">
              <w:rPr>
                <w:rFonts w:ascii="Arial" w:hAnsi="Arial" w:cs="Arial"/>
                <w:color w:val="000000"/>
                <w:u w:val="single"/>
                <w:shd w:val="clear" w:color="auto" w:fill="FFFFFF"/>
              </w:rPr>
              <w:t>Politique marketing :</w:t>
            </w:r>
          </w:p>
          <w:p w:rsidR="00E061A4" w:rsidRPr="00ED0048" w:rsidRDefault="00E061A4" w:rsidP="00E061A4">
            <w:pPr>
              <w:rPr>
                <w:rFonts w:ascii="Arial" w:hAnsi="Arial" w:cs="Arial"/>
                <w:color w:val="000000"/>
                <w:shd w:val="clear" w:color="auto" w:fill="FFFFFF"/>
              </w:rPr>
            </w:pPr>
            <w:r w:rsidRPr="00ED0048">
              <w:rPr>
                <w:rFonts w:ascii="Arial" w:hAnsi="Arial" w:cs="Arial"/>
                <w:color w:val="000000"/>
                <w:shd w:val="clear" w:color="auto" w:fill="FFFFFF"/>
              </w:rPr>
              <w:t>Produit</w:t>
            </w:r>
          </w:p>
          <w:p w:rsidR="00E061A4" w:rsidRPr="00ED0048" w:rsidRDefault="00E061A4" w:rsidP="00E061A4">
            <w:pPr>
              <w:rPr>
                <w:rFonts w:ascii="Arial" w:hAnsi="Arial" w:cs="Arial"/>
                <w:color w:val="000000"/>
                <w:shd w:val="clear" w:color="auto" w:fill="FFFFFF"/>
              </w:rPr>
            </w:pPr>
            <w:r w:rsidRPr="00ED0048">
              <w:rPr>
                <w:rFonts w:ascii="Arial" w:hAnsi="Arial" w:cs="Arial"/>
                <w:color w:val="000000"/>
                <w:shd w:val="clear" w:color="auto" w:fill="FFFFFF"/>
              </w:rPr>
              <w:t xml:space="preserve">Prestation de services payants ou des programmes de méditation comme le pack méditation zen qui comprend un mp3, des fiches conseils ou encore des jours de coaching. </w:t>
            </w:r>
          </w:p>
          <w:p w:rsidR="00E061A4" w:rsidRPr="00ED0048" w:rsidRDefault="00E061A4" w:rsidP="00E061A4">
            <w:pPr>
              <w:rPr>
                <w:rFonts w:ascii="Arial" w:hAnsi="Arial" w:cs="Arial"/>
                <w:color w:val="000000"/>
                <w:shd w:val="clear" w:color="auto" w:fill="FFFFFF"/>
              </w:rPr>
            </w:pPr>
          </w:p>
          <w:p w:rsidR="00E061A4" w:rsidRPr="00ED0048" w:rsidRDefault="00E061A4" w:rsidP="00E061A4">
            <w:pPr>
              <w:rPr>
                <w:rFonts w:ascii="Arial" w:hAnsi="Arial" w:cs="Arial"/>
                <w:color w:val="000000"/>
                <w:shd w:val="clear" w:color="auto" w:fill="FFFFFF"/>
              </w:rPr>
            </w:pPr>
            <w:r w:rsidRPr="00ED0048">
              <w:rPr>
                <w:rFonts w:ascii="Arial" w:hAnsi="Arial" w:cs="Arial"/>
                <w:color w:val="000000"/>
                <w:shd w:val="clear" w:color="auto" w:fill="FFFFFF"/>
              </w:rPr>
              <w:t xml:space="preserve">Prix : </w:t>
            </w:r>
          </w:p>
          <w:p w:rsidR="00E061A4" w:rsidRPr="00ED0048" w:rsidRDefault="00E061A4" w:rsidP="00E061A4">
            <w:pPr>
              <w:rPr>
                <w:rFonts w:ascii="Arial" w:hAnsi="Arial" w:cs="Arial"/>
                <w:color w:val="000000"/>
                <w:shd w:val="clear" w:color="auto" w:fill="FFFFFF"/>
              </w:rPr>
            </w:pPr>
            <w:r w:rsidRPr="00ED0048">
              <w:rPr>
                <w:rFonts w:ascii="Arial" w:hAnsi="Arial" w:cs="Arial"/>
                <w:color w:val="000000"/>
                <w:shd w:val="clear" w:color="auto" w:fill="FFFFFF"/>
              </w:rPr>
              <w:t>Pack méditation zen : 19€</w:t>
            </w:r>
          </w:p>
          <w:p w:rsidR="00E061A4" w:rsidRPr="00ED0048" w:rsidRDefault="00E061A4" w:rsidP="00E061A4">
            <w:pPr>
              <w:rPr>
                <w:rFonts w:ascii="Arial" w:hAnsi="Arial" w:cs="Arial"/>
                <w:color w:val="000000"/>
                <w:shd w:val="clear" w:color="auto" w:fill="FFFFFF"/>
              </w:rPr>
            </w:pPr>
            <w:r w:rsidRPr="00ED0048">
              <w:rPr>
                <w:rFonts w:ascii="Arial" w:hAnsi="Arial" w:cs="Arial"/>
                <w:color w:val="000000"/>
                <w:shd w:val="clear" w:color="auto" w:fill="FFFFFF"/>
              </w:rPr>
              <w:t>Nuit Zen : 97€</w:t>
            </w:r>
          </w:p>
          <w:p w:rsidR="00E061A4" w:rsidRPr="00ED0048" w:rsidRDefault="00E061A4" w:rsidP="00E061A4">
            <w:pPr>
              <w:rPr>
                <w:rFonts w:ascii="Arial" w:hAnsi="Arial" w:cs="Arial"/>
                <w:color w:val="000000"/>
                <w:shd w:val="clear" w:color="auto" w:fill="FFFFFF"/>
              </w:rPr>
            </w:pPr>
            <w:r w:rsidRPr="00ED0048">
              <w:rPr>
                <w:rFonts w:ascii="Arial" w:hAnsi="Arial" w:cs="Arial"/>
                <w:color w:val="000000"/>
                <w:shd w:val="clear" w:color="auto" w:fill="FFFFFF"/>
              </w:rPr>
              <w:t>Mes défis Zen : 10€/mois</w:t>
            </w:r>
          </w:p>
          <w:p w:rsidR="00E061A4" w:rsidRDefault="00E061A4" w:rsidP="00E061A4">
            <w:pPr>
              <w:rPr>
                <w:rFonts w:ascii="Arial" w:hAnsi="Arial" w:cs="Arial"/>
                <w:color w:val="000000"/>
                <w:shd w:val="clear" w:color="auto" w:fill="FFFFFF"/>
              </w:rPr>
            </w:pPr>
            <w:r w:rsidRPr="00ED0048">
              <w:rPr>
                <w:rFonts w:ascii="Arial" w:hAnsi="Arial" w:cs="Arial"/>
                <w:color w:val="000000"/>
                <w:shd w:val="clear" w:color="auto" w:fill="FFFFFF"/>
              </w:rPr>
              <w:t>P’tit yogi : 17€</w:t>
            </w:r>
          </w:p>
          <w:p w:rsidR="00CA0F64" w:rsidRPr="00ED0048" w:rsidRDefault="00CA0F64" w:rsidP="00E061A4">
            <w:pPr>
              <w:rPr>
                <w:rFonts w:ascii="Arial" w:hAnsi="Arial" w:cs="Arial"/>
                <w:color w:val="000000"/>
                <w:shd w:val="clear" w:color="auto" w:fill="FFFFFF"/>
              </w:rPr>
            </w:pPr>
          </w:p>
          <w:p w:rsidR="00E061A4" w:rsidRPr="00CA0F64" w:rsidRDefault="00CA0F64" w:rsidP="00E061A4">
            <w:pPr>
              <w:rPr>
                <w:rFonts w:ascii="Arial" w:hAnsi="Arial" w:cs="Arial"/>
                <w:color w:val="000000"/>
                <w:u w:val="single"/>
                <w:shd w:val="clear" w:color="auto" w:fill="FFFFFF"/>
              </w:rPr>
            </w:pPr>
            <w:r>
              <w:rPr>
                <w:rFonts w:ascii="Arial" w:hAnsi="Arial" w:cs="Arial"/>
                <w:color w:val="000000"/>
                <w:u w:val="single"/>
                <w:shd w:val="clear" w:color="auto" w:fill="FFFFFF"/>
              </w:rPr>
              <w:t>Stratégie de prix :</w:t>
            </w:r>
          </w:p>
          <w:p w:rsidR="00E061A4" w:rsidRDefault="00CA0F64" w:rsidP="00E061A4">
            <w:pPr>
              <w:rPr>
                <w:rFonts w:ascii="Arial" w:hAnsi="Arial" w:cs="Arial"/>
                <w:color w:val="000000"/>
                <w:shd w:val="clear" w:color="auto" w:fill="FFFFFF"/>
              </w:rPr>
            </w:pPr>
            <w:r>
              <w:rPr>
                <w:rFonts w:ascii="Arial" w:hAnsi="Arial" w:cs="Arial"/>
                <w:color w:val="000000"/>
                <w:shd w:val="clear" w:color="auto" w:fill="FFFFFF"/>
              </w:rPr>
              <w:t>L</w:t>
            </w:r>
            <w:r w:rsidR="00E061A4" w:rsidRPr="00ED0048">
              <w:rPr>
                <w:rFonts w:ascii="Arial" w:hAnsi="Arial" w:cs="Arial"/>
                <w:color w:val="000000"/>
                <w:shd w:val="clear" w:color="auto" w:fill="FFFFFF"/>
              </w:rPr>
              <w:t>’entreprise fonctionne par abonnements notamment pour « mes défis zen ». Le but de cette manœuvre est de fidéliser les clients qui sont obligés de revenir car ils payent chaque mois.</w:t>
            </w:r>
          </w:p>
          <w:p w:rsidR="009950C6" w:rsidRPr="00ED0048" w:rsidRDefault="009950C6" w:rsidP="00E061A4">
            <w:pPr>
              <w:rPr>
                <w:rFonts w:ascii="Arial" w:hAnsi="Arial" w:cs="Arial"/>
                <w:color w:val="000000"/>
                <w:shd w:val="clear" w:color="auto" w:fill="FFFFFF"/>
              </w:rPr>
            </w:pPr>
            <w:r>
              <w:rPr>
                <w:rFonts w:ascii="Arial" w:hAnsi="Arial" w:cs="Arial"/>
                <w:color w:val="000000"/>
                <w:shd w:val="clear" w:color="auto" w:fill="FFFFFF"/>
              </w:rPr>
              <w:t>Aucun prix ne figure pour les thérapeutes.</w:t>
            </w:r>
          </w:p>
          <w:p w:rsidR="00E061A4" w:rsidRPr="00ED0048" w:rsidRDefault="00E061A4" w:rsidP="00E061A4">
            <w:pPr>
              <w:rPr>
                <w:rFonts w:ascii="Arial" w:hAnsi="Arial" w:cs="Arial"/>
                <w:color w:val="000000"/>
                <w:shd w:val="clear" w:color="auto" w:fill="FFFFFF"/>
              </w:rPr>
            </w:pPr>
          </w:p>
          <w:p w:rsidR="00E061A4" w:rsidRPr="00ED0048" w:rsidRDefault="00E061A4" w:rsidP="00E061A4">
            <w:pPr>
              <w:rPr>
                <w:rFonts w:ascii="Arial" w:hAnsi="Arial" w:cs="Arial"/>
                <w:color w:val="000000"/>
                <w:shd w:val="clear" w:color="auto" w:fill="FFFFFF"/>
              </w:rPr>
            </w:pPr>
            <w:r w:rsidRPr="00ED0048">
              <w:rPr>
                <w:rFonts w:ascii="Arial" w:hAnsi="Arial" w:cs="Arial"/>
                <w:color w:val="000000"/>
                <w:shd w:val="clear" w:color="auto" w:fill="FFFFFF"/>
              </w:rPr>
              <w:t xml:space="preserve">Distribution </w:t>
            </w:r>
          </w:p>
          <w:p w:rsidR="00E061A4" w:rsidRPr="00ED0048" w:rsidRDefault="00E061A4" w:rsidP="00E061A4">
            <w:pPr>
              <w:rPr>
                <w:rFonts w:ascii="Arial" w:hAnsi="Arial" w:cs="Arial"/>
                <w:color w:val="000000"/>
                <w:shd w:val="clear" w:color="auto" w:fill="FFFFFF"/>
              </w:rPr>
            </w:pPr>
            <w:r w:rsidRPr="00ED0048">
              <w:rPr>
                <w:rFonts w:ascii="Arial" w:hAnsi="Arial" w:cs="Arial"/>
                <w:color w:val="000000"/>
                <w:shd w:val="clear" w:color="auto" w:fill="FFFFFF"/>
              </w:rPr>
              <w:t>Communication</w:t>
            </w:r>
          </w:p>
          <w:p w:rsidR="00E061A4" w:rsidRPr="00ED0048" w:rsidRDefault="00E061A4" w:rsidP="00E061A4">
            <w:pPr>
              <w:rPr>
                <w:rFonts w:ascii="Arial" w:hAnsi="Arial" w:cs="Arial"/>
                <w:color w:val="000000"/>
                <w:shd w:val="clear" w:color="auto" w:fill="FFFFFF"/>
              </w:rPr>
            </w:pPr>
            <w:r w:rsidRPr="00ED0048">
              <w:rPr>
                <w:rFonts w:ascii="Arial" w:hAnsi="Arial" w:cs="Arial"/>
                <w:color w:val="000000"/>
                <w:shd w:val="clear" w:color="auto" w:fill="FFFFFF"/>
              </w:rPr>
              <w:t>L</w:t>
            </w:r>
            <w:r w:rsidR="00CA0F64">
              <w:rPr>
                <w:rFonts w:ascii="Arial" w:hAnsi="Arial" w:cs="Arial"/>
                <w:color w:val="000000"/>
                <w:shd w:val="clear" w:color="auto" w:fill="FFFFFF"/>
              </w:rPr>
              <w:t>a société</w:t>
            </w:r>
            <w:r w:rsidRPr="00ED0048">
              <w:rPr>
                <w:rFonts w:ascii="Arial" w:hAnsi="Arial" w:cs="Arial"/>
                <w:color w:val="000000"/>
                <w:shd w:val="clear" w:color="auto" w:fill="FFFFFF"/>
              </w:rPr>
              <w:t xml:space="preserve"> possède une application pa</w:t>
            </w:r>
            <w:r w:rsidR="009950C6">
              <w:rPr>
                <w:rFonts w:ascii="Arial" w:hAnsi="Arial" w:cs="Arial"/>
                <w:color w:val="000000"/>
                <w:shd w:val="clear" w:color="auto" w:fill="FFFFFF"/>
              </w:rPr>
              <w:t>yante sur IOS et Android qui</w:t>
            </w:r>
            <w:r w:rsidRPr="00ED0048">
              <w:rPr>
                <w:rFonts w:ascii="Arial" w:hAnsi="Arial" w:cs="Arial"/>
                <w:color w:val="000000"/>
                <w:shd w:val="clear" w:color="auto" w:fill="FFFFFF"/>
              </w:rPr>
              <w:t xml:space="preserve"> a figuré dans le top4 des meilleures applications de méditation du magazine ELLE.</w:t>
            </w:r>
          </w:p>
          <w:p w:rsidR="00E061A4" w:rsidRPr="00ED0048" w:rsidRDefault="00CA0F64" w:rsidP="00E061A4">
            <w:pPr>
              <w:rPr>
                <w:rFonts w:ascii="Arial" w:hAnsi="Arial" w:cs="Arial"/>
                <w:color w:val="000000"/>
                <w:shd w:val="clear" w:color="auto" w:fill="FFFFFF"/>
              </w:rPr>
            </w:pPr>
            <w:r>
              <w:rPr>
                <w:rFonts w:ascii="Arial" w:hAnsi="Arial" w:cs="Arial"/>
                <w:color w:val="000000"/>
                <w:shd w:val="clear" w:color="auto" w:fill="FFFFFF"/>
              </w:rPr>
              <w:t>Ce concurrent est présent</w:t>
            </w:r>
            <w:r w:rsidR="00E061A4" w:rsidRPr="00ED0048">
              <w:rPr>
                <w:rFonts w:ascii="Arial" w:hAnsi="Arial" w:cs="Arial"/>
                <w:color w:val="000000"/>
                <w:shd w:val="clear" w:color="auto" w:fill="FFFFFF"/>
              </w:rPr>
              <w:t xml:space="preserve"> sur Facebook avec des articles destinés à animer la page (1642 personnes aiment la page).</w:t>
            </w:r>
          </w:p>
          <w:p w:rsidR="00E061A4" w:rsidRDefault="00E061A4" w:rsidP="00E061A4">
            <w:pPr>
              <w:rPr>
                <w:rFonts w:ascii="Arial" w:hAnsi="Arial" w:cs="Arial"/>
                <w:color w:val="000000"/>
                <w:shd w:val="clear" w:color="auto" w:fill="FFFFFF"/>
              </w:rPr>
            </w:pPr>
          </w:p>
          <w:p w:rsidR="00CA0F64" w:rsidRPr="00ED0048" w:rsidRDefault="00CA0F64" w:rsidP="00E061A4">
            <w:pPr>
              <w:rPr>
                <w:rFonts w:ascii="Arial" w:hAnsi="Arial" w:cs="Arial"/>
                <w:color w:val="000000"/>
                <w:shd w:val="clear" w:color="auto" w:fill="FFFFFF"/>
              </w:rPr>
            </w:pPr>
          </w:p>
          <w:p w:rsidR="00E061A4" w:rsidRPr="00ED0048" w:rsidRDefault="00E061A4" w:rsidP="00E061A4">
            <w:pPr>
              <w:rPr>
                <w:rFonts w:ascii="Arial" w:hAnsi="Arial" w:cs="Arial"/>
                <w:color w:val="000000"/>
                <w:shd w:val="clear" w:color="auto" w:fill="FFFFFF"/>
              </w:rPr>
            </w:pPr>
            <w:r w:rsidRPr="00ED0048">
              <w:rPr>
                <w:rFonts w:ascii="Arial" w:hAnsi="Arial" w:cs="Arial"/>
                <w:color w:val="000000"/>
                <w:shd w:val="clear" w:color="auto" w:fill="FFFFFF"/>
              </w:rPr>
              <w:lastRenderedPageBreak/>
              <w:t>Analyse : l’entreprise pratique un abonnement dans l’optique de fidéliser sa clientèle. Ses deux packs, méditation zen et p’tit Yogi sont relativement peu cher</w:t>
            </w:r>
            <w:r w:rsidR="009950C6">
              <w:rPr>
                <w:rFonts w:ascii="Arial" w:hAnsi="Arial" w:cs="Arial"/>
                <w:color w:val="000000"/>
                <w:shd w:val="clear" w:color="auto" w:fill="FFFFFF"/>
              </w:rPr>
              <w:t>s</w:t>
            </w:r>
            <w:r w:rsidRPr="00ED0048">
              <w:rPr>
                <w:rFonts w:ascii="Arial" w:hAnsi="Arial" w:cs="Arial"/>
                <w:color w:val="000000"/>
                <w:shd w:val="clear" w:color="auto" w:fill="FFFFFF"/>
              </w:rPr>
              <w:t xml:space="preserve">, on peut penser qu’elle a voulu proposer des produits qui correspondent aux prix d’acceptabilité en ce qui concerne les packs de méditation (environ une vingtaine d’euros en consultant internet). </w:t>
            </w:r>
          </w:p>
          <w:p w:rsidR="00E061A4" w:rsidRPr="00ED0048" w:rsidRDefault="00E061A4" w:rsidP="00E061A4">
            <w:pPr>
              <w:rPr>
                <w:rFonts w:ascii="Arial" w:hAnsi="Arial" w:cs="Arial"/>
                <w:color w:val="000000"/>
                <w:shd w:val="clear" w:color="auto" w:fill="FFFFFF"/>
              </w:rPr>
            </w:pPr>
          </w:p>
          <w:p w:rsidR="00E061A4" w:rsidRPr="00ED0048" w:rsidRDefault="009950C6" w:rsidP="00E061A4">
            <w:pPr>
              <w:rPr>
                <w:rFonts w:ascii="Arial" w:hAnsi="Arial" w:cs="Arial"/>
                <w:color w:val="000000"/>
                <w:shd w:val="clear" w:color="auto" w:fill="FFFFFF"/>
              </w:rPr>
            </w:pPr>
            <w:r>
              <w:rPr>
                <w:rFonts w:ascii="Arial" w:hAnsi="Arial" w:cs="Arial"/>
                <w:color w:val="000000"/>
                <w:shd w:val="clear" w:color="auto" w:fill="FFFFFF"/>
              </w:rPr>
              <w:t xml:space="preserve">Sa </w:t>
            </w:r>
            <w:r w:rsidR="00E061A4" w:rsidRPr="00ED0048">
              <w:rPr>
                <w:rFonts w:ascii="Arial" w:hAnsi="Arial" w:cs="Arial"/>
                <w:color w:val="000000"/>
                <w:shd w:val="clear" w:color="auto" w:fill="FFFFFF"/>
              </w:rPr>
              <w:t>communication, sa présence sur les réseaux sociaux et son application font d’elle u</w:t>
            </w:r>
            <w:r w:rsidR="00925A1D" w:rsidRPr="00ED0048">
              <w:rPr>
                <w:rFonts w:ascii="Arial" w:hAnsi="Arial" w:cs="Arial"/>
                <w:color w:val="000000"/>
                <w:shd w:val="clear" w:color="auto" w:fill="FFFFFF"/>
              </w:rPr>
              <w:t>ne entreprise dynamique qui suit l’ère du temps. Elle est donc en accord avec sa cible, les jeunes mamans.</w:t>
            </w:r>
          </w:p>
          <w:p w:rsidR="00E061A4" w:rsidRPr="00ED0048" w:rsidRDefault="00E061A4" w:rsidP="00E061A4">
            <w:pPr>
              <w:rPr>
                <w:rFonts w:ascii="Arial" w:hAnsi="Arial" w:cs="Arial"/>
                <w:color w:val="000000"/>
                <w:shd w:val="clear" w:color="auto" w:fill="FFFFFF"/>
              </w:rPr>
            </w:pPr>
          </w:p>
          <w:p w:rsidR="0054395E" w:rsidRPr="00ED0048" w:rsidRDefault="0054395E">
            <w:pPr>
              <w:rPr>
                <w:rFonts w:ascii="Arial" w:hAnsi="Arial" w:cs="Arial"/>
              </w:rPr>
            </w:pPr>
          </w:p>
        </w:tc>
      </w:tr>
    </w:tbl>
    <w:p w:rsidR="0054395E" w:rsidRPr="00ED0048" w:rsidRDefault="0054395E">
      <w:pPr>
        <w:rPr>
          <w:rFonts w:ascii="Arial" w:hAnsi="Arial" w:cs="Arial"/>
        </w:rPr>
      </w:pPr>
    </w:p>
    <w:tbl>
      <w:tblPr>
        <w:tblStyle w:val="Grilledutableau"/>
        <w:tblW w:w="0" w:type="auto"/>
        <w:tblLayout w:type="fixed"/>
        <w:tblLook w:val="04A0" w:firstRow="1" w:lastRow="0" w:firstColumn="1" w:lastColumn="0" w:noHBand="0" w:noVBand="1"/>
      </w:tblPr>
      <w:tblGrid>
        <w:gridCol w:w="1690"/>
        <w:gridCol w:w="1849"/>
        <w:gridCol w:w="1559"/>
        <w:gridCol w:w="3964"/>
      </w:tblGrid>
      <w:tr w:rsidR="00874ABD" w:rsidRPr="00ED0048" w:rsidTr="00CF0AF9">
        <w:tc>
          <w:tcPr>
            <w:tcW w:w="1690" w:type="dxa"/>
          </w:tcPr>
          <w:p w:rsidR="00925A1D" w:rsidRPr="00ED0048" w:rsidRDefault="00925A1D">
            <w:pPr>
              <w:rPr>
                <w:rFonts w:ascii="Arial" w:hAnsi="Arial" w:cs="Arial"/>
              </w:rPr>
            </w:pPr>
            <w:r w:rsidRPr="00ED0048">
              <w:rPr>
                <w:rFonts w:ascii="Arial" w:hAnsi="Arial" w:cs="Arial"/>
              </w:rPr>
              <w:t xml:space="preserve">Entreprise </w:t>
            </w:r>
          </w:p>
        </w:tc>
        <w:tc>
          <w:tcPr>
            <w:tcW w:w="1849" w:type="dxa"/>
          </w:tcPr>
          <w:p w:rsidR="00925A1D" w:rsidRPr="00ED0048" w:rsidRDefault="00925A1D">
            <w:pPr>
              <w:rPr>
                <w:rFonts w:ascii="Arial" w:hAnsi="Arial" w:cs="Arial"/>
              </w:rPr>
            </w:pPr>
            <w:r w:rsidRPr="00ED0048">
              <w:rPr>
                <w:rFonts w:ascii="Arial" w:hAnsi="Arial" w:cs="Arial"/>
              </w:rPr>
              <w:t>Positionnement</w:t>
            </w:r>
          </w:p>
        </w:tc>
        <w:tc>
          <w:tcPr>
            <w:tcW w:w="1559" w:type="dxa"/>
          </w:tcPr>
          <w:p w:rsidR="00925A1D" w:rsidRPr="00ED0048" w:rsidRDefault="00925A1D">
            <w:pPr>
              <w:rPr>
                <w:rFonts w:ascii="Arial" w:hAnsi="Arial" w:cs="Arial"/>
              </w:rPr>
            </w:pPr>
            <w:r w:rsidRPr="00ED0048">
              <w:rPr>
                <w:rFonts w:ascii="Arial" w:hAnsi="Arial" w:cs="Arial"/>
              </w:rPr>
              <w:t xml:space="preserve">Informations </w:t>
            </w:r>
          </w:p>
        </w:tc>
        <w:tc>
          <w:tcPr>
            <w:tcW w:w="3964" w:type="dxa"/>
          </w:tcPr>
          <w:p w:rsidR="00925A1D" w:rsidRPr="00ED0048" w:rsidRDefault="00925A1D">
            <w:pPr>
              <w:rPr>
                <w:rFonts w:ascii="Arial" w:hAnsi="Arial" w:cs="Arial"/>
              </w:rPr>
            </w:pPr>
            <w:r w:rsidRPr="00ED0048">
              <w:rPr>
                <w:rFonts w:ascii="Arial" w:hAnsi="Arial" w:cs="Arial"/>
              </w:rPr>
              <w:t xml:space="preserve">Stratégie </w:t>
            </w:r>
          </w:p>
        </w:tc>
      </w:tr>
      <w:tr w:rsidR="00874ABD" w:rsidRPr="00ED0048" w:rsidTr="00CF0AF9">
        <w:tc>
          <w:tcPr>
            <w:tcW w:w="1690" w:type="dxa"/>
          </w:tcPr>
          <w:p w:rsidR="00874ABD" w:rsidRPr="00ED0048" w:rsidRDefault="00874ABD" w:rsidP="00874ABD">
            <w:pPr>
              <w:rPr>
                <w:rFonts w:ascii="Arial" w:hAnsi="Arial" w:cs="Arial"/>
                <w:color w:val="000000"/>
                <w:shd w:val="clear" w:color="auto" w:fill="FFFFFF"/>
              </w:rPr>
            </w:pPr>
            <w:r w:rsidRPr="00ED0048">
              <w:rPr>
                <w:rFonts w:ascii="Arial" w:hAnsi="Arial" w:cs="Arial"/>
                <w:color w:val="000000"/>
                <w:shd w:val="clear" w:color="auto" w:fill="FFFFFF"/>
              </w:rPr>
              <w:t>Institut Dos &amp; Bien-être</w:t>
            </w:r>
          </w:p>
          <w:p w:rsidR="00925A1D" w:rsidRPr="00ED0048" w:rsidRDefault="002E2F50">
            <w:pPr>
              <w:rPr>
                <w:rFonts w:ascii="Arial" w:hAnsi="Arial" w:cs="Arial"/>
              </w:rPr>
            </w:pPr>
            <w:hyperlink r:id="rId8" w:history="1">
              <w:r w:rsidR="00874ABD" w:rsidRPr="00ED0048">
                <w:rPr>
                  <w:rStyle w:val="Lienhypertexte"/>
                  <w:rFonts w:ascii="Arial" w:hAnsi="Arial" w:cs="Arial"/>
                </w:rPr>
                <w:t>http://www.dos-bienetre.com/</w:t>
              </w:r>
            </w:hyperlink>
          </w:p>
          <w:p w:rsidR="00874ABD" w:rsidRPr="00ED0048" w:rsidRDefault="00874ABD">
            <w:pPr>
              <w:rPr>
                <w:rFonts w:ascii="Arial" w:hAnsi="Arial" w:cs="Arial"/>
              </w:rPr>
            </w:pPr>
          </w:p>
        </w:tc>
        <w:tc>
          <w:tcPr>
            <w:tcW w:w="1849" w:type="dxa"/>
          </w:tcPr>
          <w:p w:rsidR="00925A1D" w:rsidRPr="00ED0048" w:rsidRDefault="00874ABD">
            <w:pPr>
              <w:rPr>
                <w:rFonts w:ascii="Arial" w:hAnsi="Arial" w:cs="Arial"/>
              </w:rPr>
            </w:pPr>
            <w:r w:rsidRPr="00ED0048">
              <w:rPr>
                <w:rFonts w:ascii="Arial" w:hAnsi="Arial" w:cs="Arial"/>
                <w:color w:val="000000"/>
                <w:shd w:val="clear" w:color="auto" w:fill="FFFFFF"/>
              </w:rPr>
              <w:t>Bien-être, relaxation</w:t>
            </w:r>
          </w:p>
        </w:tc>
        <w:tc>
          <w:tcPr>
            <w:tcW w:w="1559" w:type="dxa"/>
          </w:tcPr>
          <w:p w:rsidR="00874ABD" w:rsidRPr="00ED0048" w:rsidRDefault="00874ABD" w:rsidP="00874ABD">
            <w:pPr>
              <w:rPr>
                <w:rFonts w:ascii="Arial" w:hAnsi="Arial" w:cs="Arial"/>
                <w:color w:val="000000"/>
                <w:shd w:val="clear" w:color="auto" w:fill="FFFFFF"/>
              </w:rPr>
            </w:pPr>
            <w:r w:rsidRPr="00ED0048">
              <w:rPr>
                <w:rFonts w:ascii="Arial" w:hAnsi="Arial" w:cs="Arial"/>
                <w:color w:val="000000"/>
                <w:shd w:val="clear" w:color="auto" w:fill="FFFFFF"/>
              </w:rPr>
              <w:t xml:space="preserve">Ville : </w:t>
            </w:r>
            <w:proofErr w:type="spellStart"/>
            <w:r w:rsidRPr="00ED0048">
              <w:rPr>
                <w:rFonts w:ascii="Arial" w:hAnsi="Arial" w:cs="Arial"/>
                <w:color w:val="000000"/>
                <w:shd w:val="clear" w:color="auto" w:fill="FFFFFF"/>
              </w:rPr>
              <w:t>Chennevierres</w:t>
            </w:r>
            <w:proofErr w:type="spellEnd"/>
            <w:r w:rsidRPr="00ED0048">
              <w:rPr>
                <w:rFonts w:ascii="Arial" w:hAnsi="Arial" w:cs="Arial"/>
                <w:color w:val="000000"/>
                <w:shd w:val="clear" w:color="auto" w:fill="FFFFFF"/>
              </w:rPr>
              <w:t xml:space="preserve"> sur Marne 94430 </w:t>
            </w:r>
          </w:p>
          <w:p w:rsidR="00874ABD" w:rsidRPr="00ED0048" w:rsidRDefault="00874ABD" w:rsidP="00874ABD">
            <w:pPr>
              <w:rPr>
                <w:rFonts w:ascii="Arial" w:hAnsi="Arial" w:cs="Arial"/>
                <w:color w:val="000000"/>
                <w:shd w:val="clear" w:color="auto" w:fill="FFFFFF"/>
              </w:rPr>
            </w:pPr>
            <w:r w:rsidRPr="00ED0048">
              <w:rPr>
                <w:rFonts w:ascii="Arial" w:hAnsi="Arial" w:cs="Arial"/>
                <w:color w:val="000000"/>
                <w:shd w:val="clear" w:color="auto" w:fill="FFFFFF"/>
              </w:rPr>
              <w:t xml:space="preserve">Cible : particuliers </w:t>
            </w:r>
          </w:p>
          <w:p w:rsidR="00874ABD" w:rsidRPr="00ED0048" w:rsidRDefault="00874ABD" w:rsidP="00874ABD">
            <w:pPr>
              <w:rPr>
                <w:rFonts w:ascii="Arial" w:hAnsi="Arial" w:cs="Arial"/>
                <w:color w:val="000000"/>
                <w:shd w:val="clear" w:color="auto" w:fill="FFFFFF"/>
              </w:rPr>
            </w:pPr>
            <w:r w:rsidRPr="00ED0048">
              <w:rPr>
                <w:rFonts w:ascii="Arial" w:hAnsi="Arial" w:cs="Arial"/>
                <w:color w:val="000000"/>
                <w:shd w:val="clear" w:color="auto" w:fill="FFFFFF"/>
              </w:rPr>
              <w:t>CA : 27849€</w:t>
            </w:r>
          </w:p>
          <w:p w:rsidR="00874ABD" w:rsidRPr="00ED0048" w:rsidRDefault="00874ABD" w:rsidP="00874ABD">
            <w:pPr>
              <w:rPr>
                <w:rFonts w:ascii="Arial" w:hAnsi="Arial" w:cs="Arial"/>
                <w:color w:val="000000"/>
                <w:shd w:val="clear" w:color="auto" w:fill="FFFFFF"/>
              </w:rPr>
            </w:pPr>
            <w:r w:rsidRPr="00ED0048">
              <w:rPr>
                <w:rFonts w:ascii="Arial" w:hAnsi="Arial" w:cs="Arial"/>
                <w:color w:val="000000"/>
                <w:shd w:val="clear" w:color="auto" w:fill="FFFFFF"/>
              </w:rPr>
              <w:t>Résultat net : 523€</w:t>
            </w:r>
          </w:p>
          <w:p w:rsidR="00925A1D" w:rsidRPr="00ED0048" w:rsidRDefault="00925A1D">
            <w:pPr>
              <w:rPr>
                <w:rFonts w:ascii="Arial" w:hAnsi="Arial" w:cs="Arial"/>
              </w:rPr>
            </w:pPr>
          </w:p>
        </w:tc>
        <w:tc>
          <w:tcPr>
            <w:tcW w:w="3964" w:type="dxa"/>
          </w:tcPr>
          <w:p w:rsidR="00874ABD" w:rsidRPr="00ED0048" w:rsidRDefault="00874ABD" w:rsidP="00874ABD">
            <w:pPr>
              <w:rPr>
                <w:rFonts w:ascii="Arial" w:hAnsi="Arial" w:cs="Arial"/>
                <w:color w:val="000000"/>
                <w:u w:val="single"/>
                <w:shd w:val="clear" w:color="auto" w:fill="FFFFFF"/>
              </w:rPr>
            </w:pPr>
            <w:r w:rsidRPr="00ED0048">
              <w:rPr>
                <w:rFonts w:ascii="Arial" w:hAnsi="Arial" w:cs="Arial"/>
                <w:color w:val="000000"/>
                <w:u w:val="single"/>
                <w:shd w:val="clear" w:color="auto" w:fill="FFFFFF"/>
              </w:rPr>
              <w:t>Politique Marketing </w:t>
            </w:r>
          </w:p>
          <w:p w:rsidR="00874ABD" w:rsidRPr="00ED0048" w:rsidRDefault="00874ABD" w:rsidP="00874ABD">
            <w:pPr>
              <w:rPr>
                <w:rFonts w:ascii="Arial" w:hAnsi="Arial" w:cs="Arial"/>
                <w:color w:val="000000"/>
                <w:shd w:val="clear" w:color="auto" w:fill="FFFFFF"/>
              </w:rPr>
            </w:pPr>
            <w:r w:rsidRPr="00ED0048">
              <w:rPr>
                <w:rFonts w:ascii="Arial" w:hAnsi="Arial" w:cs="Arial"/>
                <w:color w:val="000000"/>
                <w:shd w:val="clear" w:color="auto" w:fill="FFFFFF"/>
              </w:rPr>
              <w:t>Produit : prestation de services payants, médecines douces, massages….</w:t>
            </w:r>
          </w:p>
          <w:p w:rsidR="00874ABD" w:rsidRPr="00ED0048" w:rsidRDefault="00874ABD" w:rsidP="00874ABD">
            <w:pPr>
              <w:rPr>
                <w:rFonts w:ascii="Arial" w:hAnsi="Arial" w:cs="Arial"/>
                <w:color w:val="000000"/>
                <w:shd w:val="clear" w:color="auto" w:fill="FFFFFF"/>
              </w:rPr>
            </w:pPr>
          </w:p>
          <w:p w:rsidR="00874ABD" w:rsidRPr="00ED0048" w:rsidRDefault="00874ABD" w:rsidP="00874ABD">
            <w:pPr>
              <w:rPr>
                <w:rFonts w:ascii="Arial" w:hAnsi="Arial" w:cs="Arial"/>
                <w:color w:val="000000"/>
                <w:shd w:val="clear" w:color="auto" w:fill="FFFFFF"/>
              </w:rPr>
            </w:pPr>
            <w:r w:rsidRPr="00ED0048">
              <w:rPr>
                <w:rFonts w:ascii="Arial" w:hAnsi="Arial" w:cs="Arial"/>
                <w:color w:val="000000"/>
                <w:shd w:val="clear" w:color="auto" w:fill="FFFFFF"/>
              </w:rPr>
              <w:t>Prix : grille tarifaire semblable aux prix du marché.</w:t>
            </w:r>
            <w:r w:rsidRPr="00ED0048">
              <w:rPr>
                <w:rFonts w:ascii="Arial" w:hAnsi="Arial" w:cs="Arial"/>
                <w:noProof/>
                <w:lang w:eastAsia="fr-FR"/>
              </w:rPr>
              <w:t xml:space="preserve"> </w:t>
            </w:r>
            <w:r w:rsidRPr="00ED0048">
              <w:rPr>
                <w:rFonts w:ascii="Arial" w:hAnsi="Arial" w:cs="Arial"/>
                <w:noProof/>
                <w:lang w:eastAsia="fr-FR"/>
              </w:rPr>
              <w:drawing>
                <wp:inline distT="0" distB="0" distL="0" distR="0">
                  <wp:extent cx="2676525" cy="265412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l="15071" t="19118" r="16364" b="11177"/>
                          <a:stretch>
                            <a:fillRect/>
                          </a:stretch>
                        </pic:blipFill>
                        <pic:spPr bwMode="auto">
                          <a:xfrm>
                            <a:off x="0" y="0"/>
                            <a:ext cx="2681607" cy="2659167"/>
                          </a:xfrm>
                          <a:prstGeom prst="rect">
                            <a:avLst/>
                          </a:prstGeom>
                          <a:noFill/>
                          <a:ln>
                            <a:noFill/>
                          </a:ln>
                        </pic:spPr>
                      </pic:pic>
                    </a:graphicData>
                  </a:graphic>
                </wp:inline>
              </w:drawing>
            </w:r>
          </w:p>
          <w:p w:rsidR="00874ABD" w:rsidRPr="00ED0048" w:rsidRDefault="00874ABD" w:rsidP="00874ABD">
            <w:pPr>
              <w:rPr>
                <w:rFonts w:ascii="Arial" w:hAnsi="Arial" w:cs="Arial"/>
                <w:color w:val="000000"/>
                <w:shd w:val="clear" w:color="auto" w:fill="FFFFFF"/>
              </w:rPr>
            </w:pPr>
            <w:r w:rsidRPr="00ED0048">
              <w:rPr>
                <w:rFonts w:ascii="Arial" w:hAnsi="Arial" w:cs="Arial"/>
                <w:color w:val="000000"/>
                <w:shd w:val="clear" w:color="auto" w:fill="FFFFFF"/>
              </w:rPr>
              <w:t>Distribution</w:t>
            </w:r>
          </w:p>
          <w:p w:rsidR="00874ABD" w:rsidRPr="00ED0048" w:rsidRDefault="00874ABD" w:rsidP="00874ABD">
            <w:pPr>
              <w:rPr>
                <w:rFonts w:ascii="Arial" w:hAnsi="Arial" w:cs="Arial"/>
                <w:color w:val="000000"/>
                <w:shd w:val="clear" w:color="auto" w:fill="FFFFFF"/>
              </w:rPr>
            </w:pPr>
            <w:r w:rsidRPr="00ED0048">
              <w:rPr>
                <w:rFonts w:ascii="Arial" w:hAnsi="Arial" w:cs="Arial"/>
                <w:color w:val="000000"/>
                <w:shd w:val="clear" w:color="auto" w:fill="FFFFFF"/>
              </w:rPr>
              <w:t xml:space="preserve">Communication </w:t>
            </w:r>
          </w:p>
          <w:p w:rsidR="00925A1D" w:rsidRPr="00ED0048" w:rsidRDefault="00874ABD" w:rsidP="00874ABD">
            <w:pPr>
              <w:rPr>
                <w:rFonts w:ascii="Arial" w:hAnsi="Arial" w:cs="Arial"/>
              </w:rPr>
            </w:pPr>
            <w:r w:rsidRPr="00ED0048">
              <w:rPr>
                <w:rFonts w:ascii="Arial" w:hAnsi="Arial" w:cs="Arial"/>
                <w:color w:val="000000"/>
                <w:shd w:val="clear" w:color="auto" w:fill="FFFFFF"/>
              </w:rPr>
              <w:t>Aucune communication particulière.</w:t>
            </w:r>
          </w:p>
        </w:tc>
      </w:tr>
    </w:tbl>
    <w:p w:rsidR="00925A1D" w:rsidRPr="00ED0048" w:rsidRDefault="00925A1D">
      <w:pPr>
        <w:rPr>
          <w:rFonts w:ascii="Arial" w:hAnsi="Arial" w:cs="Arial"/>
        </w:rPr>
      </w:pPr>
    </w:p>
    <w:p w:rsidR="006A2ABF" w:rsidRPr="00ED0048" w:rsidRDefault="006A2ABF" w:rsidP="00874ABD">
      <w:pPr>
        <w:jc w:val="center"/>
        <w:rPr>
          <w:rFonts w:ascii="Arial" w:hAnsi="Arial" w:cs="Arial"/>
          <w:b/>
          <w:color w:val="FF0000"/>
          <w:sz w:val="36"/>
          <w:szCs w:val="36"/>
        </w:rPr>
      </w:pPr>
    </w:p>
    <w:p w:rsidR="00874ABD" w:rsidRPr="00ED0048" w:rsidRDefault="00874ABD" w:rsidP="00224E32">
      <w:pPr>
        <w:jc w:val="center"/>
        <w:rPr>
          <w:rFonts w:ascii="Arial" w:hAnsi="Arial" w:cs="Arial"/>
          <w:b/>
          <w:color w:val="FF0000"/>
          <w:sz w:val="36"/>
          <w:szCs w:val="36"/>
        </w:rPr>
      </w:pPr>
      <w:r w:rsidRPr="00ED0048">
        <w:rPr>
          <w:rFonts w:ascii="Arial" w:hAnsi="Arial" w:cs="Arial"/>
          <w:b/>
          <w:color w:val="FF0000"/>
          <w:sz w:val="36"/>
          <w:szCs w:val="36"/>
        </w:rPr>
        <w:t>Concurrents directs</w:t>
      </w:r>
    </w:p>
    <w:tbl>
      <w:tblPr>
        <w:tblStyle w:val="Grilledutableau"/>
        <w:tblW w:w="0" w:type="auto"/>
        <w:tblLayout w:type="fixed"/>
        <w:tblLook w:val="04A0" w:firstRow="1" w:lastRow="0" w:firstColumn="1" w:lastColumn="0" w:noHBand="0" w:noVBand="1"/>
      </w:tblPr>
      <w:tblGrid>
        <w:gridCol w:w="1838"/>
        <w:gridCol w:w="1843"/>
        <w:gridCol w:w="1984"/>
        <w:gridCol w:w="3397"/>
      </w:tblGrid>
      <w:tr w:rsidR="00874ABD" w:rsidRPr="00ED0048" w:rsidTr="00CF0AF9">
        <w:tc>
          <w:tcPr>
            <w:tcW w:w="1838" w:type="dxa"/>
          </w:tcPr>
          <w:p w:rsidR="00874ABD" w:rsidRPr="00ED0048" w:rsidRDefault="00874ABD">
            <w:pPr>
              <w:rPr>
                <w:rFonts w:ascii="Arial" w:hAnsi="Arial" w:cs="Arial"/>
              </w:rPr>
            </w:pPr>
            <w:r w:rsidRPr="00ED0048">
              <w:rPr>
                <w:rFonts w:ascii="Arial" w:hAnsi="Arial" w:cs="Arial"/>
              </w:rPr>
              <w:t xml:space="preserve">Entreprises </w:t>
            </w:r>
          </w:p>
        </w:tc>
        <w:tc>
          <w:tcPr>
            <w:tcW w:w="1843" w:type="dxa"/>
          </w:tcPr>
          <w:p w:rsidR="00874ABD" w:rsidRPr="00ED0048" w:rsidRDefault="00874ABD">
            <w:pPr>
              <w:rPr>
                <w:rFonts w:ascii="Arial" w:hAnsi="Arial" w:cs="Arial"/>
              </w:rPr>
            </w:pPr>
            <w:r w:rsidRPr="00ED0048">
              <w:rPr>
                <w:rFonts w:ascii="Arial" w:hAnsi="Arial" w:cs="Arial"/>
              </w:rPr>
              <w:t xml:space="preserve">Positionnement </w:t>
            </w:r>
          </w:p>
        </w:tc>
        <w:tc>
          <w:tcPr>
            <w:tcW w:w="1984" w:type="dxa"/>
          </w:tcPr>
          <w:p w:rsidR="00874ABD" w:rsidRPr="00ED0048" w:rsidRDefault="00874ABD">
            <w:pPr>
              <w:rPr>
                <w:rFonts w:ascii="Arial" w:hAnsi="Arial" w:cs="Arial"/>
              </w:rPr>
            </w:pPr>
            <w:r w:rsidRPr="00ED0048">
              <w:rPr>
                <w:rFonts w:ascii="Arial" w:hAnsi="Arial" w:cs="Arial"/>
              </w:rPr>
              <w:t xml:space="preserve">Informations </w:t>
            </w:r>
          </w:p>
        </w:tc>
        <w:tc>
          <w:tcPr>
            <w:tcW w:w="3397" w:type="dxa"/>
          </w:tcPr>
          <w:p w:rsidR="00874ABD" w:rsidRPr="00ED0048" w:rsidRDefault="00874ABD">
            <w:pPr>
              <w:rPr>
                <w:rFonts w:ascii="Arial" w:hAnsi="Arial" w:cs="Arial"/>
              </w:rPr>
            </w:pPr>
            <w:r w:rsidRPr="00ED0048">
              <w:rPr>
                <w:rFonts w:ascii="Arial" w:hAnsi="Arial" w:cs="Arial"/>
              </w:rPr>
              <w:t>stratégie</w:t>
            </w:r>
          </w:p>
        </w:tc>
      </w:tr>
      <w:tr w:rsidR="00874ABD" w:rsidRPr="00ED0048" w:rsidTr="00CF0AF9">
        <w:tc>
          <w:tcPr>
            <w:tcW w:w="1838" w:type="dxa"/>
          </w:tcPr>
          <w:p w:rsidR="00874ABD" w:rsidRPr="00ED0048" w:rsidRDefault="00874ABD" w:rsidP="00874ABD">
            <w:pPr>
              <w:rPr>
                <w:rFonts w:ascii="Arial" w:hAnsi="Arial" w:cs="Arial"/>
                <w:color w:val="000000"/>
                <w:shd w:val="clear" w:color="auto" w:fill="FFFFFF"/>
              </w:rPr>
            </w:pPr>
            <w:r w:rsidRPr="00ED0048">
              <w:rPr>
                <w:rFonts w:ascii="Arial" w:hAnsi="Arial" w:cs="Arial"/>
                <w:color w:val="000000"/>
                <w:shd w:val="clear" w:color="auto" w:fill="FFFFFF"/>
              </w:rPr>
              <w:t xml:space="preserve">Centre de thérapies douces </w:t>
            </w:r>
          </w:p>
          <w:p w:rsidR="00874ABD" w:rsidRPr="00ED0048" w:rsidRDefault="00874ABD" w:rsidP="00874ABD">
            <w:pPr>
              <w:rPr>
                <w:rFonts w:ascii="Arial" w:hAnsi="Arial" w:cs="Arial"/>
              </w:rPr>
            </w:pPr>
            <w:r w:rsidRPr="00ED0048">
              <w:rPr>
                <w:rFonts w:ascii="Arial" w:hAnsi="Arial" w:cs="Arial"/>
                <w:color w:val="000000"/>
                <w:shd w:val="clear" w:color="auto" w:fill="FFFFFF"/>
              </w:rPr>
              <w:t>http://www.centre-de-therapies-douces.fr/</w:t>
            </w:r>
          </w:p>
        </w:tc>
        <w:tc>
          <w:tcPr>
            <w:tcW w:w="1843" w:type="dxa"/>
          </w:tcPr>
          <w:p w:rsidR="00874ABD" w:rsidRPr="00ED0048" w:rsidRDefault="00874ABD">
            <w:pPr>
              <w:rPr>
                <w:rFonts w:ascii="Arial" w:hAnsi="Arial" w:cs="Arial"/>
              </w:rPr>
            </w:pPr>
            <w:r w:rsidRPr="00ED0048">
              <w:rPr>
                <w:rFonts w:ascii="Arial" w:hAnsi="Arial" w:cs="Arial"/>
              </w:rPr>
              <w:t xml:space="preserve">Santé et mieux-être </w:t>
            </w:r>
          </w:p>
          <w:p w:rsidR="00874ABD" w:rsidRPr="00ED0048" w:rsidRDefault="00874ABD">
            <w:pPr>
              <w:rPr>
                <w:rFonts w:ascii="Arial" w:hAnsi="Arial" w:cs="Arial"/>
              </w:rPr>
            </w:pPr>
            <w:r w:rsidRPr="00ED0048">
              <w:rPr>
                <w:rFonts w:ascii="Arial" w:hAnsi="Arial" w:cs="Arial"/>
                <w:color w:val="000000"/>
                <w:shd w:val="clear" w:color="auto" w:fill="FFFFFF"/>
              </w:rPr>
              <w:t>Location d’espaces pour des professionnels de santé – médecines non conventionnelles</w:t>
            </w:r>
          </w:p>
        </w:tc>
        <w:tc>
          <w:tcPr>
            <w:tcW w:w="1984" w:type="dxa"/>
          </w:tcPr>
          <w:p w:rsidR="00841AC7" w:rsidRPr="00ED0048" w:rsidRDefault="00841AC7" w:rsidP="00841AC7">
            <w:pPr>
              <w:rPr>
                <w:rFonts w:ascii="Arial" w:hAnsi="Arial" w:cs="Arial"/>
                <w:color w:val="000000"/>
                <w:shd w:val="clear" w:color="auto" w:fill="FFFFFF"/>
              </w:rPr>
            </w:pPr>
            <w:r w:rsidRPr="00ED0048">
              <w:rPr>
                <w:rFonts w:ascii="Arial" w:hAnsi="Arial" w:cs="Arial"/>
                <w:color w:val="000000"/>
                <w:shd w:val="clear" w:color="auto" w:fill="FFFFFF"/>
              </w:rPr>
              <w:t xml:space="preserve">2 ans d’ancienneté </w:t>
            </w:r>
          </w:p>
          <w:p w:rsidR="00841AC7" w:rsidRPr="00ED0048" w:rsidRDefault="00841AC7" w:rsidP="00841AC7">
            <w:pPr>
              <w:rPr>
                <w:rFonts w:ascii="Arial" w:hAnsi="Arial" w:cs="Arial"/>
                <w:color w:val="000000"/>
                <w:shd w:val="clear" w:color="auto" w:fill="FFFFFF"/>
              </w:rPr>
            </w:pPr>
            <w:r w:rsidRPr="00ED0048">
              <w:rPr>
                <w:rFonts w:ascii="Arial" w:hAnsi="Arial" w:cs="Arial"/>
                <w:color w:val="000000"/>
                <w:shd w:val="clear" w:color="auto" w:fill="FFFFFF"/>
              </w:rPr>
              <w:t>Le centre p</w:t>
            </w:r>
            <w:r w:rsidR="002E2F50">
              <w:rPr>
                <w:rFonts w:ascii="Arial" w:hAnsi="Arial" w:cs="Arial"/>
                <w:color w:val="000000"/>
                <w:shd w:val="clear" w:color="auto" w:fill="FFFFFF"/>
              </w:rPr>
              <w:t>ossède deux adresses dans le 15</w:t>
            </w:r>
            <w:r w:rsidR="002E2F50" w:rsidRPr="002E2F50">
              <w:rPr>
                <w:rFonts w:ascii="Arial" w:hAnsi="Arial" w:cs="Arial"/>
                <w:color w:val="000000"/>
                <w:shd w:val="clear" w:color="auto" w:fill="FFFFFF"/>
                <w:vertAlign w:val="superscript"/>
              </w:rPr>
              <w:t>ème</w:t>
            </w:r>
            <w:r w:rsidR="002E2F50">
              <w:rPr>
                <w:rFonts w:ascii="Arial" w:hAnsi="Arial" w:cs="Arial"/>
                <w:color w:val="000000"/>
                <w:shd w:val="clear" w:color="auto" w:fill="FFFFFF"/>
              </w:rPr>
              <w:t xml:space="preserve"> </w:t>
            </w:r>
            <w:bookmarkStart w:id="0" w:name="_GoBack"/>
            <w:bookmarkEnd w:id="0"/>
            <w:r w:rsidRPr="00ED0048">
              <w:rPr>
                <w:rFonts w:ascii="Arial" w:hAnsi="Arial" w:cs="Arial"/>
                <w:color w:val="000000"/>
                <w:shd w:val="clear" w:color="auto" w:fill="FFFFFF"/>
              </w:rPr>
              <w:t xml:space="preserve">arrondissement de Paris (87 bis, rue </w:t>
            </w:r>
            <w:proofErr w:type="spellStart"/>
            <w:r w:rsidRPr="00ED0048">
              <w:rPr>
                <w:rFonts w:ascii="Arial" w:hAnsi="Arial" w:cs="Arial"/>
                <w:color w:val="000000"/>
                <w:shd w:val="clear" w:color="auto" w:fill="FFFFFF"/>
              </w:rPr>
              <w:t>Blomet</w:t>
            </w:r>
            <w:proofErr w:type="spellEnd"/>
            <w:r w:rsidRPr="00ED0048">
              <w:rPr>
                <w:rFonts w:ascii="Arial" w:hAnsi="Arial" w:cs="Arial"/>
                <w:color w:val="000000"/>
                <w:shd w:val="clear" w:color="auto" w:fill="FFFFFF"/>
              </w:rPr>
              <w:t xml:space="preserve"> et 105, rue du théâtre).</w:t>
            </w:r>
          </w:p>
          <w:p w:rsidR="00841AC7" w:rsidRPr="00ED0048" w:rsidRDefault="00841AC7" w:rsidP="00841AC7">
            <w:pPr>
              <w:rPr>
                <w:rFonts w:ascii="Arial" w:hAnsi="Arial" w:cs="Arial"/>
                <w:color w:val="000000"/>
                <w:shd w:val="clear" w:color="auto" w:fill="FFFFFF"/>
              </w:rPr>
            </w:pPr>
            <w:r w:rsidRPr="00ED0048">
              <w:rPr>
                <w:rFonts w:ascii="Arial" w:hAnsi="Arial" w:cs="Arial"/>
                <w:color w:val="000000"/>
                <w:shd w:val="clear" w:color="auto" w:fill="FFFFFF"/>
              </w:rPr>
              <w:t>Horaires : tous les jours de 8h à 22h</w:t>
            </w:r>
          </w:p>
          <w:p w:rsidR="00841AC7" w:rsidRPr="00ED0048" w:rsidRDefault="00841AC7" w:rsidP="00841AC7">
            <w:pPr>
              <w:rPr>
                <w:rFonts w:ascii="Arial" w:hAnsi="Arial" w:cs="Arial"/>
                <w:color w:val="000000"/>
                <w:shd w:val="clear" w:color="auto" w:fill="FFFFFF"/>
              </w:rPr>
            </w:pPr>
            <w:r w:rsidRPr="00ED0048">
              <w:rPr>
                <w:rFonts w:ascii="Arial" w:hAnsi="Arial" w:cs="Arial"/>
                <w:color w:val="000000"/>
                <w:shd w:val="clear" w:color="auto" w:fill="FFFFFF"/>
              </w:rPr>
              <w:t xml:space="preserve">Cible: thérapeutes (pareil que </w:t>
            </w:r>
            <w:proofErr w:type="spellStart"/>
            <w:r w:rsidRPr="00ED0048">
              <w:rPr>
                <w:rFonts w:ascii="Arial" w:hAnsi="Arial" w:cs="Arial"/>
                <w:color w:val="000000"/>
                <w:shd w:val="clear" w:color="auto" w:fill="FFFFFF"/>
              </w:rPr>
              <w:t>sophrokhepri</w:t>
            </w:r>
            <w:proofErr w:type="spellEnd"/>
            <w:r w:rsidRPr="00ED0048">
              <w:rPr>
                <w:rFonts w:ascii="Arial" w:hAnsi="Arial" w:cs="Arial"/>
                <w:color w:val="000000"/>
                <w:shd w:val="clear" w:color="auto" w:fill="FFFFFF"/>
              </w:rPr>
              <w:t>)</w:t>
            </w:r>
          </w:p>
          <w:p w:rsidR="00841AC7" w:rsidRPr="00ED0048" w:rsidRDefault="00841AC7" w:rsidP="00841AC7">
            <w:pPr>
              <w:rPr>
                <w:rFonts w:ascii="Arial" w:hAnsi="Arial" w:cs="Arial"/>
                <w:color w:val="000000"/>
                <w:shd w:val="clear" w:color="auto" w:fill="FFFFFF"/>
              </w:rPr>
            </w:pPr>
            <w:r w:rsidRPr="00ED0048">
              <w:rPr>
                <w:rFonts w:ascii="Arial" w:hAnsi="Arial" w:cs="Arial"/>
                <w:color w:val="000000"/>
                <w:shd w:val="clear" w:color="auto" w:fill="FFFFFF"/>
              </w:rPr>
              <w:t>Effectif : une cinquantaine de thérapeutes qui laissent leur</w:t>
            </w:r>
            <w:r w:rsidR="006A2ABF" w:rsidRPr="00ED0048">
              <w:rPr>
                <w:rFonts w:ascii="Arial" w:hAnsi="Arial" w:cs="Arial"/>
                <w:color w:val="000000"/>
                <w:shd w:val="clear" w:color="auto" w:fill="FFFFFF"/>
              </w:rPr>
              <w:t>s</w:t>
            </w:r>
            <w:r w:rsidRPr="00ED0048">
              <w:rPr>
                <w:rFonts w:ascii="Arial" w:hAnsi="Arial" w:cs="Arial"/>
                <w:color w:val="000000"/>
                <w:shd w:val="clear" w:color="auto" w:fill="FFFFFF"/>
              </w:rPr>
              <w:t xml:space="preserve"> coordonnées sur le site.</w:t>
            </w:r>
          </w:p>
          <w:p w:rsidR="00841AC7" w:rsidRPr="00ED0048" w:rsidRDefault="00841AC7" w:rsidP="00841AC7">
            <w:pPr>
              <w:rPr>
                <w:rFonts w:ascii="Arial" w:hAnsi="Arial" w:cs="Arial"/>
                <w:color w:val="000000"/>
                <w:shd w:val="clear" w:color="auto" w:fill="FFFFFF"/>
              </w:rPr>
            </w:pPr>
            <w:r w:rsidRPr="00ED0048">
              <w:rPr>
                <w:rFonts w:ascii="Arial" w:hAnsi="Arial" w:cs="Arial"/>
                <w:color w:val="000000"/>
                <w:shd w:val="clear" w:color="auto" w:fill="FFFFFF"/>
              </w:rPr>
              <w:t xml:space="preserve">CA : 44293€ </w:t>
            </w:r>
          </w:p>
          <w:p w:rsidR="00841AC7" w:rsidRPr="00ED0048" w:rsidRDefault="00841AC7" w:rsidP="00841AC7">
            <w:pPr>
              <w:rPr>
                <w:rFonts w:ascii="Arial" w:hAnsi="Arial" w:cs="Arial"/>
                <w:color w:val="000000"/>
                <w:shd w:val="clear" w:color="auto" w:fill="FFFFFF"/>
              </w:rPr>
            </w:pPr>
            <w:r w:rsidRPr="00ED0048">
              <w:rPr>
                <w:rFonts w:ascii="Arial" w:hAnsi="Arial" w:cs="Arial"/>
                <w:color w:val="000000"/>
                <w:shd w:val="clear" w:color="auto" w:fill="FFFFFF"/>
              </w:rPr>
              <w:t>Résultat net : -48589</w:t>
            </w:r>
          </w:p>
          <w:p w:rsidR="00841AC7" w:rsidRPr="00ED0048" w:rsidRDefault="00841AC7" w:rsidP="00841AC7">
            <w:pPr>
              <w:rPr>
                <w:rFonts w:ascii="Arial" w:hAnsi="Arial" w:cs="Arial"/>
                <w:color w:val="000000"/>
                <w:shd w:val="clear" w:color="auto" w:fill="FFFFFF"/>
              </w:rPr>
            </w:pPr>
            <w:r w:rsidRPr="00ED0048">
              <w:rPr>
                <w:rFonts w:ascii="Arial" w:hAnsi="Arial" w:cs="Arial"/>
                <w:color w:val="000000"/>
                <w:shd w:val="clear" w:color="auto" w:fill="FFFFFF"/>
              </w:rPr>
              <w:t>Rentabilité : -110%</w:t>
            </w:r>
          </w:p>
          <w:p w:rsidR="00841AC7" w:rsidRPr="00ED0048" w:rsidRDefault="00841AC7" w:rsidP="00841AC7">
            <w:pPr>
              <w:rPr>
                <w:rFonts w:ascii="Arial" w:hAnsi="Arial" w:cs="Arial"/>
                <w:color w:val="000000"/>
                <w:shd w:val="clear" w:color="auto" w:fill="FFFFFF"/>
              </w:rPr>
            </w:pPr>
            <w:r w:rsidRPr="00ED0048">
              <w:rPr>
                <w:rFonts w:ascii="Arial" w:hAnsi="Arial" w:cs="Arial"/>
                <w:color w:val="000000"/>
                <w:shd w:val="clear" w:color="auto" w:fill="FFFFFF"/>
              </w:rPr>
              <w:t xml:space="preserve"> </w:t>
            </w:r>
          </w:p>
          <w:p w:rsidR="00841AC7" w:rsidRPr="00ED0048" w:rsidRDefault="00841AC7" w:rsidP="00841AC7">
            <w:pPr>
              <w:rPr>
                <w:rFonts w:ascii="Arial" w:hAnsi="Arial" w:cs="Arial"/>
                <w:color w:val="000000"/>
                <w:shd w:val="clear" w:color="auto" w:fill="FFFFFF"/>
              </w:rPr>
            </w:pPr>
            <w:r w:rsidRPr="00ED0048">
              <w:rPr>
                <w:rFonts w:ascii="Arial" w:hAnsi="Arial" w:cs="Arial"/>
                <w:color w:val="000000"/>
                <w:shd w:val="clear" w:color="auto" w:fill="FFFFFF"/>
              </w:rPr>
              <w:t>Location de salles pour des soins individuels, ateliers, stages, groupes, formation, conférences.</w:t>
            </w:r>
          </w:p>
          <w:p w:rsidR="00841AC7" w:rsidRPr="00ED0048" w:rsidRDefault="00841AC7" w:rsidP="00841AC7">
            <w:pPr>
              <w:rPr>
                <w:rFonts w:ascii="Arial" w:hAnsi="Arial" w:cs="Arial"/>
                <w:color w:val="000000"/>
                <w:shd w:val="clear" w:color="auto" w:fill="FFFFFF"/>
              </w:rPr>
            </w:pPr>
            <w:r w:rsidRPr="00ED0048">
              <w:rPr>
                <w:rFonts w:ascii="Arial" w:hAnsi="Arial" w:cs="Arial"/>
                <w:color w:val="000000"/>
                <w:shd w:val="clear" w:color="auto" w:fill="FFFFFF"/>
              </w:rPr>
              <w:t xml:space="preserve">10 salles disponibles – réservation en ligne </w:t>
            </w:r>
          </w:p>
          <w:p w:rsidR="00841AC7" w:rsidRPr="00ED0048" w:rsidRDefault="00841AC7" w:rsidP="00841AC7">
            <w:pPr>
              <w:rPr>
                <w:rFonts w:ascii="Arial" w:hAnsi="Arial" w:cs="Arial"/>
                <w:color w:val="000000"/>
                <w:shd w:val="clear" w:color="auto" w:fill="FFFFFF"/>
              </w:rPr>
            </w:pPr>
            <w:r w:rsidRPr="00ED0048">
              <w:rPr>
                <w:rFonts w:ascii="Arial" w:hAnsi="Arial" w:cs="Arial"/>
                <w:color w:val="000000"/>
                <w:shd w:val="clear" w:color="auto" w:fill="FFFFFF"/>
              </w:rPr>
              <w:t>Les thérapeutes doivent réserver pour minimum 1h par mois. Leurs coordonnées apparaissent sur le site web de l’entreprise.</w:t>
            </w:r>
          </w:p>
          <w:p w:rsidR="00841AC7" w:rsidRPr="00ED0048" w:rsidRDefault="00841AC7" w:rsidP="00841AC7">
            <w:pPr>
              <w:rPr>
                <w:rFonts w:ascii="Arial" w:hAnsi="Arial" w:cs="Arial"/>
                <w:color w:val="000000"/>
                <w:shd w:val="clear" w:color="auto" w:fill="FFFFFF"/>
              </w:rPr>
            </w:pPr>
            <w:r w:rsidRPr="00ED0048">
              <w:rPr>
                <w:rFonts w:ascii="Arial" w:hAnsi="Arial" w:cs="Arial"/>
                <w:color w:val="000000"/>
                <w:shd w:val="clear" w:color="auto" w:fill="FFFFFF"/>
              </w:rPr>
              <w:lastRenderedPageBreak/>
              <w:t xml:space="preserve">Cible: thérapeutes (pareil que </w:t>
            </w:r>
            <w:proofErr w:type="spellStart"/>
            <w:r w:rsidRPr="00ED0048">
              <w:rPr>
                <w:rFonts w:ascii="Arial" w:hAnsi="Arial" w:cs="Arial"/>
                <w:color w:val="000000"/>
                <w:shd w:val="clear" w:color="auto" w:fill="FFFFFF"/>
              </w:rPr>
              <w:t>sophrokhepri</w:t>
            </w:r>
            <w:proofErr w:type="spellEnd"/>
            <w:r w:rsidRPr="00ED0048">
              <w:rPr>
                <w:rFonts w:ascii="Arial" w:hAnsi="Arial" w:cs="Arial"/>
                <w:color w:val="000000"/>
                <w:shd w:val="clear" w:color="auto" w:fill="FFFFFF"/>
              </w:rPr>
              <w:t>)</w:t>
            </w:r>
          </w:p>
          <w:p w:rsidR="00874ABD" w:rsidRPr="00ED0048" w:rsidRDefault="00874ABD">
            <w:pPr>
              <w:rPr>
                <w:rFonts w:ascii="Arial" w:hAnsi="Arial" w:cs="Arial"/>
              </w:rPr>
            </w:pPr>
          </w:p>
        </w:tc>
        <w:tc>
          <w:tcPr>
            <w:tcW w:w="3397" w:type="dxa"/>
          </w:tcPr>
          <w:p w:rsidR="006A2ABF" w:rsidRPr="00ED0048" w:rsidRDefault="006A2ABF" w:rsidP="006A2ABF">
            <w:pPr>
              <w:rPr>
                <w:rFonts w:ascii="Arial" w:hAnsi="Arial" w:cs="Arial"/>
                <w:color w:val="000000"/>
                <w:u w:val="single"/>
                <w:shd w:val="clear" w:color="auto" w:fill="FFFFFF"/>
              </w:rPr>
            </w:pPr>
            <w:r w:rsidRPr="00ED0048">
              <w:rPr>
                <w:rFonts w:ascii="Arial" w:hAnsi="Arial" w:cs="Arial"/>
                <w:color w:val="000000"/>
                <w:u w:val="single"/>
                <w:shd w:val="clear" w:color="auto" w:fill="FFFFFF"/>
              </w:rPr>
              <w:lastRenderedPageBreak/>
              <w:t>Politique marketing :</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 xml:space="preserve">Produit </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 xml:space="preserve">Location de salles </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 xml:space="preserve">Prix </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2 formules :</w:t>
            </w:r>
          </w:p>
          <w:p w:rsidR="006A2ABF" w:rsidRPr="00ED0048" w:rsidRDefault="006A2ABF" w:rsidP="006A2ABF">
            <w:pPr>
              <w:numPr>
                <w:ilvl w:val="0"/>
                <w:numId w:val="1"/>
              </w:numPr>
              <w:rPr>
                <w:rFonts w:ascii="Arial" w:hAnsi="Arial" w:cs="Arial"/>
                <w:color w:val="000000"/>
                <w:shd w:val="clear" w:color="auto" w:fill="FFFFFF"/>
              </w:rPr>
            </w:pPr>
            <w:r w:rsidRPr="00ED0048">
              <w:rPr>
                <w:rFonts w:ascii="Arial" w:hAnsi="Arial" w:cs="Arial"/>
                <w:color w:val="000000"/>
                <w:shd w:val="clear" w:color="auto" w:fill="FFFFFF"/>
              </w:rPr>
              <w:t>Formules hors-contrat (pour ceux qui viennent moins d’une fois par mois)</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 xml:space="preserve">Pour l’entreprise basée à </w:t>
            </w:r>
            <w:proofErr w:type="spellStart"/>
            <w:r w:rsidRPr="00ED0048">
              <w:rPr>
                <w:rFonts w:ascii="Arial" w:hAnsi="Arial" w:cs="Arial"/>
                <w:color w:val="000000"/>
                <w:shd w:val="clear" w:color="auto" w:fill="FFFFFF"/>
              </w:rPr>
              <w:t>Blomet</w:t>
            </w:r>
            <w:proofErr w:type="spellEnd"/>
            <w:r w:rsidRPr="00ED0048">
              <w:rPr>
                <w:rFonts w:ascii="Arial" w:hAnsi="Arial" w:cs="Arial"/>
                <w:color w:val="000000"/>
                <w:shd w:val="clear" w:color="auto" w:fill="FFFFFF"/>
              </w:rPr>
              <w:t>, 10.03€ pour 10m², 12.04€ pour 12m², 16.05 pour 16m², 14.08 pour 18m² et 21€ pour 27m².</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Pour l’entreprise basée à théâtre, 12.5€ pour les salles de pratiques individuelles et 30€ pour 35m².</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 xml:space="preserve">Frais de gestion : 15€ par transaction </w:t>
            </w:r>
          </w:p>
          <w:p w:rsidR="006A2ABF" w:rsidRPr="00ED0048" w:rsidRDefault="006A2ABF" w:rsidP="006A2ABF">
            <w:pPr>
              <w:numPr>
                <w:ilvl w:val="0"/>
                <w:numId w:val="1"/>
              </w:numPr>
              <w:rPr>
                <w:rFonts w:ascii="Arial" w:hAnsi="Arial" w:cs="Arial"/>
                <w:color w:val="000000"/>
                <w:shd w:val="clear" w:color="auto" w:fill="FFFFFF"/>
              </w:rPr>
            </w:pPr>
            <w:r w:rsidRPr="00ED0048">
              <w:rPr>
                <w:rFonts w:ascii="Arial" w:hAnsi="Arial" w:cs="Arial"/>
                <w:color w:val="000000"/>
                <w:shd w:val="clear" w:color="auto" w:fill="FFFFFF"/>
              </w:rPr>
              <w:t>Formule contrat (pour ceux qui viennent au moins une fois par mois).</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Pareil que pour ceux qui viennent moins d’une fois par mois mais avec des frais de transactions de 10.03€ par mois.</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Paiement lors de la réservation par chèque, CB, virement. Pour avoir une salle, il faut s’abonner et être adhérent.</w:t>
            </w:r>
          </w:p>
          <w:p w:rsidR="006A2ABF" w:rsidRPr="00ED0048" w:rsidRDefault="006A2ABF" w:rsidP="006A2ABF">
            <w:pPr>
              <w:rPr>
                <w:rFonts w:ascii="Arial" w:hAnsi="Arial" w:cs="Arial"/>
                <w:color w:val="000000"/>
                <w:shd w:val="clear" w:color="auto" w:fill="FFFFFF"/>
              </w:rPr>
            </w:pPr>
          </w:p>
          <w:p w:rsidR="00E830C8" w:rsidRPr="00ED0048" w:rsidRDefault="006A2ABF" w:rsidP="006A2ABF">
            <w:pPr>
              <w:rPr>
                <w:rFonts w:ascii="Arial" w:hAnsi="Arial" w:cs="Arial"/>
                <w:color w:val="000000"/>
                <w:shd w:val="clear" w:color="auto" w:fill="FFFFFF"/>
              </w:rPr>
            </w:pPr>
            <w:r w:rsidRPr="00ED0048">
              <w:rPr>
                <w:rFonts w:ascii="Arial" w:hAnsi="Arial" w:cs="Arial"/>
                <w:color w:val="000000"/>
                <w:u w:val="single"/>
                <w:shd w:val="clear" w:color="auto" w:fill="FFFFFF"/>
              </w:rPr>
              <w:t>Stratégie de prix :</w:t>
            </w:r>
            <w:r w:rsidRPr="00ED0048">
              <w:rPr>
                <w:rFonts w:ascii="Arial" w:hAnsi="Arial" w:cs="Arial"/>
                <w:color w:val="000000"/>
                <w:shd w:val="clear" w:color="auto" w:fill="FFFFFF"/>
              </w:rPr>
              <w:t xml:space="preserve"> </w:t>
            </w:r>
          </w:p>
          <w:p w:rsidR="006A2ABF" w:rsidRPr="00ED0048" w:rsidRDefault="00E830C8" w:rsidP="006A2ABF">
            <w:pPr>
              <w:rPr>
                <w:rFonts w:ascii="Arial" w:hAnsi="Arial" w:cs="Arial"/>
                <w:color w:val="000000"/>
                <w:shd w:val="clear" w:color="auto" w:fill="FFFFFF"/>
              </w:rPr>
            </w:pPr>
            <w:r w:rsidRPr="00ED0048">
              <w:rPr>
                <w:rFonts w:ascii="Arial" w:hAnsi="Arial" w:cs="Arial"/>
                <w:color w:val="000000"/>
                <w:shd w:val="clear" w:color="auto" w:fill="FFFFFF"/>
              </w:rPr>
              <w:t>L</w:t>
            </w:r>
            <w:r w:rsidR="006A2ABF" w:rsidRPr="00ED0048">
              <w:rPr>
                <w:rFonts w:ascii="Arial" w:hAnsi="Arial" w:cs="Arial"/>
                <w:color w:val="000000"/>
                <w:shd w:val="clear" w:color="auto" w:fill="FFFFFF"/>
              </w:rPr>
              <w:t xml:space="preserve">es prix sont réellement faibles, le but étant d’attirer le plus de thérapeutes possible, pour pouvoir rendre l’entreprise rentable. L’entreprise étant jeune, elle arrive donc avec une stratégie de pénétration en proposant des prix beaucoup plus bas que la concurrence, (comparaison avec </w:t>
            </w:r>
            <w:proofErr w:type="spellStart"/>
            <w:r w:rsidR="006A2ABF" w:rsidRPr="00ED0048">
              <w:rPr>
                <w:rFonts w:ascii="Arial" w:hAnsi="Arial" w:cs="Arial"/>
                <w:color w:val="000000"/>
                <w:shd w:val="clear" w:color="auto" w:fill="FFFFFF"/>
              </w:rPr>
              <w:t>peauzdétente</w:t>
            </w:r>
            <w:proofErr w:type="spellEnd"/>
            <w:r w:rsidR="006A2ABF" w:rsidRPr="00ED0048">
              <w:rPr>
                <w:rFonts w:ascii="Arial" w:hAnsi="Arial" w:cs="Arial"/>
                <w:color w:val="000000"/>
                <w:shd w:val="clear" w:color="auto" w:fill="FFFFFF"/>
              </w:rPr>
              <w:t>).</w:t>
            </w:r>
          </w:p>
          <w:p w:rsidR="006A2ABF" w:rsidRDefault="006A2ABF" w:rsidP="006A2ABF">
            <w:pPr>
              <w:rPr>
                <w:rFonts w:ascii="Arial" w:hAnsi="Arial" w:cs="Arial"/>
                <w:color w:val="000000"/>
                <w:shd w:val="clear" w:color="auto" w:fill="FFFFFF"/>
              </w:rPr>
            </w:pPr>
          </w:p>
          <w:p w:rsidR="00CA0F64" w:rsidRDefault="00CA0F64" w:rsidP="006A2ABF">
            <w:pPr>
              <w:rPr>
                <w:rFonts w:ascii="Arial" w:hAnsi="Arial" w:cs="Arial"/>
                <w:color w:val="000000"/>
                <w:shd w:val="clear" w:color="auto" w:fill="FFFFFF"/>
              </w:rPr>
            </w:pPr>
          </w:p>
          <w:p w:rsidR="002E2F50" w:rsidRDefault="002E2F50" w:rsidP="006A2ABF">
            <w:pPr>
              <w:rPr>
                <w:rFonts w:ascii="Arial" w:hAnsi="Arial" w:cs="Arial"/>
                <w:color w:val="000000"/>
                <w:shd w:val="clear" w:color="auto" w:fill="FFFFFF"/>
              </w:rPr>
            </w:pPr>
          </w:p>
          <w:p w:rsidR="002E2F50" w:rsidRDefault="002E2F50" w:rsidP="006A2ABF">
            <w:pPr>
              <w:rPr>
                <w:rFonts w:ascii="Arial" w:hAnsi="Arial" w:cs="Arial"/>
                <w:color w:val="000000"/>
                <w:shd w:val="clear" w:color="auto" w:fill="FFFFFF"/>
              </w:rPr>
            </w:pPr>
          </w:p>
          <w:p w:rsidR="002E2F50" w:rsidRPr="00ED0048" w:rsidRDefault="002E2F50" w:rsidP="006A2ABF">
            <w:pPr>
              <w:rPr>
                <w:rFonts w:ascii="Arial" w:hAnsi="Arial" w:cs="Arial"/>
                <w:color w:val="000000"/>
                <w:shd w:val="clear" w:color="auto" w:fill="FFFFFF"/>
              </w:rPr>
            </w:pP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Communication</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Des évènements, ont lieu constamment et sont recensés sur le site internet de l’entreprise. Ce sont principalement des cours de Yoga, des stages dans le domaine de la sophrologie, des ateliers, des cours…</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L’entreprise participe à des conférences, des salons pour se faire connaître.</w:t>
            </w:r>
          </w:p>
          <w:p w:rsidR="006A2ABF" w:rsidRPr="00ED0048" w:rsidRDefault="006A2ABF" w:rsidP="006A2ABF">
            <w:pPr>
              <w:rPr>
                <w:rFonts w:ascii="Arial" w:hAnsi="Arial" w:cs="Arial"/>
                <w:color w:val="000000"/>
                <w:shd w:val="clear" w:color="auto" w:fill="FFFFFF"/>
              </w:rPr>
            </w:pPr>
          </w:p>
          <w:p w:rsidR="006A2ABF" w:rsidRPr="00ED0048" w:rsidRDefault="006A2ABF" w:rsidP="006A2ABF">
            <w:pPr>
              <w:rPr>
                <w:rFonts w:ascii="Arial" w:hAnsi="Arial" w:cs="Arial"/>
                <w:color w:val="000000"/>
                <w:shd w:val="clear" w:color="auto" w:fill="FFFFFF"/>
              </w:rPr>
            </w:pPr>
            <w:r w:rsidRPr="00ED0048">
              <w:rPr>
                <w:rFonts w:ascii="Arial" w:hAnsi="Arial" w:cs="Arial"/>
                <w:noProof/>
                <w:lang w:eastAsia="fr-FR"/>
              </w:rPr>
              <w:drawing>
                <wp:inline distT="0" distB="0" distL="0" distR="0">
                  <wp:extent cx="2495550" cy="27146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l="15504" t="10828" r="33759" b="5560"/>
                          <a:stretch>
                            <a:fillRect/>
                          </a:stretch>
                        </pic:blipFill>
                        <pic:spPr bwMode="auto">
                          <a:xfrm>
                            <a:off x="0" y="0"/>
                            <a:ext cx="2495550" cy="2714625"/>
                          </a:xfrm>
                          <a:prstGeom prst="rect">
                            <a:avLst/>
                          </a:prstGeom>
                          <a:noFill/>
                          <a:ln>
                            <a:noFill/>
                          </a:ln>
                        </pic:spPr>
                      </pic:pic>
                    </a:graphicData>
                  </a:graphic>
                </wp:inline>
              </w:drawing>
            </w:r>
          </w:p>
          <w:p w:rsidR="006A2ABF" w:rsidRPr="00ED0048" w:rsidRDefault="006A2ABF" w:rsidP="006A2ABF">
            <w:pPr>
              <w:rPr>
                <w:rFonts w:ascii="Arial" w:hAnsi="Arial" w:cs="Arial"/>
                <w:color w:val="000000"/>
                <w:shd w:val="clear" w:color="auto" w:fill="FFFFFF"/>
              </w:rPr>
            </w:pPr>
          </w:p>
          <w:p w:rsidR="006A2ABF"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Aucune présence sur les réseaux sociaux.</w:t>
            </w:r>
          </w:p>
          <w:p w:rsidR="009F4DC7" w:rsidRPr="00ED0048" w:rsidRDefault="009F4DC7" w:rsidP="006A2ABF">
            <w:pPr>
              <w:rPr>
                <w:rFonts w:ascii="Arial" w:hAnsi="Arial" w:cs="Arial"/>
                <w:color w:val="000000"/>
                <w:shd w:val="clear" w:color="auto" w:fill="FFFFFF"/>
              </w:rPr>
            </w:pP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Analyse :</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 xml:space="preserve">Il s’agit d’un concurrent direct, car il propose exactement les mêmes services que </w:t>
            </w:r>
            <w:proofErr w:type="spellStart"/>
            <w:r w:rsidRPr="00ED0048">
              <w:rPr>
                <w:rFonts w:ascii="Arial" w:hAnsi="Arial" w:cs="Arial"/>
                <w:color w:val="000000"/>
                <w:shd w:val="clear" w:color="auto" w:fill="FFFFFF"/>
              </w:rPr>
              <w:t>Sophrokhepri</w:t>
            </w:r>
            <w:proofErr w:type="spellEnd"/>
            <w:r w:rsidRPr="00ED0048">
              <w:rPr>
                <w:rFonts w:ascii="Arial" w:hAnsi="Arial" w:cs="Arial"/>
                <w:color w:val="000000"/>
                <w:shd w:val="clear" w:color="auto" w:fill="FFFFFF"/>
              </w:rPr>
              <w:t xml:space="preserve"> c’est-à-dire des salles à louer pour des prestations de services aux particuliers, des formations ou des conférences. </w:t>
            </w:r>
          </w:p>
          <w:p w:rsidR="00874ABD" w:rsidRPr="00ED0048" w:rsidRDefault="006A2ABF" w:rsidP="006A2ABF">
            <w:pPr>
              <w:rPr>
                <w:rFonts w:ascii="Arial" w:hAnsi="Arial" w:cs="Arial"/>
              </w:rPr>
            </w:pPr>
            <w:r w:rsidRPr="00ED0048">
              <w:rPr>
                <w:rFonts w:ascii="Arial" w:hAnsi="Arial" w:cs="Arial"/>
                <w:color w:val="000000"/>
                <w:shd w:val="clear" w:color="auto" w:fill="FFFFFF"/>
              </w:rPr>
              <w:t xml:space="preserve">Cependant, il n’est pas présent sur les réseaux sociaux, ses prix sont trop faibles, sa stratégie a été mal étudiée et de fait son activité n’est pas rentable, cela se voit sur les résultats  (source </w:t>
            </w:r>
            <w:proofErr w:type="spellStart"/>
            <w:r w:rsidRPr="00ED0048">
              <w:rPr>
                <w:rFonts w:ascii="Arial" w:hAnsi="Arial" w:cs="Arial"/>
                <w:color w:val="000000"/>
                <w:shd w:val="clear" w:color="auto" w:fill="FFFFFF"/>
              </w:rPr>
              <w:t>manageo</w:t>
            </w:r>
            <w:proofErr w:type="spellEnd"/>
            <w:r w:rsidRPr="00ED0048">
              <w:rPr>
                <w:rFonts w:ascii="Arial" w:hAnsi="Arial" w:cs="Arial"/>
                <w:color w:val="000000"/>
                <w:shd w:val="clear" w:color="auto" w:fill="FFFFFF"/>
              </w:rPr>
              <w:t>).</w:t>
            </w:r>
          </w:p>
        </w:tc>
      </w:tr>
    </w:tbl>
    <w:p w:rsidR="00874ABD" w:rsidRPr="00ED0048" w:rsidRDefault="00874ABD">
      <w:pPr>
        <w:rPr>
          <w:rFonts w:ascii="Arial" w:hAnsi="Arial" w:cs="Arial"/>
        </w:rPr>
      </w:pPr>
    </w:p>
    <w:p w:rsidR="006A2ABF" w:rsidRPr="00ED0048" w:rsidRDefault="006A2ABF">
      <w:pPr>
        <w:rPr>
          <w:rFonts w:ascii="Arial" w:hAnsi="Arial" w:cs="Arial"/>
        </w:rPr>
      </w:pPr>
    </w:p>
    <w:p w:rsidR="006A2ABF" w:rsidRPr="00ED0048" w:rsidRDefault="006A2ABF">
      <w:pPr>
        <w:rPr>
          <w:rFonts w:ascii="Arial" w:hAnsi="Arial" w:cs="Arial"/>
        </w:rPr>
      </w:pPr>
    </w:p>
    <w:p w:rsidR="006A2ABF" w:rsidRPr="00ED0048" w:rsidRDefault="006A2ABF">
      <w:pPr>
        <w:rPr>
          <w:rFonts w:ascii="Arial" w:hAnsi="Arial" w:cs="Arial"/>
        </w:rPr>
      </w:pPr>
    </w:p>
    <w:p w:rsidR="006A2ABF" w:rsidRPr="00ED0048" w:rsidRDefault="006A2ABF">
      <w:pPr>
        <w:rPr>
          <w:rFonts w:ascii="Arial" w:hAnsi="Arial" w:cs="Arial"/>
        </w:rPr>
      </w:pPr>
    </w:p>
    <w:p w:rsidR="006A2ABF" w:rsidRPr="00ED0048" w:rsidRDefault="006A2ABF">
      <w:pPr>
        <w:rPr>
          <w:rFonts w:ascii="Arial" w:hAnsi="Arial" w:cs="Arial"/>
        </w:rPr>
      </w:pPr>
    </w:p>
    <w:tbl>
      <w:tblPr>
        <w:tblStyle w:val="Grilledutableau"/>
        <w:tblW w:w="0" w:type="auto"/>
        <w:tblLayout w:type="fixed"/>
        <w:tblLook w:val="04A0" w:firstRow="1" w:lastRow="0" w:firstColumn="1" w:lastColumn="0" w:noHBand="0" w:noVBand="1"/>
      </w:tblPr>
      <w:tblGrid>
        <w:gridCol w:w="1838"/>
        <w:gridCol w:w="1843"/>
        <w:gridCol w:w="2410"/>
        <w:gridCol w:w="2971"/>
      </w:tblGrid>
      <w:tr w:rsidR="006A2ABF" w:rsidRPr="00ED0048" w:rsidTr="009950C6">
        <w:tc>
          <w:tcPr>
            <w:tcW w:w="1838" w:type="dxa"/>
          </w:tcPr>
          <w:p w:rsidR="006A2ABF" w:rsidRPr="00ED0048" w:rsidRDefault="006A2ABF">
            <w:pPr>
              <w:rPr>
                <w:rFonts w:ascii="Arial" w:hAnsi="Arial" w:cs="Arial"/>
              </w:rPr>
            </w:pPr>
            <w:r w:rsidRPr="00ED0048">
              <w:rPr>
                <w:rFonts w:ascii="Arial" w:hAnsi="Arial" w:cs="Arial"/>
              </w:rPr>
              <w:t>Entreprise</w:t>
            </w:r>
          </w:p>
        </w:tc>
        <w:tc>
          <w:tcPr>
            <w:tcW w:w="1843" w:type="dxa"/>
          </w:tcPr>
          <w:p w:rsidR="006A2ABF" w:rsidRPr="00ED0048" w:rsidRDefault="006A2ABF">
            <w:pPr>
              <w:rPr>
                <w:rFonts w:ascii="Arial" w:hAnsi="Arial" w:cs="Arial"/>
              </w:rPr>
            </w:pPr>
            <w:r w:rsidRPr="00ED0048">
              <w:rPr>
                <w:rFonts w:ascii="Arial" w:hAnsi="Arial" w:cs="Arial"/>
              </w:rPr>
              <w:t xml:space="preserve">Positionnement </w:t>
            </w:r>
          </w:p>
        </w:tc>
        <w:tc>
          <w:tcPr>
            <w:tcW w:w="2410" w:type="dxa"/>
          </w:tcPr>
          <w:p w:rsidR="006A2ABF" w:rsidRPr="00ED0048" w:rsidRDefault="006A2ABF">
            <w:pPr>
              <w:rPr>
                <w:rFonts w:ascii="Arial" w:hAnsi="Arial" w:cs="Arial"/>
              </w:rPr>
            </w:pPr>
            <w:r w:rsidRPr="00ED0048">
              <w:rPr>
                <w:rFonts w:ascii="Arial" w:hAnsi="Arial" w:cs="Arial"/>
              </w:rPr>
              <w:t xml:space="preserve">Informations </w:t>
            </w:r>
          </w:p>
        </w:tc>
        <w:tc>
          <w:tcPr>
            <w:tcW w:w="2971" w:type="dxa"/>
          </w:tcPr>
          <w:p w:rsidR="006A2ABF" w:rsidRPr="00ED0048" w:rsidRDefault="006A2ABF">
            <w:pPr>
              <w:rPr>
                <w:rFonts w:ascii="Arial" w:hAnsi="Arial" w:cs="Arial"/>
              </w:rPr>
            </w:pPr>
            <w:r w:rsidRPr="00ED0048">
              <w:rPr>
                <w:rFonts w:ascii="Arial" w:hAnsi="Arial" w:cs="Arial"/>
              </w:rPr>
              <w:t xml:space="preserve">Stratégie </w:t>
            </w:r>
          </w:p>
        </w:tc>
      </w:tr>
      <w:tr w:rsidR="006A2ABF" w:rsidRPr="00ED0048" w:rsidTr="009950C6">
        <w:tc>
          <w:tcPr>
            <w:tcW w:w="1838" w:type="dxa"/>
          </w:tcPr>
          <w:p w:rsidR="006A2ABF" w:rsidRPr="00ED0048" w:rsidRDefault="006A2ABF" w:rsidP="006A2ABF">
            <w:pPr>
              <w:rPr>
                <w:rFonts w:ascii="Arial" w:hAnsi="Arial" w:cs="Arial"/>
                <w:color w:val="000000"/>
                <w:shd w:val="clear" w:color="auto" w:fill="FFFFFF"/>
              </w:rPr>
            </w:pPr>
            <w:proofErr w:type="spellStart"/>
            <w:r w:rsidRPr="00ED0048">
              <w:rPr>
                <w:rFonts w:ascii="Arial" w:hAnsi="Arial" w:cs="Arial"/>
                <w:color w:val="000000"/>
                <w:shd w:val="clear" w:color="auto" w:fill="FFFFFF"/>
              </w:rPr>
              <w:t>Peauzdétente</w:t>
            </w:r>
            <w:proofErr w:type="spellEnd"/>
            <w:r w:rsidRPr="00ED0048">
              <w:rPr>
                <w:rFonts w:ascii="Arial" w:hAnsi="Arial" w:cs="Arial"/>
                <w:color w:val="000000"/>
                <w:shd w:val="clear" w:color="auto" w:fill="FFFFFF"/>
              </w:rPr>
              <w:t xml:space="preserve"> </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D’après la plaquette commerciale, c’est un centre destiné aux professionnels de bien-être et de médecines douces.</w:t>
            </w:r>
          </w:p>
          <w:p w:rsidR="006A2ABF" w:rsidRPr="00ED0048" w:rsidRDefault="002E2F50" w:rsidP="006A2ABF">
            <w:pPr>
              <w:rPr>
                <w:rFonts w:ascii="Arial" w:hAnsi="Arial" w:cs="Arial"/>
                <w:color w:val="000000"/>
                <w:shd w:val="clear" w:color="auto" w:fill="FFFFFF"/>
              </w:rPr>
            </w:pPr>
            <w:hyperlink r:id="rId11" w:history="1">
              <w:r w:rsidR="006A2ABF" w:rsidRPr="00ED0048">
                <w:rPr>
                  <w:rStyle w:val="Lienhypertexte"/>
                  <w:rFonts w:ascii="Arial" w:hAnsi="Arial" w:cs="Arial"/>
                  <w:shd w:val="clear" w:color="auto" w:fill="FFFFFF"/>
                </w:rPr>
                <w:t>http://www.peauzdetentepro-paris.com/documents/plaquette_centre.pdf</w:t>
              </w:r>
            </w:hyperlink>
          </w:p>
          <w:p w:rsidR="006A2ABF" w:rsidRPr="00ED0048" w:rsidRDefault="006A2ABF">
            <w:pPr>
              <w:rPr>
                <w:rFonts w:ascii="Arial" w:hAnsi="Arial" w:cs="Arial"/>
              </w:rPr>
            </w:pPr>
          </w:p>
        </w:tc>
        <w:tc>
          <w:tcPr>
            <w:tcW w:w="1843" w:type="dxa"/>
          </w:tcPr>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 xml:space="preserve">Mieux-être, </w:t>
            </w:r>
          </w:p>
          <w:p w:rsidR="006A2ABF" w:rsidRPr="00ED0048" w:rsidRDefault="006A2ABF" w:rsidP="006A2ABF">
            <w:pPr>
              <w:rPr>
                <w:rFonts w:ascii="Arial" w:hAnsi="Arial" w:cs="Arial"/>
              </w:rPr>
            </w:pPr>
            <w:r w:rsidRPr="00ED0048">
              <w:rPr>
                <w:rFonts w:ascii="Arial" w:hAnsi="Arial" w:cs="Arial"/>
                <w:color w:val="000000"/>
                <w:shd w:val="clear" w:color="auto" w:fill="FFFFFF"/>
              </w:rPr>
              <w:t>Médecines douces.</w:t>
            </w:r>
          </w:p>
        </w:tc>
        <w:tc>
          <w:tcPr>
            <w:tcW w:w="2410" w:type="dxa"/>
          </w:tcPr>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5 ans d’ancienneté, dispose de 7 cabines Ville : Paris 11</w:t>
            </w:r>
            <w:r w:rsidRPr="00ED0048">
              <w:rPr>
                <w:rFonts w:ascii="Arial" w:hAnsi="Arial" w:cs="Arial"/>
                <w:color w:val="000000"/>
                <w:shd w:val="clear" w:color="auto" w:fill="FFFFFF"/>
                <w:vertAlign w:val="superscript"/>
              </w:rPr>
              <w:t>ème</w:t>
            </w:r>
            <w:r w:rsidRPr="00ED0048">
              <w:rPr>
                <w:rFonts w:ascii="Arial" w:hAnsi="Arial" w:cs="Arial"/>
                <w:color w:val="000000"/>
                <w:shd w:val="clear" w:color="auto" w:fill="FFFFFF"/>
              </w:rPr>
              <w:t xml:space="preserve">, </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Cible : particuliers (commence à se tourner vers les entreprises).</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Effectif : 2 gérants, plusieurs thérapeutes.</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Deux dirigeants : Mathieu Jardin et Aurélia Champagne-Jardin.</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CA 2013 : 500000€</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Surface : 135m²</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Possède un site web et un support de communication</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Emplacement stratégique car il se situe entre bastille et nation, il est donc très bien desservi.</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 xml:space="preserve">Partenariat avec </w:t>
            </w:r>
            <w:proofErr w:type="spellStart"/>
            <w:r w:rsidRPr="00ED0048">
              <w:rPr>
                <w:rFonts w:ascii="Arial" w:hAnsi="Arial" w:cs="Arial"/>
                <w:color w:val="000000"/>
                <w:shd w:val="clear" w:color="auto" w:fill="FFFFFF"/>
              </w:rPr>
              <w:t>smartbox</w:t>
            </w:r>
            <w:proofErr w:type="spellEnd"/>
            <w:r w:rsidRPr="00ED0048">
              <w:rPr>
                <w:rFonts w:ascii="Arial" w:hAnsi="Arial" w:cs="Arial"/>
                <w:color w:val="000000"/>
                <w:shd w:val="clear" w:color="auto" w:fill="FFFFFF"/>
              </w:rPr>
              <w:t xml:space="preserve"> et balinéa.com </w:t>
            </w:r>
            <w:hyperlink r:id="rId12" w:history="1">
              <w:r w:rsidRPr="00ED0048">
                <w:rPr>
                  <w:rStyle w:val="Lienhypertexte"/>
                  <w:rFonts w:ascii="Arial" w:hAnsi="Arial" w:cs="Arial"/>
                  <w:shd w:val="clear" w:color="auto" w:fill="FFFFFF"/>
                </w:rPr>
                <w:t>https://www.balinea.com/massage-peauzdetente-paris-11-323</w:t>
              </w:r>
            </w:hyperlink>
          </w:p>
          <w:p w:rsidR="006A2ABF" w:rsidRPr="00ED0048" w:rsidRDefault="002E2F50" w:rsidP="006A2ABF">
            <w:pPr>
              <w:rPr>
                <w:rFonts w:ascii="Arial" w:hAnsi="Arial" w:cs="Arial"/>
                <w:color w:val="000000"/>
                <w:shd w:val="clear" w:color="auto" w:fill="FFFFFF"/>
              </w:rPr>
            </w:pPr>
            <w:hyperlink r:id="rId13" w:history="1">
              <w:r w:rsidR="006A2ABF" w:rsidRPr="00ED0048">
                <w:rPr>
                  <w:rStyle w:val="Lienhypertexte"/>
                  <w:rFonts w:ascii="Arial" w:hAnsi="Arial" w:cs="Arial"/>
                  <w:shd w:val="clear" w:color="auto" w:fill="FFFFFF"/>
                </w:rPr>
                <w:t>http://www.smartbox.com/fr/pk00352271-massage-peauzdetente.html</w:t>
              </w:r>
            </w:hyperlink>
          </w:p>
          <w:p w:rsidR="006A2ABF" w:rsidRPr="00ED0048" w:rsidRDefault="006A2ABF" w:rsidP="006A2ABF">
            <w:pPr>
              <w:rPr>
                <w:rFonts w:ascii="Arial" w:hAnsi="Arial" w:cs="Arial"/>
                <w:color w:val="000000"/>
                <w:shd w:val="clear" w:color="auto" w:fill="FFFFFF"/>
              </w:rPr>
            </w:pP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l’entreprise possède aussi des thérapeutes sur place, qui font des prestations.</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 xml:space="preserve">On y trouve différents types de médecines douces qui sont les mêmes que celles de </w:t>
            </w:r>
            <w:proofErr w:type="spellStart"/>
            <w:r w:rsidRPr="00ED0048">
              <w:rPr>
                <w:rFonts w:ascii="Arial" w:hAnsi="Arial" w:cs="Arial"/>
                <w:color w:val="000000"/>
                <w:shd w:val="clear" w:color="auto" w:fill="FFFFFF"/>
              </w:rPr>
              <w:t>sophrokhepri</w:t>
            </w:r>
            <w:proofErr w:type="spellEnd"/>
            <w:r w:rsidRPr="00ED0048">
              <w:rPr>
                <w:rFonts w:ascii="Arial" w:hAnsi="Arial" w:cs="Arial"/>
                <w:color w:val="000000"/>
                <w:shd w:val="clear" w:color="auto" w:fill="FFFFFF"/>
              </w:rPr>
              <w:t>.</w:t>
            </w:r>
          </w:p>
          <w:p w:rsidR="006A2ABF" w:rsidRPr="00ED0048" w:rsidRDefault="006A2ABF" w:rsidP="006A2ABF">
            <w:pPr>
              <w:rPr>
                <w:rFonts w:ascii="Arial" w:hAnsi="Arial" w:cs="Arial"/>
                <w:color w:val="000000"/>
                <w:shd w:val="clear" w:color="auto" w:fill="FFFFFF"/>
              </w:rPr>
            </w:pP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 xml:space="preserve">Cible : particuliers (commence à se </w:t>
            </w:r>
            <w:r w:rsidRPr="00ED0048">
              <w:rPr>
                <w:rFonts w:ascii="Arial" w:hAnsi="Arial" w:cs="Arial"/>
                <w:color w:val="000000"/>
                <w:shd w:val="clear" w:color="auto" w:fill="FFFFFF"/>
              </w:rPr>
              <w:lastRenderedPageBreak/>
              <w:t>tourner vers les entreprises)</w:t>
            </w:r>
          </w:p>
          <w:p w:rsidR="006A2ABF" w:rsidRPr="00ED0048" w:rsidRDefault="006A2ABF">
            <w:pPr>
              <w:rPr>
                <w:rFonts w:ascii="Arial" w:hAnsi="Arial" w:cs="Arial"/>
              </w:rPr>
            </w:pPr>
          </w:p>
        </w:tc>
        <w:tc>
          <w:tcPr>
            <w:tcW w:w="2971" w:type="dxa"/>
          </w:tcPr>
          <w:p w:rsidR="006A2ABF" w:rsidRPr="00ED0048" w:rsidRDefault="004B6D6F" w:rsidP="006A2ABF">
            <w:pPr>
              <w:rPr>
                <w:rFonts w:ascii="Arial" w:hAnsi="Arial" w:cs="Arial"/>
                <w:color w:val="000000"/>
                <w:u w:val="single"/>
                <w:shd w:val="clear" w:color="auto" w:fill="FFFFFF"/>
              </w:rPr>
            </w:pPr>
            <w:r w:rsidRPr="00ED0048">
              <w:rPr>
                <w:rFonts w:ascii="Arial" w:hAnsi="Arial" w:cs="Arial"/>
                <w:color w:val="000000"/>
                <w:u w:val="single"/>
                <w:shd w:val="clear" w:color="auto" w:fill="FFFFFF"/>
              </w:rPr>
              <w:lastRenderedPageBreak/>
              <w:t>Politique marketing </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Produit : l’entreprise propose une multitude de services payants, dans le domaine des médecines douces : sophrologie, naturopathie, ostéopathie…</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Le centre propose également aux professionnels de santé, des cabines aménagées à leur disposition, la réalisation de leurs outils marketing comme les flyers par exemple.</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Formations et coaching et réalisation/référencement de leur site internet.</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Une boutique figure dans le centre, ce qui pousse les thérapeutes et les particuliers à se rendre dans le centre pour avoir les produits les plus adaptés.</w:t>
            </w:r>
          </w:p>
          <w:p w:rsidR="006A2ABF" w:rsidRPr="00ED0048" w:rsidRDefault="006A2ABF" w:rsidP="006A2ABF">
            <w:pPr>
              <w:rPr>
                <w:rFonts w:ascii="Arial" w:hAnsi="Arial" w:cs="Arial"/>
                <w:color w:val="000000"/>
                <w:shd w:val="clear" w:color="auto" w:fill="FFFFFF"/>
              </w:rPr>
            </w:pPr>
          </w:p>
          <w:p w:rsidR="006A2ABF" w:rsidRPr="00ED0048" w:rsidRDefault="006A2ABF" w:rsidP="006A2ABF">
            <w:pPr>
              <w:rPr>
                <w:rFonts w:ascii="Arial" w:hAnsi="Arial" w:cs="Arial"/>
                <w:color w:val="000000"/>
                <w:shd w:val="clear" w:color="auto" w:fill="FFFFFF"/>
              </w:rPr>
            </w:pPr>
          </w:p>
          <w:p w:rsidR="006A2ABF" w:rsidRPr="00ED0048" w:rsidRDefault="006A2ABF" w:rsidP="006A2ABF">
            <w:pPr>
              <w:rPr>
                <w:rFonts w:ascii="Arial" w:hAnsi="Arial" w:cs="Arial"/>
                <w:color w:val="000000"/>
                <w:shd w:val="clear" w:color="auto" w:fill="FFFFFF"/>
              </w:rPr>
            </w:pP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Prix</w:t>
            </w:r>
          </w:p>
          <w:p w:rsidR="006A2ABF" w:rsidRPr="00ED0048" w:rsidRDefault="006A2ABF" w:rsidP="006A2ABF">
            <w:pPr>
              <w:rPr>
                <w:rFonts w:ascii="Arial" w:hAnsi="Arial" w:cs="Arial"/>
                <w:color w:val="000000"/>
                <w:shd w:val="clear" w:color="auto" w:fill="FFFFFF"/>
              </w:rPr>
            </w:pPr>
            <w:r w:rsidRPr="00ED0048">
              <w:rPr>
                <w:rFonts w:ascii="Arial" w:hAnsi="Arial" w:cs="Arial"/>
                <w:color w:val="000000"/>
                <w:shd w:val="clear" w:color="auto" w:fill="FFFFFF"/>
              </w:rPr>
              <w:t>Les tarifs pour les particuliers varient en fonction des prestations ou encore  de la durée de celles-ci. Il y a le choix entre des séances à la carte ou des forfaits.</w:t>
            </w:r>
          </w:p>
          <w:p w:rsidR="006A2ABF" w:rsidRPr="00ED0048" w:rsidRDefault="006A2ABF" w:rsidP="006A2ABF">
            <w:pPr>
              <w:rPr>
                <w:rFonts w:ascii="Arial" w:hAnsi="Arial" w:cs="Arial"/>
                <w:noProof/>
                <w:lang w:eastAsia="fr-FR"/>
              </w:rPr>
            </w:pPr>
            <w:r w:rsidRPr="00ED0048">
              <w:rPr>
                <w:rFonts w:ascii="Arial" w:hAnsi="Arial" w:cs="Arial"/>
                <w:noProof/>
                <w:lang w:eastAsia="fr-FR"/>
              </w:rPr>
              <w:drawing>
                <wp:inline distT="0" distB="0" distL="0" distR="0">
                  <wp:extent cx="2562225" cy="177636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4" cstate="print">
                            <a:extLst>
                              <a:ext uri="{28A0092B-C50C-407E-A947-70E740481C1C}">
                                <a14:useLocalDpi xmlns:a14="http://schemas.microsoft.com/office/drawing/2010/main" val="0"/>
                              </a:ext>
                            </a:extLst>
                          </a:blip>
                          <a:srcRect l="9048" t="18388" r="39265" b="17609"/>
                          <a:stretch>
                            <a:fillRect/>
                          </a:stretch>
                        </pic:blipFill>
                        <pic:spPr bwMode="auto">
                          <a:xfrm>
                            <a:off x="0" y="0"/>
                            <a:ext cx="2573880" cy="1784447"/>
                          </a:xfrm>
                          <a:prstGeom prst="rect">
                            <a:avLst/>
                          </a:prstGeom>
                          <a:noFill/>
                          <a:ln>
                            <a:noFill/>
                          </a:ln>
                        </pic:spPr>
                      </pic:pic>
                    </a:graphicData>
                  </a:graphic>
                </wp:inline>
              </w:drawing>
            </w:r>
          </w:p>
          <w:p w:rsidR="006A2ABF" w:rsidRPr="00ED0048" w:rsidRDefault="006A2ABF" w:rsidP="006A2ABF">
            <w:pPr>
              <w:rPr>
                <w:rFonts w:ascii="Arial" w:hAnsi="Arial" w:cs="Arial"/>
                <w:noProof/>
                <w:lang w:eastAsia="fr-FR"/>
              </w:rPr>
            </w:pPr>
            <w:r w:rsidRPr="00ED0048">
              <w:rPr>
                <w:rFonts w:ascii="Arial" w:hAnsi="Arial" w:cs="Arial"/>
                <w:noProof/>
                <w:lang w:eastAsia="fr-FR"/>
              </w:rPr>
              <w:lastRenderedPageBreak/>
              <w:drawing>
                <wp:inline distT="0" distB="0" distL="0" distR="0">
                  <wp:extent cx="2476267" cy="1047750"/>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5" cstate="print">
                            <a:extLst>
                              <a:ext uri="{28A0092B-C50C-407E-A947-70E740481C1C}">
                                <a14:useLocalDpi xmlns:a14="http://schemas.microsoft.com/office/drawing/2010/main" val="0"/>
                              </a:ext>
                            </a:extLst>
                          </a:blip>
                          <a:srcRect l="9048" t="18712" r="39461" b="39928"/>
                          <a:stretch>
                            <a:fillRect/>
                          </a:stretch>
                        </pic:blipFill>
                        <pic:spPr bwMode="auto">
                          <a:xfrm>
                            <a:off x="0" y="0"/>
                            <a:ext cx="2482735" cy="1050487"/>
                          </a:xfrm>
                          <a:prstGeom prst="rect">
                            <a:avLst/>
                          </a:prstGeom>
                          <a:noFill/>
                          <a:ln>
                            <a:noFill/>
                          </a:ln>
                        </pic:spPr>
                      </pic:pic>
                    </a:graphicData>
                  </a:graphic>
                </wp:inline>
              </w:drawing>
            </w:r>
          </w:p>
          <w:p w:rsidR="006A2ABF" w:rsidRPr="00ED0048" w:rsidRDefault="006A2ABF" w:rsidP="006A2ABF">
            <w:pPr>
              <w:rPr>
                <w:rFonts w:ascii="Arial" w:hAnsi="Arial" w:cs="Arial"/>
                <w:noProof/>
                <w:lang w:eastAsia="fr-FR"/>
              </w:rPr>
            </w:pPr>
          </w:p>
          <w:p w:rsidR="006A2ABF" w:rsidRPr="00ED0048" w:rsidRDefault="006A2ABF" w:rsidP="006A2ABF">
            <w:pPr>
              <w:rPr>
                <w:rFonts w:ascii="Arial" w:hAnsi="Arial" w:cs="Arial"/>
                <w:noProof/>
                <w:lang w:eastAsia="fr-FR"/>
              </w:rPr>
            </w:pPr>
            <w:r w:rsidRPr="00ED0048">
              <w:rPr>
                <w:rFonts w:ascii="Arial" w:hAnsi="Arial" w:cs="Arial"/>
                <w:noProof/>
                <w:lang w:eastAsia="fr-FR"/>
              </w:rPr>
              <w:t>Les tarifs pour les thérapeutes sont différents et se font sous forme d’abonnement.</w:t>
            </w:r>
          </w:p>
          <w:p w:rsidR="006A2ABF" w:rsidRPr="00ED0048" w:rsidRDefault="006A2ABF" w:rsidP="006A2ABF">
            <w:pPr>
              <w:rPr>
                <w:rFonts w:ascii="Arial" w:hAnsi="Arial" w:cs="Arial"/>
                <w:noProof/>
                <w:lang w:eastAsia="fr-FR"/>
              </w:rPr>
            </w:pPr>
            <w:r w:rsidRPr="00ED0048">
              <w:rPr>
                <w:rFonts w:ascii="Arial" w:hAnsi="Arial" w:cs="Arial"/>
                <w:noProof/>
                <w:lang w:eastAsia="fr-FR"/>
              </w:rPr>
              <w:drawing>
                <wp:inline distT="0" distB="0" distL="0" distR="0">
                  <wp:extent cx="1771650" cy="12096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l="54381" t="40883" r="14876" b="21765"/>
                          <a:stretch>
                            <a:fillRect/>
                          </a:stretch>
                        </pic:blipFill>
                        <pic:spPr bwMode="auto">
                          <a:xfrm>
                            <a:off x="0" y="0"/>
                            <a:ext cx="1771650" cy="1209675"/>
                          </a:xfrm>
                          <a:prstGeom prst="rect">
                            <a:avLst/>
                          </a:prstGeom>
                          <a:noFill/>
                          <a:ln>
                            <a:noFill/>
                          </a:ln>
                        </pic:spPr>
                      </pic:pic>
                    </a:graphicData>
                  </a:graphic>
                </wp:inline>
              </w:drawing>
            </w:r>
          </w:p>
          <w:p w:rsidR="006A2ABF" w:rsidRPr="00ED0048" w:rsidRDefault="006A2ABF" w:rsidP="006A2ABF">
            <w:pPr>
              <w:rPr>
                <w:rFonts w:ascii="Arial" w:hAnsi="Arial" w:cs="Arial"/>
                <w:noProof/>
                <w:lang w:eastAsia="fr-FR"/>
              </w:rPr>
            </w:pPr>
            <w:r w:rsidRPr="00ED0048">
              <w:rPr>
                <w:rFonts w:ascii="Arial" w:hAnsi="Arial" w:cs="Arial"/>
                <w:noProof/>
                <w:lang w:eastAsia="fr-FR"/>
              </w:rPr>
              <w:t>Par ailleurs, l’entreprise propose des accès aux salons du bien-être pour les thérapeutes, la création d’outils marketing et de site internet.</w:t>
            </w:r>
          </w:p>
          <w:p w:rsidR="006A2ABF" w:rsidRPr="00ED0048" w:rsidRDefault="006A2ABF" w:rsidP="006A2ABF">
            <w:pPr>
              <w:rPr>
                <w:rFonts w:ascii="Arial" w:hAnsi="Arial" w:cs="Arial"/>
                <w:noProof/>
                <w:lang w:eastAsia="fr-FR"/>
              </w:rPr>
            </w:pPr>
            <w:r w:rsidRPr="00ED0048">
              <w:rPr>
                <w:rFonts w:ascii="Arial" w:hAnsi="Arial" w:cs="Arial"/>
                <w:noProof/>
                <w:lang w:eastAsia="fr-FR"/>
              </w:rPr>
              <w:t xml:space="preserve">Prix des différentes formations : </w:t>
            </w:r>
          </w:p>
          <w:p w:rsidR="006A2ABF" w:rsidRPr="00ED0048" w:rsidRDefault="006A2ABF" w:rsidP="006A2ABF">
            <w:pPr>
              <w:rPr>
                <w:rFonts w:ascii="Arial" w:hAnsi="Arial" w:cs="Arial"/>
                <w:noProof/>
                <w:lang w:eastAsia="fr-FR"/>
              </w:rPr>
            </w:pPr>
            <w:r w:rsidRPr="00ED0048">
              <w:rPr>
                <w:rFonts w:ascii="Arial" w:hAnsi="Arial" w:cs="Arial"/>
                <w:noProof/>
                <w:lang w:eastAsia="fr-FR"/>
              </w:rPr>
              <w:drawing>
                <wp:inline distT="0" distB="0" distL="0" distR="0">
                  <wp:extent cx="3295650" cy="1295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l="13327" t="64117" r="25618" b="10883"/>
                          <a:stretch>
                            <a:fillRect/>
                          </a:stretch>
                        </pic:blipFill>
                        <pic:spPr bwMode="auto">
                          <a:xfrm>
                            <a:off x="0" y="0"/>
                            <a:ext cx="3295650" cy="1295400"/>
                          </a:xfrm>
                          <a:prstGeom prst="rect">
                            <a:avLst/>
                          </a:prstGeom>
                          <a:noFill/>
                          <a:ln>
                            <a:noFill/>
                          </a:ln>
                        </pic:spPr>
                      </pic:pic>
                    </a:graphicData>
                  </a:graphic>
                </wp:inline>
              </w:drawing>
            </w:r>
          </w:p>
          <w:p w:rsidR="006A2ABF" w:rsidRPr="00ED0048" w:rsidRDefault="006A2ABF" w:rsidP="006A2ABF">
            <w:pPr>
              <w:rPr>
                <w:rFonts w:ascii="Arial" w:hAnsi="Arial" w:cs="Arial"/>
                <w:noProof/>
                <w:u w:val="single"/>
                <w:lang w:eastAsia="fr-FR"/>
              </w:rPr>
            </w:pPr>
          </w:p>
          <w:p w:rsidR="006A2ABF" w:rsidRPr="00ED0048" w:rsidRDefault="004B6D6F" w:rsidP="006A2ABF">
            <w:pPr>
              <w:rPr>
                <w:rFonts w:ascii="Arial" w:hAnsi="Arial" w:cs="Arial"/>
                <w:noProof/>
                <w:u w:val="single"/>
                <w:lang w:eastAsia="fr-FR"/>
              </w:rPr>
            </w:pPr>
            <w:r w:rsidRPr="00ED0048">
              <w:rPr>
                <w:rFonts w:ascii="Arial" w:hAnsi="Arial" w:cs="Arial"/>
                <w:noProof/>
                <w:u w:val="single"/>
                <w:lang w:eastAsia="fr-FR"/>
              </w:rPr>
              <w:t>Stratégie de prix </w:t>
            </w:r>
            <w:r w:rsidR="006A2ABF" w:rsidRPr="00ED0048">
              <w:rPr>
                <w:rFonts w:ascii="Arial" w:hAnsi="Arial" w:cs="Arial"/>
                <w:noProof/>
                <w:u w:val="single"/>
                <w:lang w:eastAsia="fr-FR"/>
              </w:rPr>
              <w:t xml:space="preserve"> </w:t>
            </w:r>
          </w:p>
          <w:p w:rsidR="006A2ABF" w:rsidRPr="00ED0048" w:rsidRDefault="006A2ABF" w:rsidP="006A2ABF">
            <w:pPr>
              <w:rPr>
                <w:rFonts w:ascii="Arial" w:hAnsi="Arial" w:cs="Arial"/>
                <w:noProof/>
                <w:lang w:eastAsia="fr-FR"/>
              </w:rPr>
            </w:pPr>
            <w:r w:rsidRPr="00ED0048">
              <w:rPr>
                <w:rFonts w:ascii="Arial" w:hAnsi="Arial" w:cs="Arial"/>
                <w:noProof/>
                <w:lang w:eastAsia="fr-FR"/>
              </w:rPr>
              <w:t xml:space="preserve">pour les clients particuliers : </w:t>
            </w:r>
          </w:p>
          <w:p w:rsidR="006A2ABF" w:rsidRPr="00ED0048" w:rsidRDefault="006A2ABF" w:rsidP="006A2ABF">
            <w:pPr>
              <w:rPr>
                <w:rFonts w:ascii="Arial" w:hAnsi="Arial" w:cs="Arial"/>
                <w:noProof/>
                <w:lang w:eastAsia="fr-FR"/>
              </w:rPr>
            </w:pPr>
            <w:r w:rsidRPr="00ED0048">
              <w:rPr>
                <w:rFonts w:ascii="Arial" w:hAnsi="Arial" w:cs="Arial"/>
                <w:noProof/>
                <w:lang w:eastAsia="fr-FR"/>
              </w:rPr>
              <w:t xml:space="preserve">les prix des séances sont tous les mêmes sauf pour certains où il y a des réductions créees dans l’optique d’attirer les clients à participer à des séances. </w:t>
            </w:r>
          </w:p>
          <w:p w:rsidR="006A2ABF" w:rsidRPr="00ED0048" w:rsidRDefault="006A2ABF" w:rsidP="006A2ABF">
            <w:pPr>
              <w:rPr>
                <w:rFonts w:ascii="Arial" w:hAnsi="Arial" w:cs="Arial"/>
                <w:noProof/>
                <w:lang w:eastAsia="fr-FR"/>
              </w:rPr>
            </w:pPr>
            <w:r w:rsidRPr="00ED0048">
              <w:rPr>
                <w:rFonts w:ascii="Arial" w:hAnsi="Arial" w:cs="Arial"/>
                <w:noProof/>
                <w:lang w:eastAsia="fr-FR"/>
              </w:rPr>
              <w:t xml:space="preserve">Il y a aussi des forfaits qui reviennent moins cher que d’avoir recours à des séances individuelles. On sait que le client viendra rarement pour une séance seulement, le thérapeute va l’inciter à en prendre des nouvelles pour suivre les résultats d’un traitement par exemple. Donc, dans </w:t>
            </w:r>
            <w:r w:rsidRPr="00ED0048">
              <w:rPr>
                <w:rFonts w:ascii="Arial" w:hAnsi="Arial" w:cs="Arial"/>
                <w:noProof/>
                <w:lang w:eastAsia="fr-FR"/>
              </w:rPr>
              <w:lastRenderedPageBreak/>
              <w:t>l’esprit du client, il est plus favorable pour lui de prendre un forfait. Les forfaits permettent aussi de fidéliser les clients qui se sentent obliger de venir.</w:t>
            </w:r>
          </w:p>
          <w:p w:rsidR="006A2ABF" w:rsidRPr="00ED0048" w:rsidRDefault="004B6D6F" w:rsidP="006A2ABF">
            <w:pPr>
              <w:rPr>
                <w:rFonts w:ascii="Arial" w:hAnsi="Arial" w:cs="Arial"/>
                <w:noProof/>
                <w:lang w:eastAsia="fr-FR"/>
              </w:rPr>
            </w:pPr>
            <w:r w:rsidRPr="00ED0048">
              <w:rPr>
                <w:rFonts w:ascii="Arial" w:hAnsi="Arial" w:cs="Arial"/>
                <w:noProof/>
                <w:lang w:eastAsia="fr-FR"/>
              </w:rPr>
              <w:t>Les prix sont les mêmes que ceux sur le marché.</w:t>
            </w:r>
          </w:p>
          <w:p w:rsidR="006A2ABF" w:rsidRPr="00ED0048" w:rsidRDefault="006A2ABF" w:rsidP="006A2ABF">
            <w:pPr>
              <w:rPr>
                <w:rFonts w:ascii="Arial" w:hAnsi="Arial" w:cs="Arial"/>
                <w:noProof/>
                <w:lang w:eastAsia="fr-FR"/>
              </w:rPr>
            </w:pPr>
            <w:r w:rsidRPr="00ED0048">
              <w:rPr>
                <w:rFonts w:ascii="Arial" w:hAnsi="Arial" w:cs="Arial"/>
                <w:noProof/>
                <w:lang w:eastAsia="fr-FR"/>
              </w:rPr>
              <w:t>Pour les clients thérapeutes :</w:t>
            </w:r>
          </w:p>
          <w:p w:rsidR="006A2ABF" w:rsidRPr="00ED0048" w:rsidRDefault="006A2ABF" w:rsidP="006A2ABF">
            <w:pPr>
              <w:rPr>
                <w:rFonts w:ascii="Arial" w:hAnsi="Arial" w:cs="Arial"/>
                <w:noProof/>
                <w:lang w:eastAsia="fr-FR"/>
              </w:rPr>
            </w:pPr>
            <w:r w:rsidRPr="00ED0048">
              <w:rPr>
                <w:rFonts w:ascii="Arial" w:hAnsi="Arial" w:cs="Arial"/>
                <w:noProof/>
                <w:lang w:eastAsia="fr-FR"/>
              </w:rPr>
              <w:t>L’entreprise propose des abonnements, ce qui est différent de Sophrokhepri, les prix à l’heure pour les locations de salles sont relativement faibles.</w:t>
            </w:r>
          </w:p>
          <w:p w:rsidR="006A2ABF" w:rsidRPr="00ED0048" w:rsidRDefault="006A2ABF" w:rsidP="006A2ABF">
            <w:pPr>
              <w:rPr>
                <w:rFonts w:ascii="Arial" w:hAnsi="Arial" w:cs="Arial"/>
                <w:noProof/>
                <w:lang w:eastAsia="fr-FR"/>
              </w:rPr>
            </w:pPr>
            <w:r w:rsidRPr="00ED0048">
              <w:rPr>
                <w:rFonts w:ascii="Arial" w:hAnsi="Arial" w:cs="Arial"/>
                <w:noProof/>
                <w:lang w:eastAsia="fr-FR"/>
              </w:rPr>
              <w:t xml:space="preserve">Calcul pour une journée </w:t>
            </w:r>
          </w:p>
          <w:p w:rsidR="006A2ABF" w:rsidRPr="00ED0048" w:rsidRDefault="006A2ABF" w:rsidP="006A2ABF">
            <w:pPr>
              <w:rPr>
                <w:rFonts w:ascii="Arial" w:hAnsi="Arial" w:cs="Arial"/>
                <w:noProof/>
                <w:lang w:eastAsia="fr-FR"/>
              </w:rPr>
            </w:pPr>
            <w:r w:rsidRPr="00ED0048">
              <w:rPr>
                <w:rFonts w:ascii="Arial" w:hAnsi="Arial" w:cs="Arial"/>
                <w:noProof/>
                <w:lang w:eastAsia="fr-FR"/>
              </w:rPr>
              <w:t>En partant du principe que le thérapeute travaille 8h/j, cela reviendrait à 8*17€(forfait 6 m</w:t>
            </w:r>
            <w:r w:rsidR="009950C6">
              <w:rPr>
                <w:rFonts w:ascii="Arial" w:hAnsi="Arial" w:cs="Arial"/>
                <w:noProof/>
                <w:lang w:eastAsia="fr-FR"/>
              </w:rPr>
              <w:t>ois), soit 136€ la journée. Là</w:t>
            </w:r>
            <w:r w:rsidRPr="00ED0048">
              <w:rPr>
                <w:rFonts w:ascii="Arial" w:hAnsi="Arial" w:cs="Arial"/>
                <w:noProof/>
                <w:lang w:eastAsia="fr-FR"/>
              </w:rPr>
              <w:t xml:space="preserve"> où sophrokhepri est à 160€.</w:t>
            </w:r>
          </w:p>
          <w:p w:rsidR="006A2ABF" w:rsidRPr="00ED0048" w:rsidRDefault="006A2ABF" w:rsidP="006A2ABF">
            <w:pPr>
              <w:rPr>
                <w:rFonts w:ascii="Arial" w:hAnsi="Arial" w:cs="Arial"/>
                <w:noProof/>
                <w:lang w:eastAsia="fr-FR"/>
              </w:rPr>
            </w:pPr>
            <w:r w:rsidRPr="00ED0048">
              <w:rPr>
                <w:rFonts w:ascii="Arial" w:hAnsi="Arial" w:cs="Arial"/>
                <w:noProof/>
                <w:lang w:eastAsia="fr-FR"/>
              </w:rPr>
              <w:t>Pour les autres abonnement</w:t>
            </w:r>
            <w:r w:rsidR="009950C6">
              <w:rPr>
                <w:rFonts w:ascii="Arial" w:hAnsi="Arial" w:cs="Arial"/>
                <w:noProof/>
                <w:lang w:eastAsia="fr-FR"/>
              </w:rPr>
              <w:t>s</w:t>
            </w:r>
            <w:r w:rsidRPr="00ED0048">
              <w:rPr>
                <w:rFonts w:ascii="Arial" w:hAnsi="Arial" w:cs="Arial"/>
                <w:noProof/>
                <w:lang w:eastAsia="fr-FR"/>
              </w:rPr>
              <w:t>, les prix sont aussi moins élevé</w:t>
            </w:r>
            <w:r w:rsidR="009950C6">
              <w:rPr>
                <w:rFonts w:ascii="Arial" w:hAnsi="Arial" w:cs="Arial"/>
                <w:noProof/>
                <w:lang w:eastAsia="fr-FR"/>
              </w:rPr>
              <w:t>s</w:t>
            </w:r>
            <w:r w:rsidRPr="00ED0048">
              <w:rPr>
                <w:rFonts w:ascii="Arial" w:hAnsi="Arial" w:cs="Arial"/>
                <w:noProof/>
                <w:lang w:eastAsia="fr-FR"/>
              </w:rPr>
              <w:t>.</w:t>
            </w:r>
          </w:p>
          <w:p w:rsidR="00A5343A" w:rsidRPr="00ED0048" w:rsidRDefault="00A5343A" w:rsidP="00A5343A">
            <w:pPr>
              <w:rPr>
                <w:rFonts w:ascii="Arial" w:hAnsi="Arial" w:cs="Arial"/>
                <w:color w:val="000000"/>
                <w:shd w:val="clear" w:color="auto" w:fill="FFFFFF"/>
              </w:rPr>
            </w:pP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Distribution:/</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Communication</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La société est présente sur Facebook, avec des articles sur le mieux-être, des photos avec des réductions indiquées et un lien pour retourner sur le site, possibilité de donner son avis sur la page Facebook, photos des locaux mais aussi des vidéos pour rendre la page dynamique.</w:t>
            </w:r>
          </w:p>
          <w:p w:rsidR="00A5343A" w:rsidRPr="00ED0048" w:rsidRDefault="00A5343A" w:rsidP="00A5343A">
            <w:pPr>
              <w:rPr>
                <w:rFonts w:ascii="Arial" w:hAnsi="Arial" w:cs="Arial"/>
                <w:color w:val="000000"/>
                <w:shd w:val="clear" w:color="auto" w:fill="FFFFFF"/>
              </w:rPr>
            </w:pP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 xml:space="preserve">Analyse : cette entreprise a des caractéristiques qui ressemble à celles de </w:t>
            </w:r>
            <w:proofErr w:type="spellStart"/>
            <w:r w:rsidRPr="00ED0048">
              <w:rPr>
                <w:rFonts w:ascii="Arial" w:hAnsi="Arial" w:cs="Arial"/>
                <w:color w:val="000000"/>
                <w:shd w:val="clear" w:color="auto" w:fill="FFFFFF"/>
              </w:rPr>
              <w:t>Sophrokhepri</w:t>
            </w:r>
            <w:proofErr w:type="spellEnd"/>
            <w:r w:rsidRPr="00ED0048">
              <w:rPr>
                <w:rFonts w:ascii="Arial" w:hAnsi="Arial" w:cs="Arial"/>
                <w:color w:val="000000"/>
                <w:shd w:val="clear" w:color="auto" w:fill="FFFFFF"/>
              </w:rPr>
              <w:t>, notamment en termes de médecines douces qui sont les quasiment les même</w:t>
            </w:r>
            <w:r w:rsidR="00A84733">
              <w:rPr>
                <w:rFonts w:ascii="Arial" w:hAnsi="Arial" w:cs="Arial"/>
                <w:color w:val="000000"/>
                <w:shd w:val="clear" w:color="auto" w:fill="FFFFFF"/>
              </w:rPr>
              <w:t>s</w:t>
            </w:r>
            <w:r w:rsidRPr="00ED0048">
              <w:rPr>
                <w:rFonts w:ascii="Arial" w:hAnsi="Arial" w:cs="Arial"/>
                <w:color w:val="000000"/>
                <w:shd w:val="clear" w:color="auto" w:fill="FFFFFF"/>
              </w:rPr>
              <w:t>.</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L’entreprise propose aux professionnels de santé des cabines individuelles de 10m².</w:t>
            </w:r>
          </w:p>
          <w:p w:rsidR="00A5343A" w:rsidRPr="00ED0048" w:rsidRDefault="00A5343A" w:rsidP="00A5343A">
            <w:pPr>
              <w:rPr>
                <w:rFonts w:ascii="Arial" w:hAnsi="Arial" w:cs="Arial"/>
                <w:color w:val="000000"/>
                <w:shd w:val="clear" w:color="auto" w:fill="FFFFFF"/>
              </w:rPr>
            </w:pP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 xml:space="preserve">Par ailleurs, malgré que l’entreprise participe à des </w:t>
            </w:r>
            <w:r w:rsidRPr="00ED0048">
              <w:rPr>
                <w:rFonts w:ascii="Arial" w:hAnsi="Arial" w:cs="Arial"/>
                <w:color w:val="000000"/>
                <w:shd w:val="clear" w:color="auto" w:fill="FFFFFF"/>
              </w:rPr>
              <w:lastRenderedPageBreak/>
              <w:t xml:space="preserve">évènements aucun de ceux-ci figurent sur le site internet. </w:t>
            </w:r>
          </w:p>
          <w:p w:rsidR="00A5343A" w:rsidRPr="00ED0048" w:rsidRDefault="00A84733" w:rsidP="00A5343A">
            <w:pPr>
              <w:rPr>
                <w:rFonts w:ascii="Arial" w:hAnsi="Arial" w:cs="Arial"/>
                <w:color w:val="000000"/>
                <w:shd w:val="clear" w:color="auto" w:fill="FFFFFF"/>
              </w:rPr>
            </w:pPr>
            <w:r>
              <w:rPr>
                <w:rFonts w:ascii="Arial" w:hAnsi="Arial" w:cs="Arial"/>
                <w:color w:val="000000"/>
                <w:shd w:val="clear" w:color="auto" w:fill="FFFFFF"/>
              </w:rPr>
              <w:t>Cependant, elle</w:t>
            </w:r>
            <w:r w:rsidR="00A5343A" w:rsidRPr="00ED0048">
              <w:rPr>
                <w:rFonts w:ascii="Arial" w:hAnsi="Arial" w:cs="Arial"/>
                <w:color w:val="000000"/>
                <w:shd w:val="clear" w:color="auto" w:fill="FFFFFF"/>
              </w:rPr>
              <w:t xml:space="preserve"> possède des partenariats avec des sites spécialisés.</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 xml:space="preserve"> </w:t>
            </w:r>
          </w:p>
          <w:p w:rsidR="006A2ABF" w:rsidRPr="00ED0048" w:rsidRDefault="006A2ABF">
            <w:pPr>
              <w:rPr>
                <w:rFonts w:ascii="Arial" w:hAnsi="Arial" w:cs="Arial"/>
              </w:rPr>
            </w:pPr>
          </w:p>
        </w:tc>
      </w:tr>
    </w:tbl>
    <w:p w:rsidR="006A2ABF" w:rsidRPr="00ED0048" w:rsidRDefault="006A2ABF">
      <w:pPr>
        <w:rPr>
          <w:rFonts w:ascii="Arial" w:hAnsi="Arial" w:cs="Arial"/>
        </w:rPr>
      </w:pPr>
    </w:p>
    <w:p w:rsidR="00A5343A" w:rsidRPr="00ED0048" w:rsidRDefault="00A5343A">
      <w:pPr>
        <w:rPr>
          <w:rFonts w:ascii="Arial" w:hAnsi="Arial" w:cs="Arial"/>
        </w:rPr>
      </w:pPr>
    </w:p>
    <w:tbl>
      <w:tblPr>
        <w:tblStyle w:val="Grilledutableau"/>
        <w:tblW w:w="0" w:type="auto"/>
        <w:tblLayout w:type="fixed"/>
        <w:tblLook w:val="04A0" w:firstRow="1" w:lastRow="0" w:firstColumn="1" w:lastColumn="0" w:noHBand="0" w:noVBand="1"/>
      </w:tblPr>
      <w:tblGrid>
        <w:gridCol w:w="1838"/>
        <w:gridCol w:w="1985"/>
        <w:gridCol w:w="2268"/>
        <w:gridCol w:w="2971"/>
      </w:tblGrid>
      <w:tr w:rsidR="00A5343A" w:rsidRPr="00ED0048" w:rsidTr="00E830C8">
        <w:tc>
          <w:tcPr>
            <w:tcW w:w="1838" w:type="dxa"/>
          </w:tcPr>
          <w:p w:rsidR="00A5343A" w:rsidRPr="00ED0048" w:rsidRDefault="00A5343A">
            <w:pPr>
              <w:rPr>
                <w:rFonts w:ascii="Arial" w:hAnsi="Arial" w:cs="Arial"/>
              </w:rPr>
            </w:pPr>
            <w:r w:rsidRPr="00ED0048">
              <w:rPr>
                <w:rFonts w:ascii="Arial" w:hAnsi="Arial" w:cs="Arial"/>
              </w:rPr>
              <w:t xml:space="preserve">Entreprise </w:t>
            </w:r>
          </w:p>
        </w:tc>
        <w:tc>
          <w:tcPr>
            <w:tcW w:w="1985" w:type="dxa"/>
          </w:tcPr>
          <w:p w:rsidR="00A5343A" w:rsidRPr="00ED0048" w:rsidRDefault="00A5343A">
            <w:pPr>
              <w:rPr>
                <w:rFonts w:ascii="Arial" w:hAnsi="Arial" w:cs="Arial"/>
              </w:rPr>
            </w:pPr>
            <w:r w:rsidRPr="00ED0048">
              <w:rPr>
                <w:rFonts w:ascii="Arial" w:hAnsi="Arial" w:cs="Arial"/>
              </w:rPr>
              <w:t xml:space="preserve">Positionnement </w:t>
            </w:r>
          </w:p>
        </w:tc>
        <w:tc>
          <w:tcPr>
            <w:tcW w:w="2268" w:type="dxa"/>
          </w:tcPr>
          <w:p w:rsidR="00A5343A" w:rsidRPr="00ED0048" w:rsidRDefault="00A5343A">
            <w:pPr>
              <w:rPr>
                <w:rFonts w:ascii="Arial" w:hAnsi="Arial" w:cs="Arial"/>
              </w:rPr>
            </w:pPr>
            <w:r w:rsidRPr="00ED0048">
              <w:rPr>
                <w:rFonts w:ascii="Arial" w:hAnsi="Arial" w:cs="Arial"/>
              </w:rPr>
              <w:t xml:space="preserve">Informations </w:t>
            </w:r>
          </w:p>
        </w:tc>
        <w:tc>
          <w:tcPr>
            <w:tcW w:w="2971" w:type="dxa"/>
          </w:tcPr>
          <w:p w:rsidR="00A5343A" w:rsidRPr="00ED0048" w:rsidRDefault="00A5343A">
            <w:pPr>
              <w:rPr>
                <w:rFonts w:ascii="Arial" w:hAnsi="Arial" w:cs="Arial"/>
              </w:rPr>
            </w:pPr>
            <w:r w:rsidRPr="00ED0048">
              <w:rPr>
                <w:rFonts w:ascii="Arial" w:hAnsi="Arial" w:cs="Arial"/>
              </w:rPr>
              <w:t xml:space="preserve">Stratégie </w:t>
            </w:r>
          </w:p>
        </w:tc>
      </w:tr>
      <w:tr w:rsidR="00A5343A" w:rsidRPr="00ED0048" w:rsidTr="00E830C8">
        <w:tc>
          <w:tcPr>
            <w:tcW w:w="1838" w:type="dxa"/>
          </w:tcPr>
          <w:p w:rsidR="00174F97" w:rsidRPr="00ED0048" w:rsidRDefault="00174F97" w:rsidP="00174F97">
            <w:pPr>
              <w:rPr>
                <w:rFonts w:ascii="Arial" w:hAnsi="Arial" w:cs="Arial"/>
                <w:color w:val="000000"/>
                <w:shd w:val="clear" w:color="auto" w:fill="FFFFFF"/>
              </w:rPr>
            </w:pPr>
            <w:r w:rsidRPr="00ED0048">
              <w:rPr>
                <w:rFonts w:ascii="Arial" w:hAnsi="Arial" w:cs="Arial"/>
                <w:color w:val="000000"/>
                <w:shd w:val="clear" w:color="auto" w:fill="FFFFFF"/>
              </w:rPr>
              <w:t xml:space="preserve">Centre sésame </w:t>
            </w:r>
          </w:p>
          <w:p w:rsidR="00174F97" w:rsidRPr="00ED0048" w:rsidRDefault="002E2F50" w:rsidP="00174F97">
            <w:pPr>
              <w:rPr>
                <w:rFonts w:ascii="Arial" w:hAnsi="Arial" w:cs="Arial"/>
                <w:color w:val="000000"/>
                <w:shd w:val="clear" w:color="auto" w:fill="FFFFFF"/>
              </w:rPr>
            </w:pPr>
            <w:hyperlink r:id="rId18" w:history="1">
              <w:r w:rsidR="00174F97" w:rsidRPr="00ED0048">
                <w:rPr>
                  <w:rStyle w:val="Lienhypertexte"/>
                  <w:rFonts w:ascii="Arial" w:hAnsi="Arial" w:cs="Arial"/>
                  <w:shd w:val="clear" w:color="auto" w:fill="FFFFFF"/>
                </w:rPr>
                <w:t>http://www.centresesame.com/</w:t>
              </w:r>
            </w:hyperlink>
          </w:p>
          <w:p w:rsidR="00A5343A" w:rsidRPr="00ED0048" w:rsidRDefault="00A5343A">
            <w:pPr>
              <w:rPr>
                <w:rFonts w:ascii="Arial" w:hAnsi="Arial" w:cs="Arial"/>
                <w:color w:val="000000"/>
                <w:shd w:val="clear" w:color="auto" w:fill="FFFFFF"/>
              </w:rPr>
            </w:pPr>
          </w:p>
          <w:p w:rsidR="00A62A71" w:rsidRPr="00ED0048" w:rsidRDefault="00A62A71">
            <w:pPr>
              <w:rPr>
                <w:rFonts w:ascii="Arial" w:hAnsi="Arial" w:cs="Arial"/>
              </w:rPr>
            </w:pPr>
          </w:p>
        </w:tc>
        <w:tc>
          <w:tcPr>
            <w:tcW w:w="1985" w:type="dxa"/>
          </w:tcPr>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Bien-être, mieux-être, accompagnement</w:t>
            </w:r>
          </w:p>
          <w:p w:rsidR="00A5343A" w:rsidRPr="00ED0048" w:rsidRDefault="00A5343A">
            <w:pPr>
              <w:rPr>
                <w:rFonts w:ascii="Arial" w:hAnsi="Arial" w:cs="Arial"/>
              </w:rPr>
            </w:pPr>
          </w:p>
        </w:tc>
        <w:tc>
          <w:tcPr>
            <w:tcW w:w="2268" w:type="dxa"/>
          </w:tcPr>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Ville : Paris 10</w:t>
            </w:r>
            <w:r w:rsidRPr="00ED0048">
              <w:rPr>
                <w:rFonts w:ascii="Arial" w:hAnsi="Arial" w:cs="Arial"/>
                <w:color w:val="000000"/>
                <w:shd w:val="clear" w:color="auto" w:fill="FFFFFF"/>
                <w:vertAlign w:val="superscript"/>
              </w:rPr>
              <w:t>ème</w:t>
            </w:r>
            <w:r w:rsidRPr="00ED0048">
              <w:rPr>
                <w:rFonts w:ascii="Arial" w:hAnsi="Arial" w:cs="Arial"/>
                <w:color w:val="000000"/>
                <w:shd w:val="clear" w:color="auto" w:fill="FFFFFF"/>
              </w:rPr>
              <w:t xml:space="preserve">, </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horaires du centre: du lundi au vendredi de 9h à 22h, samedi 9h à 20h et dimanche 10h à 19h</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Location de salles et de cabinets pour des thérapeutes, accueil des clients. L’entreprise est bien desservie (paris 10, métro, bus).</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Cible : thérapeutes qui amènent leurs clients.</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Pas de CA disponible sur le net.</w:t>
            </w:r>
          </w:p>
          <w:p w:rsidR="00A5343A" w:rsidRPr="00ED0048" w:rsidRDefault="00A5343A" w:rsidP="00A5343A">
            <w:pPr>
              <w:rPr>
                <w:rFonts w:ascii="Arial" w:hAnsi="Arial" w:cs="Arial"/>
              </w:rPr>
            </w:pPr>
          </w:p>
        </w:tc>
        <w:tc>
          <w:tcPr>
            <w:tcW w:w="2971" w:type="dxa"/>
          </w:tcPr>
          <w:p w:rsidR="00A5343A" w:rsidRPr="00ED0048" w:rsidRDefault="00A5343A" w:rsidP="00A5343A">
            <w:pPr>
              <w:rPr>
                <w:rFonts w:ascii="Arial" w:hAnsi="Arial" w:cs="Arial"/>
                <w:color w:val="000000"/>
                <w:u w:val="single"/>
                <w:shd w:val="clear" w:color="auto" w:fill="FFFFFF"/>
              </w:rPr>
            </w:pPr>
            <w:r w:rsidRPr="00ED0048">
              <w:rPr>
                <w:rFonts w:ascii="Arial" w:hAnsi="Arial" w:cs="Arial"/>
                <w:color w:val="000000"/>
                <w:u w:val="single"/>
                <w:shd w:val="clear" w:color="auto" w:fill="FFFFFF"/>
              </w:rPr>
              <w:t xml:space="preserve">Politique marketing </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Produit :</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Il s’agit plutôt d’un service payant, en l’occurrence la location de salles et de cabinets pour les thérapeutes.</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Une salle de 45m² et 6 cabinets entre 10 et 12m².</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Prix :</w:t>
            </w:r>
            <w:r w:rsidRPr="00ED0048">
              <w:rPr>
                <w:rFonts w:ascii="Arial" w:hAnsi="Arial" w:cs="Arial"/>
              </w:rPr>
              <w:t xml:space="preserve"> </w:t>
            </w:r>
            <w:hyperlink r:id="rId19" w:history="1">
              <w:r w:rsidRPr="00ED0048">
                <w:rPr>
                  <w:rStyle w:val="Lienhypertexte"/>
                  <w:rFonts w:ascii="Arial" w:hAnsi="Arial" w:cs="Arial"/>
                  <w:shd w:val="clear" w:color="auto" w:fill="FFFFFF"/>
                </w:rPr>
                <w:t>http://www.centresesame.com/tarifs/tarifs-salle-1/</w:t>
              </w:r>
            </w:hyperlink>
          </w:p>
          <w:p w:rsidR="00A5343A" w:rsidRPr="00ED0048" w:rsidRDefault="002E2F50" w:rsidP="00A5343A">
            <w:pPr>
              <w:rPr>
                <w:rFonts w:ascii="Arial" w:hAnsi="Arial" w:cs="Arial"/>
                <w:color w:val="000000"/>
                <w:shd w:val="clear" w:color="auto" w:fill="FFFFFF"/>
              </w:rPr>
            </w:pPr>
            <w:hyperlink r:id="rId20" w:history="1">
              <w:r w:rsidR="00A5343A" w:rsidRPr="00ED0048">
                <w:rPr>
                  <w:rStyle w:val="Lienhypertexte"/>
                  <w:rFonts w:ascii="Arial" w:hAnsi="Arial" w:cs="Arial"/>
                  <w:shd w:val="clear" w:color="auto" w:fill="FFFFFF"/>
                </w:rPr>
                <w:t>http://www.centresesame.com/tarifs/tarifs-cabinets/</w:t>
              </w:r>
            </w:hyperlink>
          </w:p>
          <w:p w:rsidR="00A5343A" w:rsidRPr="00ED0048" w:rsidRDefault="00A5343A" w:rsidP="00A5343A">
            <w:pPr>
              <w:rPr>
                <w:rFonts w:ascii="Arial" w:hAnsi="Arial" w:cs="Arial"/>
                <w:color w:val="000000"/>
                <w:shd w:val="clear" w:color="auto" w:fill="FFFFFF"/>
              </w:rPr>
            </w:pP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L’entreprise fonctionne par forfaits pour les cabinets et des prix adaptés aux nombres d’heure pour les salles.</w:t>
            </w:r>
          </w:p>
          <w:p w:rsidR="00A5343A" w:rsidRPr="00ED0048" w:rsidRDefault="00A5343A" w:rsidP="00A5343A">
            <w:pPr>
              <w:rPr>
                <w:rFonts w:ascii="Arial" w:hAnsi="Arial" w:cs="Arial"/>
                <w:color w:val="000000"/>
                <w:shd w:val="clear" w:color="auto" w:fill="FFFFFF"/>
              </w:rPr>
            </w:pPr>
          </w:p>
          <w:p w:rsidR="00A5343A" w:rsidRPr="00ED0048" w:rsidRDefault="00A5343A" w:rsidP="00A5343A">
            <w:pPr>
              <w:rPr>
                <w:rFonts w:ascii="Arial" w:hAnsi="Arial" w:cs="Arial"/>
                <w:color w:val="000000"/>
                <w:u w:val="single"/>
                <w:shd w:val="clear" w:color="auto" w:fill="FFFFFF"/>
              </w:rPr>
            </w:pPr>
            <w:r w:rsidRPr="00ED0048">
              <w:rPr>
                <w:rFonts w:ascii="Arial" w:hAnsi="Arial" w:cs="Arial"/>
                <w:color w:val="000000"/>
                <w:u w:val="single"/>
                <w:shd w:val="clear" w:color="auto" w:fill="FFFFFF"/>
              </w:rPr>
              <w:t>Stratégie de prix :</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Il y a une possibilité de payer en plusieurs fois, ce qui permet de rassurer le client (ici le thérapeute) qui n’est pas obligé de verser une grosse</w:t>
            </w:r>
            <w:r w:rsidR="009950C6">
              <w:rPr>
                <w:rFonts w:ascii="Arial" w:hAnsi="Arial" w:cs="Arial"/>
                <w:color w:val="000000"/>
                <w:shd w:val="clear" w:color="auto" w:fill="FFFFFF"/>
              </w:rPr>
              <w:t xml:space="preserve"> somme</w:t>
            </w:r>
            <w:r w:rsidRPr="00ED0048">
              <w:rPr>
                <w:rFonts w:ascii="Arial" w:hAnsi="Arial" w:cs="Arial"/>
                <w:color w:val="000000"/>
                <w:shd w:val="clear" w:color="auto" w:fill="FFFFFF"/>
              </w:rPr>
              <w:t xml:space="preserve"> d’un seul coup et c’est un gage de sureté pour l’entreprise car elle peut s’assurer que le client va payer ses mensualités.</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 xml:space="preserve">Les prix sont modulés en fonction des jours et des horaires. Les prix en début de soirée sont plus chers que ceux en début de matinée, ce qui peut s’expliquer par le fait que le personnel sera moins disponible en début de </w:t>
            </w:r>
            <w:r w:rsidRPr="00ED0048">
              <w:rPr>
                <w:rFonts w:ascii="Arial" w:hAnsi="Arial" w:cs="Arial"/>
                <w:color w:val="000000"/>
                <w:shd w:val="clear" w:color="auto" w:fill="FFFFFF"/>
              </w:rPr>
              <w:lastRenderedPageBreak/>
              <w:t>soirée et cela demandera donc des heures supplémentaires…</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Ils sont aussi fixés pour 15 participants maximum ce qui est une aubaine</w:t>
            </w:r>
            <w:r w:rsidR="009950C6">
              <w:rPr>
                <w:rFonts w:ascii="Arial" w:hAnsi="Arial" w:cs="Arial"/>
                <w:color w:val="000000"/>
                <w:shd w:val="clear" w:color="auto" w:fill="FFFFFF"/>
              </w:rPr>
              <w:t xml:space="preserve"> pour l’entreprise car elle sûre </w:t>
            </w:r>
            <w:r w:rsidRPr="00ED0048">
              <w:rPr>
                <w:rFonts w:ascii="Arial" w:hAnsi="Arial" w:cs="Arial"/>
                <w:color w:val="000000"/>
                <w:shd w:val="clear" w:color="auto" w:fill="FFFFFF"/>
              </w:rPr>
              <w:t>d’avoir un matelas de client assez important.</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Elle utilise aussi une stratégie de prix optionnel : lors de réunion, de conférences ou de formations, les vidéoprojecteurs sont indispensables mais pour augmenter le prix initial elle les fait payer sur demande, 30€ la soirée, 50€ la journée.</w:t>
            </w:r>
          </w:p>
          <w:p w:rsidR="00A5343A" w:rsidRPr="00ED0048" w:rsidRDefault="00A5343A" w:rsidP="00A5343A">
            <w:pPr>
              <w:rPr>
                <w:rFonts w:ascii="Arial" w:hAnsi="Arial" w:cs="Arial"/>
                <w:color w:val="000000"/>
                <w:shd w:val="clear" w:color="auto" w:fill="FFFFFF"/>
              </w:rPr>
            </w:pP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Distribution:/</w:t>
            </w:r>
          </w:p>
          <w:p w:rsidR="00A5343A" w:rsidRPr="00ED0048" w:rsidRDefault="00A5343A" w:rsidP="00A5343A">
            <w:pPr>
              <w:rPr>
                <w:rFonts w:ascii="Arial" w:hAnsi="Arial" w:cs="Arial"/>
                <w:color w:val="000000"/>
                <w:shd w:val="clear" w:color="auto" w:fill="FFFFFF"/>
              </w:rPr>
            </w:pPr>
          </w:p>
          <w:p w:rsidR="00A5343A" w:rsidRPr="00ED0048" w:rsidRDefault="00A5343A" w:rsidP="00A5343A">
            <w:pPr>
              <w:rPr>
                <w:rFonts w:ascii="Arial" w:hAnsi="Arial" w:cs="Arial"/>
                <w:color w:val="000000"/>
                <w:shd w:val="clear" w:color="auto" w:fill="FFFFFF"/>
              </w:rPr>
            </w:pP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 xml:space="preserve">Communication : </w:t>
            </w:r>
          </w:p>
          <w:p w:rsidR="00A5343A" w:rsidRPr="00ED0048" w:rsidRDefault="00A5343A" w:rsidP="00A5343A">
            <w:pPr>
              <w:rPr>
                <w:rFonts w:ascii="Arial" w:hAnsi="Arial" w:cs="Arial"/>
                <w:color w:val="000000"/>
                <w:shd w:val="clear" w:color="auto" w:fill="FFFFFF"/>
              </w:rPr>
            </w:pPr>
            <w:r w:rsidRPr="00ED0048">
              <w:rPr>
                <w:rFonts w:ascii="Arial" w:hAnsi="Arial" w:cs="Arial"/>
                <w:color w:val="000000"/>
                <w:shd w:val="clear" w:color="auto" w:fill="FFFFFF"/>
              </w:rPr>
              <w:t xml:space="preserve">Des avis sont publiés sur la page Facebook, seulement 187 personnes aiment la page qui n’est pas très animée puisque la dernière photo date du mois de février. </w:t>
            </w:r>
          </w:p>
          <w:p w:rsidR="00A5343A" w:rsidRPr="00ED0048" w:rsidRDefault="00A5343A" w:rsidP="00A5343A">
            <w:pPr>
              <w:rPr>
                <w:rFonts w:ascii="Arial" w:hAnsi="Arial" w:cs="Arial"/>
                <w:color w:val="000000"/>
                <w:shd w:val="clear" w:color="auto" w:fill="FFFFFF"/>
              </w:rPr>
            </w:pPr>
          </w:p>
          <w:p w:rsidR="00A5343A" w:rsidRPr="00ED0048" w:rsidRDefault="00A62A71">
            <w:pPr>
              <w:rPr>
                <w:rFonts w:ascii="Arial" w:hAnsi="Arial" w:cs="Arial"/>
              </w:rPr>
            </w:pPr>
            <w:r w:rsidRPr="00ED0048">
              <w:rPr>
                <w:rFonts w:ascii="Arial" w:hAnsi="Arial" w:cs="Arial"/>
              </w:rPr>
              <w:t>Analyse : ce concurrent direct possède un certain avantage quant à sa politique de prix : les forfaits. Ils sont importants car ils permettent d’avoir un matelas minimum de thérapeutes par mois. Concernant sa communication, elle est inexistante, l’entreprise utilise peu les réseaux sociaux et ne participe pas à des évènements pour se mettre en avant.</w:t>
            </w:r>
          </w:p>
        </w:tc>
      </w:tr>
    </w:tbl>
    <w:p w:rsidR="00A5343A" w:rsidRDefault="00A5343A">
      <w:pPr>
        <w:rPr>
          <w:rFonts w:ascii="Arial" w:hAnsi="Arial" w:cs="Arial"/>
        </w:rPr>
      </w:pPr>
    </w:p>
    <w:p w:rsidR="002023D4" w:rsidRDefault="002023D4">
      <w:pPr>
        <w:rPr>
          <w:rFonts w:ascii="Arial" w:hAnsi="Arial" w:cs="Arial"/>
        </w:rPr>
      </w:pPr>
    </w:p>
    <w:p w:rsidR="002023D4" w:rsidRDefault="002023D4">
      <w:pPr>
        <w:rPr>
          <w:rFonts w:ascii="Arial" w:hAnsi="Arial" w:cs="Arial"/>
        </w:rPr>
      </w:pPr>
    </w:p>
    <w:p w:rsidR="002023D4" w:rsidRDefault="002023D4">
      <w:pPr>
        <w:rPr>
          <w:rFonts w:ascii="Arial" w:hAnsi="Arial" w:cs="Arial"/>
        </w:rPr>
      </w:pPr>
    </w:p>
    <w:p w:rsidR="002023D4" w:rsidRPr="00ED0048" w:rsidRDefault="002023D4">
      <w:pPr>
        <w:rPr>
          <w:rFonts w:ascii="Arial" w:hAnsi="Arial" w:cs="Arial"/>
        </w:rPr>
      </w:pPr>
    </w:p>
    <w:tbl>
      <w:tblPr>
        <w:tblStyle w:val="Grilledutableau"/>
        <w:tblW w:w="0" w:type="auto"/>
        <w:tblLayout w:type="fixed"/>
        <w:tblLook w:val="04A0" w:firstRow="1" w:lastRow="0" w:firstColumn="1" w:lastColumn="0" w:noHBand="0" w:noVBand="1"/>
      </w:tblPr>
      <w:tblGrid>
        <w:gridCol w:w="1838"/>
        <w:gridCol w:w="1985"/>
        <w:gridCol w:w="2268"/>
        <w:gridCol w:w="2971"/>
      </w:tblGrid>
      <w:tr w:rsidR="00A62A71" w:rsidRPr="00ED0048" w:rsidTr="00E830C8">
        <w:tc>
          <w:tcPr>
            <w:tcW w:w="1838" w:type="dxa"/>
          </w:tcPr>
          <w:p w:rsidR="00A62A71" w:rsidRPr="00ED0048" w:rsidRDefault="00A62A71">
            <w:pPr>
              <w:rPr>
                <w:rFonts w:ascii="Arial" w:hAnsi="Arial" w:cs="Arial"/>
              </w:rPr>
            </w:pPr>
            <w:r w:rsidRPr="00ED0048">
              <w:rPr>
                <w:rFonts w:ascii="Arial" w:hAnsi="Arial" w:cs="Arial"/>
              </w:rPr>
              <w:t xml:space="preserve">Entreprise </w:t>
            </w:r>
          </w:p>
        </w:tc>
        <w:tc>
          <w:tcPr>
            <w:tcW w:w="1985" w:type="dxa"/>
          </w:tcPr>
          <w:p w:rsidR="00A62A71" w:rsidRPr="00ED0048" w:rsidRDefault="00A62A71">
            <w:pPr>
              <w:rPr>
                <w:rFonts w:ascii="Arial" w:hAnsi="Arial" w:cs="Arial"/>
              </w:rPr>
            </w:pPr>
            <w:r w:rsidRPr="00ED0048">
              <w:rPr>
                <w:rFonts w:ascii="Arial" w:hAnsi="Arial" w:cs="Arial"/>
              </w:rPr>
              <w:t xml:space="preserve">Positionnement </w:t>
            </w:r>
          </w:p>
        </w:tc>
        <w:tc>
          <w:tcPr>
            <w:tcW w:w="2268" w:type="dxa"/>
          </w:tcPr>
          <w:p w:rsidR="00A62A71" w:rsidRPr="00ED0048" w:rsidRDefault="00A62A71">
            <w:pPr>
              <w:rPr>
                <w:rFonts w:ascii="Arial" w:hAnsi="Arial" w:cs="Arial"/>
              </w:rPr>
            </w:pPr>
            <w:r w:rsidRPr="00ED0048">
              <w:rPr>
                <w:rFonts w:ascii="Arial" w:hAnsi="Arial" w:cs="Arial"/>
              </w:rPr>
              <w:t xml:space="preserve">Informations </w:t>
            </w:r>
          </w:p>
        </w:tc>
        <w:tc>
          <w:tcPr>
            <w:tcW w:w="2971" w:type="dxa"/>
          </w:tcPr>
          <w:p w:rsidR="00A62A71" w:rsidRPr="00ED0048" w:rsidRDefault="00A62A71">
            <w:pPr>
              <w:rPr>
                <w:rFonts w:ascii="Arial" w:hAnsi="Arial" w:cs="Arial"/>
              </w:rPr>
            </w:pPr>
            <w:r w:rsidRPr="00ED0048">
              <w:rPr>
                <w:rFonts w:ascii="Arial" w:hAnsi="Arial" w:cs="Arial"/>
              </w:rPr>
              <w:t>Stratégie</w:t>
            </w:r>
          </w:p>
        </w:tc>
      </w:tr>
      <w:tr w:rsidR="00A62A71" w:rsidRPr="00ED0048" w:rsidTr="00E830C8">
        <w:tc>
          <w:tcPr>
            <w:tcW w:w="1838" w:type="dxa"/>
          </w:tcPr>
          <w:p w:rsidR="00BE18E4" w:rsidRPr="00ED0048" w:rsidRDefault="00BE18E4" w:rsidP="00BE18E4">
            <w:pPr>
              <w:rPr>
                <w:rFonts w:ascii="Arial" w:hAnsi="Arial" w:cs="Arial"/>
                <w:color w:val="000000"/>
                <w:shd w:val="clear" w:color="auto" w:fill="FFFFFF"/>
                <w:lang w:val="en-US"/>
              </w:rPr>
            </w:pPr>
            <w:r w:rsidRPr="00ED0048">
              <w:rPr>
                <w:rFonts w:ascii="Arial" w:hAnsi="Arial" w:cs="Arial"/>
                <w:color w:val="000000"/>
                <w:shd w:val="clear" w:color="auto" w:fill="FFFFFF"/>
                <w:lang w:val="en-US"/>
              </w:rPr>
              <w:t xml:space="preserve">Centre </w:t>
            </w:r>
            <w:proofErr w:type="spellStart"/>
            <w:r w:rsidRPr="00ED0048">
              <w:rPr>
                <w:rFonts w:ascii="Arial" w:hAnsi="Arial" w:cs="Arial"/>
                <w:color w:val="000000"/>
                <w:shd w:val="clear" w:color="auto" w:fill="FFFFFF"/>
                <w:lang w:val="en-US"/>
              </w:rPr>
              <w:t>namazen</w:t>
            </w:r>
            <w:proofErr w:type="spellEnd"/>
            <w:r w:rsidRPr="00ED0048">
              <w:rPr>
                <w:rFonts w:ascii="Arial" w:hAnsi="Arial" w:cs="Arial"/>
                <w:color w:val="000000"/>
                <w:shd w:val="clear" w:color="auto" w:fill="FFFFFF"/>
                <w:lang w:val="en-US"/>
              </w:rPr>
              <w:t xml:space="preserve"> : </w:t>
            </w:r>
            <w:hyperlink r:id="rId21" w:history="1">
              <w:r w:rsidRPr="00ED0048">
                <w:rPr>
                  <w:rStyle w:val="Lienhypertexte"/>
                  <w:rFonts w:ascii="Arial" w:hAnsi="Arial" w:cs="Arial"/>
                  <w:shd w:val="clear" w:color="auto" w:fill="FFFFFF"/>
                  <w:lang w:val="en-US"/>
                </w:rPr>
                <w:t>http://www.centrenamazen.com/</w:t>
              </w:r>
            </w:hyperlink>
          </w:p>
          <w:p w:rsidR="00A62A71" w:rsidRPr="00ED0048" w:rsidRDefault="00A62A71">
            <w:pPr>
              <w:rPr>
                <w:rFonts w:ascii="Arial" w:hAnsi="Arial" w:cs="Arial"/>
                <w:lang w:val="en-US"/>
              </w:rPr>
            </w:pPr>
          </w:p>
        </w:tc>
        <w:tc>
          <w:tcPr>
            <w:tcW w:w="1985" w:type="dxa"/>
          </w:tcPr>
          <w:p w:rsidR="00BE18E4" w:rsidRPr="00ED0048" w:rsidRDefault="00BE18E4" w:rsidP="00BE18E4">
            <w:pPr>
              <w:rPr>
                <w:rFonts w:ascii="Arial" w:hAnsi="Arial" w:cs="Arial"/>
                <w:color w:val="000000"/>
                <w:shd w:val="clear" w:color="auto" w:fill="FFFFFF"/>
              </w:rPr>
            </w:pPr>
            <w:r w:rsidRPr="00ED0048">
              <w:rPr>
                <w:rFonts w:ascii="Arial" w:hAnsi="Arial" w:cs="Arial"/>
                <w:color w:val="000000"/>
                <w:shd w:val="clear" w:color="auto" w:fill="FFFFFF"/>
              </w:rPr>
              <w:t xml:space="preserve">Santé, bien-être </w:t>
            </w:r>
          </w:p>
          <w:p w:rsidR="00A62A71" w:rsidRPr="00ED0048" w:rsidRDefault="00A62A71">
            <w:pPr>
              <w:rPr>
                <w:rFonts w:ascii="Arial" w:hAnsi="Arial" w:cs="Arial"/>
                <w:lang w:val="en-US"/>
              </w:rPr>
            </w:pPr>
          </w:p>
        </w:tc>
        <w:tc>
          <w:tcPr>
            <w:tcW w:w="2268" w:type="dxa"/>
          </w:tcPr>
          <w:p w:rsidR="00A62A71" w:rsidRPr="00ED0048" w:rsidRDefault="00BE18E4">
            <w:pPr>
              <w:rPr>
                <w:rFonts w:ascii="Arial" w:hAnsi="Arial" w:cs="Arial"/>
              </w:rPr>
            </w:pPr>
            <w:r w:rsidRPr="00ED0048">
              <w:rPr>
                <w:rFonts w:ascii="Arial" w:hAnsi="Arial" w:cs="Arial"/>
              </w:rPr>
              <w:t xml:space="preserve">Ville: </w:t>
            </w:r>
            <w:proofErr w:type="spellStart"/>
            <w:r w:rsidRPr="00ED0048">
              <w:rPr>
                <w:rFonts w:ascii="Arial" w:hAnsi="Arial" w:cs="Arial"/>
              </w:rPr>
              <w:t>Rocbaron</w:t>
            </w:r>
            <w:proofErr w:type="spellEnd"/>
            <w:r w:rsidRPr="00ED0048">
              <w:rPr>
                <w:rFonts w:ascii="Arial" w:hAnsi="Arial" w:cs="Arial"/>
              </w:rPr>
              <w:t xml:space="preserve"> 83136</w:t>
            </w:r>
          </w:p>
          <w:p w:rsidR="006D6369" w:rsidRPr="00ED0048" w:rsidRDefault="006D6369" w:rsidP="006D6369">
            <w:pPr>
              <w:rPr>
                <w:rFonts w:ascii="Arial" w:hAnsi="Arial" w:cs="Arial"/>
                <w:color w:val="000000"/>
                <w:shd w:val="clear" w:color="auto" w:fill="FFFFFF"/>
              </w:rPr>
            </w:pPr>
            <w:r w:rsidRPr="00ED0048">
              <w:rPr>
                <w:rFonts w:ascii="Arial" w:hAnsi="Arial" w:cs="Arial"/>
                <w:color w:val="000000"/>
                <w:shd w:val="clear" w:color="auto" w:fill="FFFFFF"/>
              </w:rPr>
              <w:t xml:space="preserve">Location de salles, ateliers, stages, thérapies douces. </w:t>
            </w:r>
          </w:p>
          <w:p w:rsidR="00BE18E4" w:rsidRPr="00ED0048" w:rsidRDefault="006D6369" w:rsidP="006D6369">
            <w:pPr>
              <w:rPr>
                <w:rFonts w:ascii="Arial" w:hAnsi="Arial" w:cs="Arial"/>
                <w:lang w:val="en-US"/>
              </w:rPr>
            </w:pPr>
            <w:r w:rsidRPr="00ED0048">
              <w:rPr>
                <w:rFonts w:ascii="Arial" w:hAnsi="Arial" w:cs="Arial"/>
                <w:color w:val="000000"/>
                <w:shd w:val="clear" w:color="auto" w:fill="FFFFFF"/>
              </w:rPr>
              <w:t>CA : inconnu</w:t>
            </w:r>
          </w:p>
        </w:tc>
        <w:tc>
          <w:tcPr>
            <w:tcW w:w="2971" w:type="dxa"/>
          </w:tcPr>
          <w:p w:rsidR="006D6369" w:rsidRPr="00ED0048" w:rsidRDefault="006D6369" w:rsidP="006D6369">
            <w:pPr>
              <w:rPr>
                <w:rFonts w:ascii="Arial" w:hAnsi="Arial" w:cs="Arial"/>
                <w:color w:val="000000"/>
                <w:u w:val="single"/>
                <w:shd w:val="clear" w:color="auto" w:fill="FFFFFF"/>
              </w:rPr>
            </w:pPr>
            <w:r w:rsidRPr="00ED0048">
              <w:rPr>
                <w:rFonts w:ascii="Arial" w:hAnsi="Arial" w:cs="Arial"/>
                <w:color w:val="000000"/>
                <w:u w:val="single"/>
                <w:shd w:val="clear" w:color="auto" w:fill="FFFFFF"/>
              </w:rPr>
              <w:t>Politique Marketing</w:t>
            </w:r>
          </w:p>
          <w:p w:rsidR="006D6369" w:rsidRPr="00ED0048" w:rsidRDefault="006D6369" w:rsidP="006D6369">
            <w:pPr>
              <w:rPr>
                <w:rFonts w:ascii="Arial" w:hAnsi="Arial" w:cs="Arial"/>
                <w:color w:val="000000"/>
                <w:shd w:val="clear" w:color="auto" w:fill="FFFFFF"/>
              </w:rPr>
            </w:pPr>
            <w:r w:rsidRPr="00ED0048">
              <w:rPr>
                <w:rFonts w:ascii="Arial" w:hAnsi="Arial" w:cs="Arial"/>
                <w:color w:val="000000"/>
                <w:shd w:val="clear" w:color="auto" w:fill="FFFFFF"/>
              </w:rPr>
              <w:t xml:space="preserve">Produit : </w:t>
            </w:r>
          </w:p>
          <w:p w:rsidR="006D6369" w:rsidRPr="00ED0048" w:rsidRDefault="006D6369" w:rsidP="006D6369">
            <w:pPr>
              <w:rPr>
                <w:rFonts w:ascii="Arial" w:hAnsi="Arial" w:cs="Arial"/>
                <w:color w:val="000000"/>
                <w:shd w:val="clear" w:color="auto" w:fill="FFFFFF"/>
              </w:rPr>
            </w:pPr>
            <w:r w:rsidRPr="00ED0048">
              <w:rPr>
                <w:rFonts w:ascii="Arial" w:hAnsi="Arial" w:cs="Arial"/>
                <w:color w:val="000000"/>
                <w:shd w:val="clear" w:color="auto" w:fill="FFFFFF"/>
              </w:rPr>
              <w:t>Possibilité pour les thérapeutes de louer des salles pour mener à bien des prestations de services payants.</w:t>
            </w:r>
          </w:p>
          <w:p w:rsidR="006D6369" w:rsidRPr="00ED0048" w:rsidRDefault="006D6369" w:rsidP="006D6369">
            <w:pPr>
              <w:rPr>
                <w:rFonts w:ascii="Arial" w:hAnsi="Arial" w:cs="Arial"/>
                <w:color w:val="000000"/>
                <w:shd w:val="clear" w:color="auto" w:fill="FFFFFF"/>
              </w:rPr>
            </w:pPr>
            <w:r w:rsidRPr="00ED0048">
              <w:rPr>
                <w:rFonts w:ascii="Arial" w:hAnsi="Arial" w:cs="Arial"/>
                <w:color w:val="000000"/>
                <w:shd w:val="clear" w:color="auto" w:fill="FFFFFF"/>
              </w:rPr>
              <w:t>Cependant les prix des salles ne sont pas dispo</w:t>
            </w:r>
            <w:r w:rsidR="009F4DC7">
              <w:rPr>
                <w:rFonts w:ascii="Arial" w:hAnsi="Arial" w:cs="Arial"/>
                <w:color w:val="000000"/>
                <w:shd w:val="clear" w:color="auto" w:fill="FFFFFF"/>
              </w:rPr>
              <w:t>nibles</w:t>
            </w:r>
            <w:r w:rsidRPr="00ED0048">
              <w:rPr>
                <w:rFonts w:ascii="Arial" w:hAnsi="Arial" w:cs="Arial"/>
                <w:color w:val="000000"/>
                <w:shd w:val="clear" w:color="auto" w:fill="FFFFFF"/>
              </w:rPr>
              <w:t xml:space="preserve"> sur le net. </w:t>
            </w:r>
          </w:p>
          <w:p w:rsidR="006D6369" w:rsidRPr="00ED0048" w:rsidRDefault="006D6369" w:rsidP="006D6369">
            <w:pPr>
              <w:rPr>
                <w:rFonts w:ascii="Arial" w:hAnsi="Arial" w:cs="Arial"/>
                <w:color w:val="000000"/>
                <w:shd w:val="clear" w:color="auto" w:fill="FFFFFF"/>
              </w:rPr>
            </w:pPr>
          </w:p>
          <w:p w:rsidR="006D6369" w:rsidRPr="00ED0048" w:rsidRDefault="006D6369" w:rsidP="006D6369">
            <w:pPr>
              <w:rPr>
                <w:rFonts w:ascii="Arial" w:hAnsi="Arial" w:cs="Arial"/>
                <w:color w:val="000000"/>
                <w:shd w:val="clear" w:color="auto" w:fill="FFFFFF"/>
              </w:rPr>
            </w:pPr>
            <w:r w:rsidRPr="00ED0048">
              <w:rPr>
                <w:rFonts w:ascii="Arial" w:hAnsi="Arial" w:cs="Arial"/>
                <w:color w:val="000000"/>
                <w:shd w:val="clear" w:color="auto" w:fill="FFFFFF"/>
              </w:rPr>
              <w:t xml:space="preserve">Prix </w:t>
            </w:r>
          </w:p>
          <w:p w:rsidR="006D6369" w:rsidRPr="00ED0048" w:rsidRDefault="006D6369" w:rsidP="006D6369">
            <w:pPr>
              <w:rPr>
                <w:rFonts w:ascii="Arial" w:hAnsi="Arial" w:cs="Arial"/>
                <w:color w:val="000000"/>
                <w:shd w:val="clear" w:color="auto" w:fill="FFFFFF"/>
              </w:rPr>
            </w:pPr>
            <w:r w:rsidRPr="00ED0048">
              <w:rPr>
                <w:rFonts w:ascii="Arial" w:hAnsi="Arial" w:cs="Arial"/>
                <w:color w:val="000000"/>
                <w:shd w:val="clear" w:color="auto" w:fill="FFFFFF"/>
              </w:rPr>
              <w:t>Concernant les prix des séances pour les clients, la société fonctionne sous forme de carte regroupant un certain de nombre de cours à un tarif plus intéressant que l’achat de séances une par une, ce qui pousse les clients à venir au cours qui les attirent le plus.</w:t>
            </w:r>
          </w:p>
          <w:p w:rsidR="006D6369" w:rsidRPr="00ED0048" w:rsidRDefault="006D6369" w:rsidP="006D6369">
            <w:pPr>
              <w:rPr>
                <w:rFonts w:ascii="Arial" w:hAnsi="Arial" w:cs="Arial"/>
                <w:noProof/>
                <w:lang w:eastAsia="fr-FR"/>
              </w:rPr>
            </w:pPr>
            <w:r w:rsidRPr="00ED0048">
              <w:rPr>
                <w:rFonts w:ascii="Arial" w:hAnsi="Arial" w:cs="Arial"/>
                <w:noProof/>
                <w:lang w:eastAsia="fr-FR"/>
              </w:rPr>
              <w:drawing>
                <wp:inline distT="0" distB="0" distL="0" distR="0">
                  <wp:extent cx="1733550" cy="13525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l="11736" t="44705" r="58182" b="13530"/>
                          <a:stretch>
                            <a:fillRect/>
                          </a:stretch>
                        </pic:blipFill>
                        <pic:spPr bwMode="auto">
                          <a:xfrm>
                            <a:off x="0" y="0"/>
                            <a:ext cx="1733550" cy="1352550"/>
                          </a:xfrm>
                          <a:prstGeom prst="rect">
                            <a:avLst/>
                          </a:prstGeom>
                          <a:noFill/>
                          <a:ln>
                            <a:noFill/>
                          </a:ln>
                        </pic:spPr>
                      </pic:pic>
                    </a:graphicData>
                  </a:graphic>
                </wp:inline>
              </w:drawing>
            </w:r>
          </w:p>
          <w:p w:rsidR="006D6369" w:rsidRPr="00ED0048" w:rsidRDefault="006D6369" w:rsidP="006D6369">
            <w:pPr>
              <w:rPr>
                <w:rFonts w:ascii="Arial" w:hAnsi="Arial" w:cs="Arial"/>
                <w:noProof/>
                <w:lang w:eastAsia="fr-FR"/>
              </w:rPr>
            </w:pPr>
          </w:p>
          <w:p w:rsidR="006D6369" w:rsidRPr="00ED0048" w:rsidRDefault="006D6369" w:rsidP="006D6369">
            <w:pPr>
              <w:rPr>
                <w:rFonts w:ascii="Arial" w:hAnsi="Arial" w:cs="Arial"/>
                <w:noProof/>
                <w:lang w:eastAsia="fr-FR"/>
              </w:rPr>
            </w:pPr>
            <w:r w:rsidRPr="00ED0048">
              <w:rPr>
                <w:rFonts w:ascii="Arial" w:hAnsi="Arial" w:cs="Arial"/>
                <w:noProof/>
                <w:lang w:eastAsia="fr-FR"/>
              </w:rPr>
              <w:t>Distribution:/</w:t>
            </w:r>
          </w:p>
          <w:p w:rsidR="006D6369" w:rsidRPr="00ED0048" w:rsidRDefault="006D6369" w:rsidP="006D6369">
            <w:pPr>
              <w:rPr>
                <w:rFonts w:ascii="Arial" w:hAnsi="Arial" w:cs="Arial"/>
                <w:noProof/>
                <w:lang w:eastAsia="fr-FR"/>
              </w:rPr>
            </w:pPr>
          </w:p>
          <w:p w:rsidR="006D6369" w:rsidRPr="00ED0048" w:rsidRDefault="006D6369" w:rsidP="006D6369">
            <w:pPr>
              <w:rPr>
                <w:rFonts w:ascii="Arial" w:hAnsi="Arial" w:cs="Arial"/>
                <w:noProof/>
                <w:lang w:eastAsia="fr-FR"/>
              </w:rPr>
            </w:pPr>
            <w:r w:rsidRPr="00ED0048">
              <w:rPr>
                <w:rFonts w:ascii="Arial" w:hAnsi="Arial" w:cs="Arial"/>
                <w:noProof/>
                <w:lang w:eastAsia="fr-FR"/>
              </w:rPr>
              <w:t>Communication :</w:t>
            </w:r>
          </w:p>
          <w:p w:rsidR="006D6369" w:rsidRPr="00ED0048" w:rsidRDefault="006D6369" w:rsidP="006D6369">
            <w:pPr>
              <w:rPr>
                <w:rFonts w:ascii="Arial" w:hAnsi="Arial" w:cs="Arial"/>
                <w:noProof/>
                <w:lang w:eastAsia="fr-FR"/>
              </w:rPr>
            </w:pPr>
            <w:r w:rsidRPr="00ED0048">
              <w:rPr>
                <w:rFonts w:ascii="Arial" w:hAnsi="Arial" w:cs="Arial"/>
                <w:noProof/>
                <w:lang w:eastAsia="fr-FR"/>
              </w:rPr>
              <w:t>L’entreprise participe à des évènement et le fait savoir sur Facebook. Cependant, malgré le fait que des personnes peuvent donner leur avis sur la page, il y a très peu de « likes » (175).</w:t>
            </w:r>
          </w:p>
          <w:p w:rsidR="00A62A71" w:rsidRPr="00ED0048" w:rsidRDefault="00A62A71">
            <w:pPr>
              <w:rPr>
                <w:rFonts w:ascii="Arial" w:hAnsi="Arial" w:cs="Arial"/>
              </w:rPr>
            </w:pPr>
          </w:p>
        </w:tc>
      </w:tr>
    </w:tbl>
    <w:p w:rsidR="00A62A71" w:rsidRDefault="00A62A71">
      <w:pPr>
        <w:rPr>
          <w:rFonts w:ascii="Arial" w:hAnsi="Arial" w:cs="Arial"/>
        </w:rPr>
      </w:pPr>
    </w:p>
    <w:p w:rsidR="009F4DC7" w:rsidRDefault="009F4DC7">
      <w:pPr>
        <w:rPr>
          <w:rFonts w:ascii="Arial" w:hAnsi="Arial" w:cs="Arial"/>
        </w:rPr>
      </w:pPr>
    </w:p>
    <w:p w:rsidR="009F4DC7" w:rsidRDefault="009F4DC7">
      <w:pPr>
        <w:rPr>
          <w:rFonts w:ascii="Arial" w:hAnsi="Arial" w:cs="Arial"/>
        </w:rPr>
      </w:pPr>
    </w:p>
    <w:p w:rsidR="009F4DC7" w:rsidRDefault="009F4DC7">
      <w:pPr>
        <w:rPr>
          <w:rFonts w:ascii="Arial" w:hAnsi="Arial" w:cs="Arial"/>
        </w:rPr>
      </w:pPr>
    </w:p>
    <w:p w:rsidR="00F84A6D" w:rsidRDefault="00F84A6D">
      <w:pPr>
        <w:rPr>
          <w:rFonts w:ascii="Arial" w:hAnsi="Arial" w:cs="Arial"/>
        </w:rPr>
      </w:pPr>
    </w:p>
    <w:p w:rsidR="00F84A6D" w:rsidRDefault="00F84A6D">
      <w:pPr>
        <w:rPr>
          <w:rFonts w:ascii="Arial" w:hAnsi="Arial" w:cs="Arial"/>
        </w:rPr>
      </w:pPr>
    </w:p>
    <w:p w:rsidR="00F84A6D" w:rsidRDefault="00F84A6D">
      <w:pPr>
        <w:rPr>
          <w:rFonts w:ascii="Arial" w:hAnsi="Arial" w:cs="Arial"/>
        </w:rPr>
      </w:pPr>
    </w:p>
    <w:p w:rsidR="00F84A6D" w:rsidRDefault="00F84A6D">
      <w:pPr>
        <w:rPr>
          <w:rFonts w:ascii="Arial" w:hAnsi="Arial" w:cs="Arial"/>
        </w:rPr>
      </w:pPr>
    </w:p>
    <w:p w:rsidR="00F84A6D" w:rsidRPr="00ED0048" w:rsidRDefault="00F84A6D">
      <w:pPr>
        <w:rPr>
          <w:rFonts w:ascii="Arial" w:hAnsi="Arial" w:cs="Arial"/>
        </w:rPr>
      </w:pPr>
    </w:p>
    <w:tbl>
      <w:tblPr>
        <w:tblStyle w:val="Grilledutableau"/>
        <w:tblW w:w="0" w:type="auto"/>
        <w:tblLayout w:type="fixed"/>
        <w:tblLook w:val="04A0" w:firstRow="1" w:lastRow="0" w:firstColumn="1" w:lastColumn="0" w:noHBand="0" w:noVBand="1"/>
      </w:tblPr>
      <w:tblGrid>
        <w:gridCol w:w="1838"/>
        <w:gridCol w:w="1985"/>
        <w:gridCol w:w="2268"/>
        <w:gridCol w:w="2971"/>
      </w:tblGrid>
      <w:tr w:rsidR="00E40392" w:rsidRPr="00ED0048" w:rsidTr="00E40392">
        <w:trPr>
          <w:trHeight w:val="234"/>
        </w:trPr>
        <w:tc>
          <w:tcPr>
            <w:tcW w:w="1838" w:type="dxa"/>
          </w:tcPr>
          <w:p w:rsidR="006D6369" w:rsidRPr="00ED0048" w:rsidRDefault="00062CB7">
            <w:pPr>
              <w:rPr>
                <w:rFonts w:ascii="Arial" w:hAnsi="Arial" w:cs="Arial"/>
              </w:rPr>
            </w:pPr>
            <w:r w:rsidRPr="00ED0048">
              <w:rPr>
                <w:rFonts w:ascii="Arial" w:hAnsi="Arial" w:cs="Arial"/>
              </w:rPr>
              <w:t xml:space="preserve">Entreprise </w:t>
            </w:r>
          </w:p>
        </w:tc>
        <w:tc>
          <w:tcPr>
            <w:tcW w:w="1985" w:type="dxa"/>
          </w:tcPr>
          <w:p w:rsidR="006D6369" w:rsidRPr="00ED0048" w:rsidRDefault="00062CB7">
            <w:pPr>
              <w:rPr>
                <w:rFonts w:ascii="Arial" w:hAnsi="Arial" w:cs="Arial"/>
              </w:rPr>
            </w:pPr>
            <w:r w:rsidRPr="00ED0048">
              <w:rPr>
                <w:rFonts w:ascii="Arial" w:hAnsi="Arial" w:cs="Arial"/>
              </w:rPr>
              <w:t xml:space="preserve">Positionnement </w:t>
            </w:r>
          </w:p>
        </w:tc>
        <w:tc>
          <w:tcPr>
            <w:tcW w:w="2268" w:type="dxa"/>
          </w:tcPr>
          <w:p w:rsidR="006D6369" w:rsidRPr="00ED0048" w:rsidRDefault="00062CB7">
            <w:pPr>
              <w:rPr>
                <w:rFonts w:ascii="Arial" w:hAnsi="Arial" w:cs="Arial"/>
              </w:rPr>
            </w:pPr>
            <w:r w:rsidRPr="00ED0048">
              <w:rPr>
                <w:rFonts w:ascii="Arial" w:hAnsi="Arial" w:cs="Arial"/>
              </w:rPr>
              <w:t xml:space="preserve">Informations </w:t>
            </w:r>
          </w:p>
        </w:tc>
        <w:tc>
          <w:tcPr>
            <w:tcW w:w="2971" w:type="dxa"/>
          </w:tcPr>
          <w:p w:rsidR="006D6369" w:rsidRPr="00ED0048" w:rsidRDefault="00062CB7">
            <w:pPr>
              <w:rPr>
                <w:rFonts w:ascii="Arial" w:hAnsi="Arial" w:cs="Arial"/>
              </w:rPr>
            </w:pPr>
            <w:r w:rsidRPr="00ED0048">
              <w:rPr>
                <w:rFonts w:ascii="Arial" w:hAnsi="Arial" w:cs="Arial"/>
              </w:rPr>
              <w:t xml:space="preserve">Stratégie </w:t>
            </w:r>
          </w:p>
        </w:tc>
      </w:tr>
      <w:tr w:rsidR="00E40392" w:rsidRPr="00ED0048" w:rsidTr="00E40392">
        <w:tc>
          <w:tcPr>
            <w:tcW w:w="1838" w:type="dxa"/>
          </w:tcPr>
          <w:p w:rsidR="00062CB7" w:rsidRPr="00ED0048" w:rsidRDefault="00062CB7" w:rsidP="00062CB7">
            <w:pPr>
              <w:rPr>
                <w:rFonts w:ascii="Arial" w:hAnsi="Arial" w:cs="Arial"/>
                <w:color w:val="000000"/>
                <w:shd w:val="clear" w:color="auto" w:fill="FFFFFF"/>
              </w:rPr>
            </w:pPr>
            <w:r w:rsidRPr="00ED0048">
              <w:rPr>
                <w:rFonts w:ascii="Arial" w:hAnsi="Arial" w:cs="Arial"/>
                <w:color w:val="000000"/>
                <w:shd w:val="clear" w:color="auto" w:fill="FFFFFF"/>
              </w:rPr>
              <w:t>Centre thionvillois de thérapie complémentaires.</w:t>
            </w:r>
          </w:p>
          <w:p w:rsidR="00062CB7" w:rsidRPr="00ED0048" w:rsidRDefault="002E2F50" w:rsidP="00062CB7">
            <w:pPr>
              <w:rPr>
                <w:rFonts w:ascii="Arial" w:hAnsi="Arial" w:cs="Arial"/>
                <w:color w:val="000000"/>
                <w:shd w:val="clear" w:color="auto" w:fill="FFFFFF"/>
              </w:rPr>
            </w:pPr>
            <w:hyperlink r:id="rId23" w:history="1">
              <w:r w:rsidR="00062CB7" w:rsidRPr="00ED0048">
                <w:rPr>
                  <w:rStyle w:val="Lienhypertexte"/>
                  <w:rFonts w:ascii="Arial" w:hAnsi="Arial" w:cs="Arial"/>
                  <w:shd w:val="clear" w:color="auto" w:fill="FFFFFF"/>
                </w:rPr>
                <w:t>http://www.cttc-thionville.fr/actualites-centre-therapies-thionville/</w:t>
              </w:r>
            </w:hyperlink>
          </w:p>
          <w:p w:rsidR="006D6369" w:rsidRPr="00ED0048" w:rsidRDefault="006D6369">
            <w:pPr>
              <w:rPr>
                <w:rFonts w:ascii="Arial" w:hAnsi="Arial" w:cs="Arial"/>
              </w:rPr>
            </w:pPr>
          </w:p>
        </w:tc>
        <w:tc>
          <w:tcPr>
            <w:tcW w:w="1985" w:type="dxa"/>
          </w:tcPr>
          <w:p w:rsidR="006D6369" w:rsidRPr="00ED0048" w:rsidRDefault="00062CB7">
            <w:pPr>
              <w:rPr>
                <w:rFonts w:ascii="Arial" w:hAnsi="Arial" w:cs="Arial"/>
              </w:rPr>
            </w:pPr>
            <w:r w:rsidRPr="00ED0048">
              <w:rPr>
                <w:rFonts w:ascii="Arial" w:hAnsi="Arial" w:cs="Arial"/>
                <w:color w:val="000000"/>
                <w:shd w:val="clear" w:color="auto" w:fill="FFFFFF"/>
              </w:rPr>
              <w:t>Santé, bien-être</w:t>
            </w:r>
          </w:p>
        </w:tc>
        <w:tc>
          <w:tcPr>
            <w:tcW w:w="2268" w:type="dxa"/>
          </w:tcPr>
          <w:p w:rsidR="00062CB7" w:rsidRPr="00ED0048" w:rsidRDefault="00062CB7" w:rsidP="00062CB7">
            <w:pPr>
              <w:rPr>
                <w:rFonts w:ascii="Arial" w:hAnsi="Arial" w:cs="Arial"/>
                <w:color w:val="000000"/>
                <w:shd w:val="clear" w:color="auto" w:fill="FFFFFF"/>
              </w:rPr>
            </w:pPr>
            <w:r w:rsidRPr="00ED0048">
              <w:rPr>
                <w:rFonts w:ascii="Arial" w:hAnsi="Arial" w:cs="Arial"/>
                <w:color w:val="000000"/>
                <w:shd w:val="clear" w:color="auto" w:fill="FFFFFF"/>
              </w:rPr>
              <w:t>Thionville, 57100</w:t>
            </w:r>
          </w:p>
          <w:p w:rsidR="00062CB7" w:rsidRPr="00ED0048" w:rsidRDefault="00062CB7" w:rsidP="00062CB7">
            <w:pPr>
              <w:rPr>
                <w:rFonts w:ascii="Arial" w:hAnsi="Arial" w:cs="Arial"/>
                <w:color w:val="000000"/>
                <w:shd w:val="clear" w:color="auto" w:fill="FFFFFF"/>
              </w:rPr>
            </w:pPr>
            <w:r w:rsidRPr="00ED0048">
              <w:rPr>
                <w:rFonts w:ascii="Arial" w:hAnsi="Arial" w:cs="Arial"/>
                <w:color w:val="000000"/>
                <w:shd w:val="clear" w:color="auto" w:fill="FFFFFF"/>
              </w:rPr>
              <w:t xml:space="preserve">CA : inconnu </w:t>
            </w:r>
          </w:p>
          <w:p w:rsidR="00062CB7" w:rsidRPr="00ED0048" w:rsidRDefault="00062CB7" w:rsidP="00062CB7">
            <w:pPr>
              <w:rPr>
                <w:rFonts w:ascii="Arial" w:hAnsi="Arial" w:cs="Arial"/>
                <w:color w:val="000000"/>
                <w:shd w:val="clear" w:color="auto" w:fill="FFFFFF"/>
              </w:rPr>
            </w:pPr>
            <w:r w:rsidRPr="00ED0048">
              <w:rPr>
                <w:rFonts w:ascii="Arial" w:hAnsi="Arial" w:cs="Arial"/>
                <w:color w:val="000000"/>
                <w:shd w:val="clear" w:color="auto" w:fill="FFFFFF"/>
              </w:rPr>
              <w:t>Centre qui regroupe plusieurs types de médecines douces.</w:t>
            </w:r>
          </w:p>
          <w:p w:rsidR="00062CB7" w:rsidRPr="00ED0048" w:rsidRDefault="00062CB7" w:rsidP="00062CB7">
            <w:pPr>
              <w:rPr>
                <w:rFonts w:ascii="Arial" w:hAnsi="Arial" w:cs="Arial"/>
                <w:color w:val="000000"/>
                <w:shd w:val="clear" w:color="auto" w:fill="FFFFFF"/>
              </w:rPr>
            </w:pPr>
          </w:p>
          <w:p w:rsidR="00062CB7" w:rsidRPr="00ED0048" w:rsidRDefault="00062CB7" w:rsidP="00062CB7">
            <w:pPr>
              <w:rPr>
                <w:rFonts w:ascii="Arial" w:hAnsi="Arial" w:cs="Arial"/>
                <w:color w:val="000000"/>
                <w:shd w:val="clear" w:color="auto" w:fill="FFFFFF"/>
              </w:rPr>
            </w:pPr>
          </w:p>
          <w:p w:rsidR="00062CB7" w:rsidRPr="00ED0048" w:rsidRDefault="00062CB7" w:rsidP="00062CB7">
            <w:pPr>
              <w:rPr>
                <w:rFonts w:ascii="Arial" w:hAnsi="Arial" w:cs="Arial"/>
                <w:color w:val="000000"/>
                <w:shd w:val="clear" w:color="auto" w:fill="FFFFFF"/>
              </w:rPr>
            </w:pPr>
          </w:p>
          <w:p w:rsidR="006D6369" w:rsidRPr="00ED0048" w:rsidRDefault="006D6369">
            <w:pPr>
              <w:rPr>
                <w:rFonts w:ascii="Arial" w:hAnsi="Arial" w:cs="Arial"/>
              </w:rPr>
            </w:pPr>
          </w:p>
        </w:tc>
        <w:tc>
          <w:tcPr>
            <w:tcW w:w="2971" w:type="dxa"/>
          </w:tcPr>
          <w:p w:rsidR="00062CB7" w:rsidRPr="00ED0048" w:rsidRDefault="00062CB7" w:rsidP="00062CB7">
            <w:pPr>
              <w:rPr>
                <w:rFonts w:ascii="Arial" w:hAnsi="Arial" w:cs="Arial"/>
                <w:color w:val="000000"/>
                <w:u w:val="single"/>
                <w:shd w:val="clear" w:color="auto" w:fill="FFFFFF"/>
              </w:rPr>
            </w:pPr>
            <w:r w:rsidRPr="00ED0048">
              <w:rPr>
                <w:rFonts w:ascii="Arial" w:hAnsi="Arial" w:cs="Arial"/>
                <w:color w:val="000000"/>
                <w:u w:val="single"/>
                <w:shd w:val="clear" w:color="auto" w:fill="FFFFFF"/>
              </w:rPr>
              <w:t xml:space="preserve">Politique marketing </w:t>
            </w:r>
          </w:p>
          <w:p w:rsidR="00062CB7" w:rsidRPr="00ED0048" w:rsidRDefault="00062CB7" w:rsidP="00062CB7">
            <w:pPr>
              <w:rPr>
                <w:rFonts w:ascii="Arial" w:hAnsi="Arial" w:cs="Arial"/>
                <w:color w:val="000000"/>
                <w:shd w:val="clear" w:color="auto" w:fill="FFFFFF"/>
              </w:rPr>
            </w:pPr>
            <w:r w:rsidRPr="00ED0048">
              <w:rPr>
                <w:rFonts w:ascii="Arial" w:hAnsi="Arial" w:cs="Arial"/>
                <w:color w:val="000000"/>
                <w:shd w:val="clear" w:color="auto" w:fill="FFFFFF"/>
              </w:rPr>
              <w:t xml:space="preserve">Produit : services payants, de médecines douces avec des thérapeutes déjà présents </w:t>
            </w:r>
          </w:p>
          <w:p w:rsidR="00062CB7" w:rsidRPr="00ED0048" w:rsidRDefault="00062CB7" w:rsidP="00062CB7">
            <w:pPr>
              <w:rPr>
                <w:rFonts w:ascii="Arial" w:hAnsi="Arial" w:cs="Arial"/>
                <w:color w:val="000000"/>
                <w:shd w:val="clear" w:color="auto" w:fill="FFFFFF"/>
              </w:rPr>
            </w:pPr>
            <w:r w:rsidRPr="00ED0048">
              <w:rPr>
                <w:rFonts w:ascii="Arial" w:hAnsi="Arial" w:cs="Arial"/>
                <w:color w:val="000000"/>
                <w:shd w:val="clear" w:color="auto" w:fill="FFFFFF"/>
              </w:rPr>
              <w:t>Prix : inconnu</w:t>
            </w:r>
          </w:p>
          <w:p w:rsidR="00062CB7" w:rsidRPr="00ED0048" w:rsidRDefault="00062CB7" w:rsidP="00062CB7">
            <w:pPr>
              <w:rPr>
                <w:rFonts w:ascii="Arial" w:hAnsi="Arial" w:cs="Arial"/>
                <w:color w:val="000000"/>
                <w:shd w:val="clear" w:color="auto" w:fill="FFFFFF"/>
              </w:rPr>
            </w:pPr>
            <w:r w:rsidRPr="00ED0048">
              <w:rPr>
                <w:rFonts w:ascii="Arial" w:hAnsi="Arial" w:cs="Arial"/>
                <w:color w:val="000000"/>
                <w:shd w:val="clear" w:color="auto" w:fill="FFFFFF"/>
              </w:rPr>
              <w:t>Communication :</w:t>
            </w:r>
          </w:p>
          <w:p w:rsidR="00062CB7" w:rsidRPr="00ED0048" w:rsidRDefault="00062CB7" w:rsidP="00062CB7">
            <w:pPr>
              <w:rPr>
                <w:rFonts w:ascii="Arial" w:hAnsi="Arial" w:cs="Arial"/>
                <w:color w:val="000000"/>
                <w:shd w:val="clear" w:color="auto" w:fill="FFFFFF"/>
              </w:rPr>
            </w:pPr>
            <w:r w:rsidRPr="00ED0048">
              <w:rPr>
                <w:rFonts w:ascii="Arial" w:hAnsi="Arial" w:cs="Arial"/>
                <w:color w:val="000000"/>
                <w:shd w:val="clear" w:color="auto" w:fill="FFFFFF"/>
              </w:rPr>
              <w:t>270 personnes aiment leur page Facebook.</w:t>
            </w:r>
          </w:p>
          <w:p w:rsidR="00062CB7" w:rsidRPr="00ED0048" w:rsidRDefault="00062CB7" w:rsidP="00062CB7">
            <w:pPr>
              <w:rPr>
                <w:rFonts w:ascii="Arial" w:hAnsi="Arial" w:cs="Arial"/>
                <w:color w:val="000000"/>
                <w:shd w:val="clear" w:color="auto" w:fill="FFFFFF"/>
              </w:rPr>
            </w:pPr>
            <w:r w:rsidRPr="00ED0048">
              <w:rPr>
                <w:rFonts w:ascii="Arial" w:hAnsi="Arial" w:cs="Arial"/>
                <w:color w:val="000000"/>
                <w:shd w:val="clear" w:color="auto" w:fill="FFFFFF"/>
              </w:rPr>
              <w:t>Sur leur page, on peut donner son avis mais il n’y a que des articles de différents magazines qui sont publiés. L’entreprise publie des articles 1 fois par mois.</w:t>
            </w:r>
          </w:p>
          <w:p w:rsidR="00505D14" w:rsidRPr="00ED0048" w:rsidRDefault="00505D14" w:rsidP="00062CB7">
            <w:pPr>
              <w:rPr>
                <w:rFonts w:ascii="Arial" w:hAnsi="Arial" w:cs="Arial"/>
                <w:color w:val="000000"/>
                <w:shd w:val="clear" w:color="auto" w:fill="FFFFFF"/>
              </w:rPr>
            </w:pPr>
            <w:r w:rsidRPr="00ED0048">
              <w:rPr>
                <w:rFonts w:ascii="Arial" w:hAnsi="Arial" w:cs="Arial"/>
                <w:color w:val="000000"/>
                <w:shd w:val="clear" w:color="auto" w:fill="FFFFFF"/>
              </w:rPr>
              <w:t xml:space="preserve">Analyse : les prix ne figurent pas sur le site, la communication </w:t>
            </w:r>
            <w:r w:rsidR="0004716C">
              <w:rPr>
                <w:rFonts w:ascii="Arial" w:hAnsi="Arial" w:cs="Arial"/>
                <w:color w:val="000000"/>
                <w:shd w:val="clear" w:color="auto" w:fill="FFFFFF"/>
              </w:rPr>
              <w:t>est plutôt bien gérée avec une page Facebook qui est mise à jour régulièrement où figure des articles par exemple.</w:t>
            </w:r>
          </w:p>
          <w:p w:rsidR="006D6369" w:rsidRPr="00ED0048" w:rsidRDefault="006D6369">
            <w:pPr>
              <w:rPr>
                <w:rFonts w:ascii="Arial" w:hAnsi="Arial" w:cs="Arial"/>
              </w:rPr>
            </w:pPr>
          </w:p>
        </w:tc>
      </w:tr>
    </w:tbl>
    <w:p w:rsidR="00174F97" w:rsidRPr="00ED0048" w:rsidRDefault="00174F97">
      <w:pPr>
        <w:rPr>
          <w:rFonts w:ascii="Arial" w:hAnsi="Arial" w:cs="Arial"/>
        </w:rPr>
      </w:pPr>
    </w:p>
    <w:p w:rsidR="00174F97" w:rsidRPr="00ED0048" w:rsidRDefault="00174F97">
      <w:pPr>
        <w:rPr>
          <w:rFonts w:ascii="Arial" w:hAnsi="Arial" w:cs="Arial"/>
        </w:rPr>
      </w:pPr>
    </w:p>
    <w:p w:rsidR="00174F97" w:rsidRPr="00ED0048" w:rsidRDefault="00174F97">
      <w:pPr>
        <w:rPr>
          <w:rFonts w:ascii="Arial" w:hAnsi="Arial" w:cs="Arial"/>
        </w:rPr>
      </w:pPr>
    </w:p>
    <w:p w:rsidR="00174F97" w:rsidRPr="00ED0048" w:rsidRDefault="00174F97">
      <w:pPr>
        <w:rPr>
          <w:rFonts w:ascii="Arial" w:hAnsi="Arial" w:cs="Arial"/>
        </w:rPr>
      </w:pPr>
    </w:p>
    <w:p w:rsidR="00174F97" w:rsidRPr="00ED0048" w:rsidRDefault="00174F97">
      <w:pPr>
        <w:rPr>
          <w:rFonts w:ascii="Arial" w:hAnsi="Arial" w:cs="Arial"/>
        </w:rPr>
      </w:pPr>
    </w:p>
    <w:p w:rsidR="006D6369" w:rsidRPr="00ED0048" w:rsidRDefault="00174F97">
      <w:pPr>
        <w:rPr>
          <w:rFonts w:ascii="Arial" w:hAnsi="Arial" w:cs="Arial"/>
        </w:rPr>
      </w:pPr>
      <w:r w:rsidRPr="00ED0048">
        <w:rPr>
          <w:rFonts w:ascii="Arial" w:hAnsi="Arial" w:cs="Arial"/>
        </w:rPr>
        <w:t>Opportu</w:t>
      </w:r>
      <w:r w:rsidR="009F4DC7">
        <w:rPr>
          <w:rFonts w:ascii="Arial" w:hAnsi="Arial" w:cs="Arial"/>
        </w:rPr>
        <w:t>nités et menaces uniquement concernant</w:t>
      </w:r>
      <w:r w:rsidRPr="00ED0048">
        <w:rPr>
          <w:rFonts w:ascii="Arial" w:hAnsi="Arial" w:cs="Arial"/>
        </w:rPr>
        <w:t xml:space="preserve"> la concurrence  </w:t>
      </w:r>
    </w:p>
    <w:tbl>
      <w:tblPr>
        <w:tblStyle w:val="Grilledutableau"/>
        <w:tblW w:w="0" w:type="auto"/>
        <w:tblLook w:val="04A0" w:firstRow="1" w:lastRow="0" w:firstColumn="1" w:lastColumn="0" w:noHBand="0" w:noVBand="1"/>
      </w:tblPr>
      <w:tblGrid>
        <w:gridCol w:w="4531"/>
        <w:gridCol w:w="4531"/>
      </w:tblGrid>
      <w:tr w:rsidR="00505D14" w:rsidRPr="00ED0048" w:rsidTr="00505D14">
        <w:tc>
          <w:tcPr>
            <w:tcW w:w="4531" w:type="dxa"/>
          </w:tcPr>
          <w:p w:rsidR="00505D14" w:rsidRPr="00ED0048" w:rsidRDefault="00505D14">
            <w:pPr>
              <w:rPr>
                <w:rFonts w:ascii="Arial" w:hAnsi="Arial" w:cs="Arial"/>
              </w:rPr>
            </w:pPr>
            <w:r w:rsidRPr="00ED0048">
              <w:rPr>
                <w:rFonts w:ascii="Arial" w:hAnsi="Arial" w:cs="Arial"/>
              </w:rPr>
              <w:t xml:space="preserve">Opportunités </w:t>
            </w:r>
          </w:p>
        </w:tc>
        <w:tc>
          <w:tcPr>
            <w:tcW w:w="4531" w:type="dxa"/>
          </w:tcPr>
          <w:p w:rsidR="00505D14" w:rsidRPr="00ED0048" w:rsidRDefault="00505D14">
            <w:pPr>
              <w:rPr>
                <w:rFonts w:ascii="Arial" w:hAnsi="Arial" w:cs="Arial"/>
              </w:rPr>
            </w:pPr>
            <w:r w:rsidRPr="00ED0048">
              <w:rPr>
                <w:rFonts w:ascii="Arial" w:hAnsi="Arial" w:cs="Arial"/>
              </w:rPr>
              <w:t xml:space="preserve">Menaces </w:t>
            </w:r>
          </w:p>
        </w:tc>
      </w:tr>
      <w:tr w:rsidR="00505D14" w:rsidRPr="00ED0048" w:rsidTr="00505D14">
        <w:tc>
          <w:tcPr>
            <w:tcW w:w="4531" w:type="dxa"/>
          </w:tcPr>
          <w:p w:rsidR="00174F97" w:rsidRPr="00ED0048" w:rsidRDefault="00174F97">
            <w:pPr>
              <w:rPr>
                <w:rFonts w:ascii="Arial" w:hAnsi="Arial" w:cs="Arial"/>
              </w:rPr>
            </w:pPr>
            <w:r w:rsidRPr="00ED0048">
              <w:rPr>
                <w:rFonts w:ascii="Arial" w:hAnsi="Arial" w:cs="Arial"/>
              </w:rPr>
              <w:t>La plupart des concurrents n’utilisent pas efficacement les réseaux sociaux. Ils n’ont que très peu de personnes qui aiment leurs pages et sont trop peu dynamiques.</w:t>
            </w:r>
          </w:p>
          <w:p w:rsidR="00174F97" w:rsidRPr="00ED0048" w:rsidRDefault="00174F97">
            <w:pPr>
              <w:rPr>
                <w:rFonts w:ascii="Arial" w:hAnsi="Arial" w:cs="Arial"/>
              </w:rPr>
            </w:pPr>
          </w:p>
          <w:p w:rsidR="00174F97" w:rsidRPr="00ED0048" w:rsidRDefault="00174F97">
            <w:pPr>
              <w:rPr>
                <w:rFonts w:ascii="Arial" w:hAnsi="Arial" w:cs="Arial"/>
              </w:rPr>
            </w:pPr>
            <w:r w:rsidRPr="00ED0048">
              <w:rPr>
                <w:rFonts w:ascii="Arial" w:hAnsi="Arial" w:cs="Arial"/>
              </w:rPr>
              <w:t>Beaucoup ont recours aux forfaits, cette pratique permet de fidéliser et d’être sûr que l’entreprise sera payée car les prix mensuels sont censés être faibles et attractifs.</w:t>
            </w:r>
          </w:p>
          <w:p w:rsidR="00174F97" w:rsidRPr="00ED0048" w:rsidRDefault="00174F97">
            <w:pPr>
              <w:rPr>
                <w:rFonts w:ascii="Arial" w:hAnsi="Arial" w:cs="Arial"/>
              </w:rPr>
            </w:pPr>
          </w:p>
          <w:p w:rsidR="00174F97" w:rsidRPr="00ED0048" w:rsidRDefault="00174F97">
            <w:pPr>
              <w:rPr>
                <w:rFonts w:ascii="Arial" w:hAnsi="Arial" w:cs="Arial"/>
              </w:rPr>
            </w:pPr>
            <w:r w:rsidRPr="00ED0048">
              <w:rPr>
                <w:rFonts w:ascii="Arial" w:hAnsi="Arial" w:cs="Arial"/>
              </w:rPr>
              <w:lastRenderedPageBreak/>
              <w:t xml:space="preserve">Les espaces proposés par </w:t>
            </w:r>
            <w:proofErr w:type="spellStart"/>
            <w:r w:rsidRPr="00ED0048">
              <w:rPr>
                <w:rFonts w:ascii="Arial" w:hAnsi="Arial" w:cs="Arial"/>
              </w:rPr>
              <w:t>Sophrokhepri</w:t>
            </w:r>
            <w:proofErr w:type="spellEnd"/>
            <w:r w:rsidRPr="00ED0048">
              <w:rPr>
                <w:rFonts w:ascii="Arial" w:hAnsi="Arial" w:cs="Arial"/>
              </w:rPr>
              <w:t xml:space="preserve"> sont plus grands, c’est un avantage pour les thérapeutes prospects et autres professionnels de santé pour des formations ou des conférences.</w:t>
            </w:r>
          </w:p>
          <w:p w:rsidR="00174F97" w:rsidRPr="00ED0048" w:rsidRDefault="00174F97">
            <w:pPr>
              <w:rPr>
                <w:rFonts w:ascii="Arial" w:hAnsi="Arial" w:cs="Arial"/>
              </w:rPr>
            </w:pPr>
          </w:p>
          <w:p w:rsidR="007C0C50" w:rsidRPr="00ED0048" w:rsidRDefault="007C0C50">
            <w:pPr>
              <w:rPr>
                <w:rFonts w:ascii="Arial" w:hAnsi="Arial" w:cs="Arial"/>
              </w:rPr>
            </w:pPr>
          </w:p>
          <w:p w:rsidR="007C0C50" w:rsidRPr="00ED0048" w:rsidRDefault="007C0C50">
            <w:pPr>
              <w:rPr>
                <w:rFonts w:ascii="Arial" w:hAnsi="Arial" w:cs="Arial"/>
              </w:rPr>
            </w:pPr>
          </w:p>
        </w:tc>
        <w:tc>
          <w:tcPr>
            <w:tcW w:w="4531" w:type="dxa"/>
          </w:tcPr>
          <w:p w:rsidR="00174F97" w:rsidRPr="00ED0048" w:rsidRDefault="00174F97">
            <w:pPr>
              <w:rPr>
                <w:rFonts w:ascii="Arial" w:hAnsi="Arial" w:cs="Arial"/>
              </w:rPr>
            </w:pPr>
            <w:proofErr w:type="spellStart"/>
            <w:r w:rsidRPr="00ED0048">
              <w:rPr>
                <w:rFonts w:ascii="Arial" w:hAnsi="Arial" w:cs="Arial"/>
              </w:rPr>
              <w:lastRenderedPageBreak/>
              <w:t>Peauzdétente</w:t>
            </w:r>
            <w:proofErr w:type="spellEnd"/>
            <w:r w:rsidRPr="00ED0048">
              <w:rPr>
                <w:rFonts w:ascii="Arial" w:hAnsi="Arial" w:cs="Arial"/>
              </w:rPr>
              <w:t xml:space="preserve"> et centre de thérapies douces, proposent exactement les mêmes services et situe dans la ville Paris, ils sont donc mieux desservis avec les métros et les bus.</w:t>
            </w:r>
          </w:p>
          <w:p w:rsidR="00174F97" w:rsidRPr="00ED0048" w:rsidRDefault="00174F97">
            <w:pPr>
              <w:rPr>
                <w:rFonts w:ascii="Arial" w:hAnsi="Arial" w:cs="Arial"/>
              </w:rPr>
            </w:pPr>
            <w:r w:rsidRPr="00ED0048">
              <w:rPr>
                <w:rFonts w:ascii="Arial" w:hAnsi="Arial" w:cs="Arial"/>
              </w:rPr>
              <w:t xml:space="preserve"> </w:t>
            </w:r>
          </w:p>
          <w:p w:rsidR="007C0C50" w:rsidRPr="00ED0048" w:rsidRDefault="007C0C50">
            <w:pPr>
              <w:rPr>
                <w:rFonts w:ascii="Arial" w:hAnsi="Arial" w:cs="Arial"/>
              </w:rPr>
            </w:pPr>
            <w:proofErr w:type="spellStart"/>
            <w:r w:rsidRPr="00ED0048">
              <w:rPr>
                <w:rFonts w:ascii="Arial" w:hAnsi="Arial" w:cs="Arial"/>
              </w:rPr>
              <w:t>Peauzdétente</w:t>
            </w:r>
            <w:proofErr w:type="spellEnd"/>
            <w:r w:rsidRPr="00ED0048">
              <w:rPr>
                <w:rFonts w:ascii="Arial" w:hAnsi="Arial" w:cs="Arial"/>
              </w:rPr>
              <w:t xml:space="preserve"> à un avantage, elle propose des </w:t>
            </w:r>
            <w:r w:rsidR="00197320" w:rsidRPr="00ED0048">
              <w:rPr>
                <w:rFonts w:ascii="Arial" w:hAnsi="Arial" w:cs="Arial"/>
              </w:rPr>
              <w:t>coachings</w:t>
            </w:r>
            <w:r w:rsidRPr="00ED0048">
              <w:rPr>
                <w:rFonts w:ascii="Arial" w:hAnsi="Arial" w:cs="Arial"/>
              </w:rPr>
              <w:t>, des formations et des participations à des salons. Elle cherche donc à ce qu’ils peuvent se débrouiller seuls et s’émanciper.</w:t>
            </w:r>
          </w:p>
        </w:tc>
      </w:tr>
    </w:tbl>
    <w:p w:rsidR="00505D14" w:rsidRPr="00ED0048" w:rsidRDefault="00505D14">
      <w:pPr>
        <w:rPr>
          <w:rFonts w:ascii="Arial" w:hAnsi="Arial" w:cs="Arial"/>
        </w:rPr>
      </w:pPr>
    </w:p>
    <w:sectPr w:rsidR="00505D14" w:rsidRPr="00ED004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BC4B42"/>
    <w:multiLevelType w:val="hybridMultilevel"/>
    <w:tmpl w:val="F732D88E"/>
    <w:lvl w:ilvl="0" w:tplc="64DCD39E">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044"/>
    <w:rsid w:val="0003660B"/>
    <w:rsid w:val="0004716C"/>
    <w:rsid w:val="00062CB7"/>
    <w:rsid w:val="00174F97"/>
    <w:rsid w:val="00197320"/>
    <w:rsid w:val="002023D4"/>
    <w:rsid w:val="00224E32"/>
    <w:rsid w:val="002E2F50"/>
    <w:rsid w:val="004B6D6F"/>
    <w:rsid w:val="004C55A0"/>
    <w:rsid w:val="004E0454"/>
    <w:rsid w:val="00505D14"/>
    <w:rsid w:val="0054395E"/>
    <w:rsid w:val="005C03F7"/>
    <w:rsid w:val="006A2ABF"/>
    <w:rsid w:val="006D6369"/>
    <w:rsid w:val="007052F6"/>
    <w:rsid w:val="007C0C50"/>
    <w:rsid w:val="007D6AF4"/>
    <w:rsid w:val="00841AC7"/>
    <w:rsid w:val="00874ABD"/>
    <w:rsid w:val="00925A1D"/>
    <w:rsid w:val="009950C6"/>
    <w:rsid w:val="009F4DC7"/>
    <w:rsid w:val="00A5343A"/>
    <w:rsid w:val="00A62A71"/>
    <w:rsid w:val="00A84733"/>
    <w:rsid w:val="00AF5044"/>
    <w:rsid w:val="00BB204A"/>
    <w:rsid w:val="00BE18E4"/>
    <w:rsid w:val="00CA0F64"/>
    <w:rsid w:val="00CA6445"/>
    <w:rsid w:val="00CF0AF9"/>
    <w:rsid w:val="00E061A4"/>
    <w:rsid w:val="00E40392"/>
    <w:rsid w:val="00E830C8"/>
    <w:rsid w:val="00ED0048"/>
    <w:rsid w:val="00F84A6D"/>
    <w:rsid w:val="00FA5B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FE42A1-EB5C-4A28-98B0-1B04B558A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F5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AF504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s-bienetre.com/" TargetMode="External"/><Relationship Id="rId13" Type="http://schemas.openxmlformats.org/officeDocument/2006/relationships/hyperlink" Target="http://www.smartbox.com/fr/pk00352271-massage-peauzdetente.html" TargetMode="External"/><Relationship Id="rId18" Type="http://schemas.openxmlformats.org/officeDocument/2006/relationships/hyperlink" Target="http://www.centresesame.com/" TargetMode="External"/><Relationship Id="rId3" Type="http://schemas.openxmlformats.org/officeDocument/2006/relationships/settings" Target="settings.xml"/><Relationship Id="rId21" Type="http://schemas.openxmlformats.org/officeDocument/2006/relationships/hyperlink" Target="http://www.centrenamazen.com/" TargetMode="External"/><Relationship Id="rId7" Type="http://schemas.openxmlformats.org/officeDocument/2006/relationships/hyperlink" Target="http://www.mamanzen.com/meditation-pour-les-mamans/" TargetMode="External"/><Relationship Id="rId12" Type="http://schemas.openxmlformats.org/officeDocument/2006/relationships/hyperlink" Target="https://www.balinea.com/massage-peauzdetente-paris-11-323"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centresesame.com/tarifs/tarifs-cabinets/" TargetMode="External"/><Relationship Id="rId1" Type="http://schemas.openxmlformats.org/officeDocument/2006/relationships/numbering" Target="numbering.xml"/><Relationship Id="rId6" Type="http://schemas.openxmlformats.org/officeDocument/2006/relationships/hyperlink" Target="http://www.cogitoz.com/" TargetMode="External"/><Relationship Id="rId11" Type="http://schemas.openxmlformats.org/officeDocument/2006/relationships/hyperlink" Target="http://www.peauzdetentepro-paris.com/documents/plaquette_centre.pdf" TargetMode="External"/><Relationship Id="rId24" Type="http://schemas.openxmlformats.org/officeDocument/2006/relationships/fontTable" Target="fontTable.xml"/><Relationship Id="rId5" Type="http://schemas.openxmlformats.org/officeDocument/2006/relationships/hyperlink" Target="http://centrecesane.ch/soirees/index.html" TargetMode="External"/><Relationship Id="rId15" Type="http://schemas.openxmlformats.org/officeDocument/2006/relationships/image" Target="media/image4.png"/><Relationship Id="rId23" Type="http://schemas.openxmlformats.org/officeDocument/2006/relationships/hyperlink" Target="http://www.cttc-thionville.fr/actualites-centre-therapies-thionville/" TargetMode="External"/><Relationship Id="rId10" Type="http://schemas.openxmlformats.org/officeDocument/2006/relationships/image" Target="media/image2.png"/><Relationship Id="rId19" Type="http://schemas.openxmlformats.org/officeDocument/2006/relationships/hyperlink" Target="http://www.centresesame.com/tarifs/tarifs-salle-1/"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2579</Words>
  <Characters>14188</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stagiaire</dc:creator>
  <cp:keywords/>
  <dc:description/>
  <cp:lastModifiedBy>stagiaire</cp:lastModifiedBy>
  <cp:revision>2</cp:revision>
  <dcterms:created xsi:type="dcterms:W3CDTF">2016-05-04T14:13:00Z</dcterms:created>
  <dcterms:modified xsi:type="dcterms:W3CDTF">2016-05-04T14:13:00Z</dcterms:modified>
</cp:coreProperties>
</file>