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61B" w:rsidRDefault="00407346"/>
    <w:p w:rsidR="005863D8" w:rsidRDefault="005863D8" w:rsidP="005863D8">
      <w:pPr>
        <w:jc w:val="center"/>
        <w:rPr>
          <w:b/>
        </w:rPr>
      </w:pPr>
      <w:r w:rsidRPr="005863D8">
        <w:rPr>
          <w:b/>
        </w:rPr>
        <w:t>Argumentaire pour les laboratoires : Instants Breaks</w:t>
      </w:r>
    </w:p>
    <w:p w:rsidR="005863D8" w:rsidRPr="005863D8" w:rsidRDefault="005863D8" w:rsidP="005863D8">
      <w:r>
        <w:t xml:space="preserve">Définition Instant break : il s’agit d’un concept qui consiste à améliorer la santé des salariés en proposant au sein d’une entreprise quelconque ou au sein du centre </w:t>
      </w:r>
      <w:proofErr w:type="spellStart"/>
      <w:r>
        <w:t>Sophrokhepri</w:t>
      </w:r>
      <w:proofErr w:type="spellEnd"/>
      <w:r>
        <w:t xml:space="preserve">. On propose donc, différentes thérapies pour aider les salariés (managers comme employés subordonnés), à décompresser et évacuer tous types de stress qui sont générateurs de turn-over et burnout.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863D8" w:rsidTr="005863D8">
        <w:tc>
          <w:tcPr>
            <w:tcW w:w="3020" w:type="dxa"/>
          </w:tcPr>
          <w:p w:rsidR="005863D8" w:rsidRDefault="005863D8" w:rsidP="005863D8">
            <w:pPr>
              <w:rPr>
                <w:b/>
              </w:rPr>
            </w:pPr>
            <w:r>
              <w:rPr>
                <w:b/>
              </w:rPr>
              <w:t xml:space="preserve">Caractéristiques </w:t>
            </w:r>
          </w:p>
        </w:tc>
        <w:tc>
          <w:tcPr>
            <w:tcW w:w="3021" w:type="dxa"/>
          </w:tcPr>
          <w:p w:rsidR="005863D8" w:rsidRDefault="005863D8" w:rsidP="005863D8">
            <w:pPr>
              <w:rPr>
                <w:b/>
              </w:rPr>
            </w:pPr>
            <w:r>
              <w:rPr>
                <w:b/>
              </w:rPr>
              <w:t xml:space="preserve">Avantages </w:t>
            </w:r>
          </w:p>
        </w:tc>
        <w:tc>
          <w:tcPr>
            <w:tcW w:w="3021" w:type="dxa"/>
          </w:tcPr>
          <w:p w:rsidR="005863D8" w:rsidRDefault="005863D8" w:rsidP="005863D8">
            <w:pPr>
              <w:rPr>
                <w:b/>
              </w:rPr>
            </w:pPr>
            <w:r>
              <w:rPr>
                <w:b/>
              </w:rPr>
              <w:t xml:space="preserve">Preuves </w:t>
            </w:r>
          </w:p>
        </w:tc>
      </w:tr>
      <w:tr w:rsidR="005863D8" w:rsidTr="005863D8">
        <w:tc>
          <w:tcPr>
            <w:tcW w:w="3020" w:type="dxa"/>
          </w:tcPr>
          <w:p w:rsidR="005863D8" w:rsidRDefault="006A66CF" w:rsidP="005863D8">
            <w:r>
              <w:t>Durée : 3h (de midi à 15h)</w:t>
            </w:r>
          </w:p>
          <w:p w:rsidR="00D42F4E" w:rsidRPr="00D42F4E" w:rsidRDefault="006A66CF" w:rsidP="00D42F4E">
            <w:r>
              <w:t>Différentes médecines douces proposées : sophrologie, yoga du rire, musicothérapie, méditation.</w:t>
            </w:r>
            <w:r w:rsidR="009A2A43">
              <w:t xml:space="preserve"> Soit sous forme d’ateliers en groupe</w:t>
            </w:r>
            <w:r w:rsidR="00D42F4E">
              <w:t xml:space="preserve"> : </w:t>
            </w:r>
            <w:r w:rsidR="00D42F4E" w:rsidRPr="00D42F4E">
              <w:t>Des prestations liées au bien-être</w:t>
            </w:r>
            <w:r w:rsidR="00D42F4E" w:rsidRPr="00D42F4E">
              <w:br/>
              <w:t>- Des échanges autour d’une thématique liée au travail</w:t>
            </w:r>
          </w:p>
          <w:p w:rsidR="00D42F4E" w:rsidRPr="00D42F4E" w:rsidRDefault="00D42F4E" w:rsidP="00D42F4E">
            <w:r w:rsidRPr="00D42F4E">
              <w:t>- Se relaxer avec l’auto massage</w:t>
            </w:r>
          </w:p>
          <w:p w:rsidR="00D42F4E" w:rsidRPr="00D42F4E" w:rsidRDefault="00D42F4E" w:rsidP="00D42F4E">
            <w:r w:rsidRPr="00D42F4E">
              <w:t>- Découvrir la sophrologie</w:t>
            </w:r>
          </w:p>
          <w:p w:rsidR="00D42F4E" w:rsidRPr="00D42F4E" w:rsidRDefault="00D42F4E" w:rsidP="00D42F4E">
            <w:r w:rsidRPr="00D42F4E">
              <w:t>- Se détendre avec le Yoga du rire</w:t>
            </w:r>
          </w:p>
          <w:p w:rsidR="00D42F4E" w:rsidRPr="00D42F4E" w:rsidRDefault="00D42F4E" w:rsidP="00D42F4E">
            <w:r w:rsidRPr="00D42F4E">
              <w:t>- Méditation</w:t>
            </w:r>
          </w:p>
          <w:p w:rsidR="00D42F4E" w:rsidRDefault="00D42F4E" w:rsidP="005863D8">
            <w:r w:rsidRPr="00D42F4E">
              <w:t>- EFT (technique de déblocage émotionnel anti-stress)</w:t>
            </w:r>
            <w:r w:rsidRPr="00D42F4E">
              <w:br/>
              <w:t>- Techniques respiratoires</w:t>
            </w:r>
            <w:r w:rsidRPr="00D42F4E">
              <w:br/>
              <w:t>- Ecoute de musique (musicothérapie)</w:t>
            </w:r>
            <w:r w:rsidRPr="00D42F4E">
              <w:br/>
              <w:t>- Dégustation de produits pour une pause conviviale</w:t>
            </w:r>
            <w:r>
              <w:t>.</w:t>
            </w:r>
            <w:r w:rsidR="009A2A43">
              <w:t xml:space="preserve"> </w:t>
            </w:r>
          </w:p>
          <w:p w:rsidR="006A66CF" w:rsidRPr="00D42F4E" w:rsidRDefault="00D42F4E" w:rsidP="005863D8">
            <w:pPr>
              <w:rPr>
                <w:color w:val="FF0000"/>
              </w:rPr>
            </w:pPr>
            <w:r>
              <w:t>S</w:t>
            </w:r>
            <w:r w:rsidR="009A2A43">
              <w:t xml:space="preserve">oit sous forme de prestations individuelles (massage, naturopathie, mini-coaching, étiopathie, réflexologie </w:t>
            </w:r>
            <w:r w:rsidR="009A2A43" w:rsidRPr="00D42F4E">
              <w:rPr>
                <w:color w:val="FF0000"/>
              </w:rPr>
              <w:t>plantaire).</w:t>
            </w:r>
          </w:p>
          <w:p w:rsidR="00D42F4E" w:rsidRPr="00D42F4E" w:rsidRDefault="00D42F4E" w:rsidP="005863D8">
            <w:pPr>
              <w:rPr>
                <w:color w:val="FF0000"/>
              </w:rPr>
            </w:pPr>
            <w:r w:rsidRPr="00D42F4E">
              <w:rPr>
                <w:color w:val="FF0000"/>
              </w:rPr>
              <w:t>LES DIRIGEANTS CHOISISSENT TROIS ATELIERS AU CHOIX.</w:t>
            </w:r>
          </w:p>
          <w:p w:rsidR="009A2A43" w:rsidRDefault="009A2A43" w:rsidP="005863D8"/>
          <w:p w:rsidR="009A2A43" w:rsidRPr="005863D8" w:rsidRDefault="009A2A43" w:rsidP="005863D8">
            <w:r>
              <w:t xml:space="preserve">Se fait dans l’entreprise ou au sein du centre </w:t>
            </w:r>
            <w:proofErr w:type="spellStart"/>
            <w:r>
              <w:t>Sophrokhepri</w:t>
            </w:r>
            <w:proofErr w:type="spellEnd"/>
            <w:r>
              <w:t>.</w:t>
            </w:r>
          </w:p>
        </w:tc>
        <w:tc>
          <w:tcPr>
            <w:tcW w:w="3021" w:type="dxa"/>
          </w:tcPr>
          <w:p w:rsidR="005863D8" w:rsidRPr="009A2A43" w:rsidRDefault="006A66CF" w:rsidP="005863D8">
            <w:r w:rsidRPr="009A2A43">
              <w:t>Permet de faire une coupure entre le travail du matin et celui de l’après-midi.</w:t>
            </w:r>
          </w:p>
          <w:p w:rsidR="006A66CF" w:rsidRPr="009A2A43" w:rsidRDefault="006A66CF" w:rsidP="005863D8">
            <w:r w:rsidRPr="009A2A43">
              <w:t>On peut reprendre le travail sereinement.</w:t>
            </w:r>
          </w:p>
          <w:p w:rsidR="006A66CF" w:rsidRPr="009A2A43" w:rsidRDefault="006A66CF" w:rsidP="005863D8">
            <w:r w:rsidRPr="009A2A43">
              <w:t>Aide à prévenir les risques psychosociaux.</w:t>
            </w:r>
          </w:p>
          <w:p w:rsidR="006A66CF" w:rsidRDefault="006A66CF" w:rsidP="005863D8">
            <w:r w:rsidRPr="009A2A43">
              <w:t>Cela rentre dans la démarche SQVT de l’entreprise.</w:t>
            </w:r>
          </w:p>
          <w:p w:rsidR="009A2A43" w:rsidRDefault="009A2A43" w:rsidP="005863D8">
            <w:r>
              <w:t>Permet de créer une convivialité et d’améliorer la relation entre salariés et managers.</w:t>
            </w:r>
          </w:p>
          <w:p w:rsidR="00D42F4E" w:rsidRDefault="00D42F4E" w:rsidP="005863D8">
            <w:r>
              <w:t>On dispose d’une surface totale de 180m², ce qui est suffisant pour mener à bien ces ateliers.</w:t>
            </w:r>
          </w:p>
          <w:p w:rsidR="009A2A43" w:rsidRDefault="009A2A43" w:rsidP="005863D8"/>
          <w:p w:rsidR="009A2A43" w:rsidRPr="009A2A43" w:rsidRDefault="009A2A43" w:rsidP="005863D8"/>
          <w:p w:rsidR="009A2A43" w:rsidRDefault="009A2A43" w:rsidP="005863D8">
            <w:pPr>
              <w:rPr>
                <w:b/>
              </w:rPr>
            </w:pPr>
            <w:r w:rsidRPr="009A2A43">
              <w:t>Permet aux salariés de rester sur le lieu de travail et d’éviter de se déplacer.</w:t>
            </w:r>
          </w:p>
        </w:tc>
        <w:tc>
          <w:tcPr>
            <w:tcW w:w="3021" w:type="dxa"/>
          </w:tcPr>
          <w:p w:rsidR="005863D8" w:rsidRPr="009A2A43" w:rsidRDefault="006A66CF" w:rsidP="005863D8">
            <w:r w:rsidRPr="009A2A43">
              <w:t>Chiffres démontrant les améliorations sur les anciens participants aux instants breaks.</w:t>
            </w:r>
          </w:p>
          <w:p w:rsidR="006A66CF" w:rsidRDefault="006A66CF" w:rsidP="005863D8">
            <w:pPr>
              <w:rPr>
                <w:b/>
              </w:rPr>
            </w:pPr>
          </w:p>
        </w:tc>
      </w:tr>
    </w:tbl>
    <w:p w:rsidR="005863D8" w:rsidRDefault="005863D8" w:rsidP="005863D8">
      <w:pPr>
        <w:rPr>
          <w:b/>
        </w:rPr>
      </w:pPr>
    </w:p>
    <w:p w:rsidR="00D42F4E" w:rsidRDefault="00D42F4E" w:rsidP="005863D8">
      <w:r>
        <w:t>Bonjour, Monsieur, Madame</w:t>
      </w:r>
    </w:p>
    <w:p w:rsidR="00B77A5F" w:rsidRDefault="00D42F4E" w:rsidP="005863D8">
      <w:r>
        <w:t xml:space="preserve">Je me présente Anthony ATSOU, commercial chez </w:t>
      </w:r>
      <w:proofErr w:type="spellStart"/>
      <w:r>
        <w:t>Sophrokhepri</w:t>
      </w:r>
      <w:proofErr w:type="spellEnd"/>
      <w:r>
        <w:t xml:space="preserve">, entreprise spécialisée dans la santé et le mieux-être. </w:t>
      </w:r>
    </w:p>
    <w:p w:rsidR="007F7909" w:rsidRDefault="00D42F4E" w:rsidP="005863D8">
      <w:r>
        <w:t>Je me permettais de vous contacter car nous proposons aux entreprises ce que l’on appelle l’instant break, c’est en réalité des ateliers destinés au bien-être des salariés et q</w:t>
      </w:r>
      <w:r w:rsidR="00B77A5F">
        <w:t xml:space="preserve">ui rentre dans la démarche SQVT. </w:t>
      </w:r>
    </w:p>
    <w:p w:rsidR="00B77A5F" w:rsidRDefault="00B77A5F" w:rsidP="005863D8">
      <w:r>
        <w:lastRenderedPageBreak/>
        <w:t xml:space="preserve">En quoi cela consiste ? </w:t>
      </w:r>
    </w:p>
    <w:p w:rsidR="00B77A5F" w:rsidRDefault="00B77A5F" w:rsidP="005863D8">
      <w:r>
        <w:t>Nous proposons différents ateliers : …</w:t>
      </w:r>
    </w:p>
    <w:p w:rsidR="00B77A5F" w:rsidRDefault="00B77A5F" w:rsidP="005863D8">
      <w:r>
        <w:t>Le manager en choisi trois et il a aussi le choix avec des thérapies individuelles.</w:t>
      </w:r>
    </w:p>
    <w:p w:rsidR="00D42F4E" w:rsidRDefault="00B77A5F" w:rsidP="005863D8">
      <w:r>
        <w:t>Les ateliers peuvent se faire dans votre entreprise mais aussi dans nos locaux, nous disposons de 180m² disponibles, avec une cuisine, des matériels adaptés aux différentes thérapies etc..</w:t>
      </w:r>
      <w:r w:rsidR="00D42F4E">
        <w:t xml:space="preserve">. </w:t>
      </w:r>
    </w:p>
    <w:p w:rsidR="00B77A5F" w:rsidRPr="00D42F4E" w:rsidRDefault="00B77A5F" w:rsidP="005863D8">
      <w:bookmarkStart w:id="0" w:name="_GoBack"/>
      <w:bookmarkEnd w:id="0"/>
    </w:p>
    <w:sectPr w:rsidR="00B77A5F" w:rsidRPr="00D42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D8"/>
    <w:rsid w:val="0003660B"/>
    <w:rsid w:val="00407346"/>
    <w:rsid w:val="005863D8"/>
    <w:rsid w:val="005F3354"/>
    <w:rsid w:val="006A66CF"/>
    <w:rsid w:val="007052F6"/>
    <w:rsid w:val="007F7909"/>
    <w:rsid w:val="009A2A43"/>
    <w:rsid w:val="00B004F2"/>
    <w:rsid w:val="00B6143A"/>
    <w:rsid w:val="00B77A5F"/>
    <w:rsid w:val="00D4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FF29C-D83C-42B0-9664-57FD2C07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2F4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</dc:creator>
  <cp:keywords/>
  <dc:description/>
  <cp:lastModifiedBy>stagiaire</cp:lastModifiedBy>
  <cp:revision>3</cp:revision>
  <dcterms:created xsi:type="dcterms:W3CDTF">2016-04-27T09:16:00Z</dcterms:created>
  <dcterms:modified xsi:type="dcterms:W3CDTF">2016-04-27T12:40:00Z</dcterms:modified>
</cp:coreProperties>
</file>