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4F893" w14:textId="42CE4274" w:rsidR="009A3DA7" w:rsidRPr="001F120E" w:rsidRDefault="009A3DA7" w:rsidP="009A3DA7">
      <w:pPr>
        <w:pStyle w:val="Titre1"/>
        <w:spacing w:before="480"/>
        <w:rPr>
          <w:sz w:val="24"/>
          <w:szCs w:val="24"/>
        </w:rPr>
      </w:pPr>
      <w:r w:rsidRPr="001F120E">
        <w:rPr>
          <w:bCs/>
          <w:color w:val="000000"/>
          <w:sz w:val="24"/>
          <w:szCs w:val="24"/>
          <w:shd w:val="clear" w:color="auto" w:fill="FFFFFF"/>
        </w:rPr>
        <w:t>Centre de santé paramédical et de thérapies complémentaires</w:t>
      </w:r>
    </w:p>
    <w:p w14:paraId="33A101C9" w14:textId="77777777" w:rsidR="009A3DA7" w:rsidRPr="001F120E" w:rsidRDefault="009A3DA7" w:rsidP="009A3DA7">
      <w:pPr>
        <w:pStyle w:val="NormalWeb"/>
        <w:spacing w:before="0" w:beforeAutospacing="0" w:after="0" w:afterAutospacing="0"/>
        <w:rPr>
          <w:rFonts w:ascii="Arial" w:hAnsi="Arial" w:cs="Arial"/>
        </w:rPr>
      </w:pPr>
      <w:r w:rsidRPr="001F120E">
        <w:rPr>
          <w:rFonts w:ascii="Arial" w:hAnsi="Arial" w:cs="Arial"/>
          <w:color w:val="000000"/>
          <w:shd w:val="clear" w:color="auto" w:fill="FFFFFF"/>
        </w:rPr>
        <w:t>En un seul lieu, un ensemble de thérapies efficaces visant à apporter une qualité de vie, du confort et à soulager les souffrances tant physiques que psychiques.</w:t>
      </w:r>
    </w:p>
    <w:p w14:paraId="2CADD4D7" w14:textId="77777777" w:rsidR="009A3DA7" w:rsidRPr="001F120E" w:rsidRDefault="009A3DA7" w:rsidP="00D91CE9">
      <w:pPr>
        <w:rPr>
          <w:sz w:val="24"/>
          <w:szCs w:val="24"/>
        </w:rPr>
      </w:pPr>
    </w:p>
    <w:p w14:paraId="49F86C6F" w14:textId="7DD82C16" w:rsidR="00D91CE9" w:rsidRPr="001F120E" w:rsidRDefault="00D91CE9" w:rsidP="00D91CE9">
      <w:pPr>
        <w:rPr>
          <w:sz w:val="24"/>
          <w:szCs w:val="24"/>
        </w:rPr>
      </w:pPr>
      <w:proofErr w:type="spellStart"/>
      <w:r w:rsidRPr="001F120E">
        <w:rPr>
          <w:sz w:val="24"/>
          <w:szCs w:val="24"/>
        </w:rPr>
        <w:t>Khépri</w:t>
      </w:r>
      <w:proofErr w:type="spellEnd"/>
      <w:r w:rsidRPr="001F120E">
        <w:rPr>
          <w:sz w:val="24"/>
          <w:szCs w:val="24"/>
        </w:rPr>
        <w:t xml:space="preserve"> Santé Espace de Santé intégrative</w:t>
      </w:r>
    </w:p>
    <w:p w14:paraId="7658E392" w14:textId="0C8F48D4" w:rsidR="00D91CE9" w:rsidRPr="001F120E" w:rsidRDefault="00D91CE9" w:rsidP="00D91CE9">
      <w:pPr>
        <w:rPr>
          <w:sz w:val="24"/>
          <w:szCs w:val="24"/>
        </w:rPr>
      </w:pPr>
      <w:r w:rsidRPr="001F120E">
        <w:rPr>
          <w:sz w:val="24"/>
          <w:szCs w:val="24"/>
        </w:rPr>
        <w:t>Coordination de soins support en thérapies complémentaires</w:t>
      </w:r>
    </w:p>
    <w:p w14:paraId="17FE6B33" w14:textId="4D9871E9" w:rsidR="00D91CE9" w:rsidRPr="001F120E" w:rsidRDefault="00D91CE9" w:rsidP="00D91CE9">
      <w:pPr>
        <w:rPr>
          <w:sz w:val="24"/>
          <w:szCs w:val="24"/>
        </w:rPr>
      </w:pPr>
      <w:r w:rsidRPr="001F120E">
        <w:rPr>
          <w:sz w:val="24"/>
          <w:szCs w:val="24"/>
        </w:rPr>
        <w:t xml:space="preserve">Spécialisé en </w:t>
      </w:r>
      <w:proofErr w:type="spellStart"/>
      <w:r w:rsidRPr="001F120E">
        <w:rPr>
          <w:sz w:val="24"/>
          <w:szCs w:val="24"/>
        </w:rPr>
        <w:t>Neurothérapie</w:t>
      </w:r>
      <w:proofErr w:type="spellEnd"/>
      <w:r w:rsidRPr="001F120E">
        <w:rPr>
          <w:sz w:val="24"/>
          <w:szCs w:val="24"/>
        </w:rPr>
        <w:t xml:space="preserve"> (Biofeedback et </w:t>
      </w:r>
      <w:proofErr w:type="spellStart"/>
      <w:r w:rsidRPr="001F120E">
        <w:rPr>
          <w:sz w:val="24"/>
          <w:szCs w:val="24"/>
        </w:rPr>
        <w:t>Neurofeedback</w:t>
      </w:r>
      <w:proofErr w:type="spellEnd"/>
      <w:r w:rsidRPr="001F120E">
        <w:rPr>
          <w:sz w:val="24"/>
          <w:szCs w:val="24"/>
        </w:rPr>
        <w:t>)</w:t>
      </w:r>
    </w:p>
    <w:p w14:paraId="278E9A9C" w14:textId="77777777" w:rsidR="00156E70" w:rsidRDefault="00D91CE9" w:rsidP="001F120E">
      <w:pPr>
        <w:rPr>
          <w:sz w:val="24"/>
          <w:szCs w:val="24"/>
        </w:rPr>
      </w:pPr>
      <w:r w:rsidRPr="001F120E">
        <w:rPr>
          <w:sz w:val="24"/>
          <w:szCs w:val="24"/>
        </w:rPr>
        <w:t>Et Gestion de la douleur</w:t>
      </w:r>
      <w:bookmarkStart w:id="0" w:name="_GoBack"/>
      <w:bookmarkEnd w:id="0"/>
    </w:p>
    <w:p w14:paraId="5D460DA0" w14:textId="70A99719" w:rsidR="001F120E" w:rsidRPr="001F120E" w:rsidRDefault="00156E70" w:rsidP="001F120E">
      <w:pPr>
        <w:rPr>
          <w:rStyle w:val="Lienhypertexte"/>
          <w:color w:val="auto"/>
          <w:sz w:val="24"/>
          <w:szCs w:val="24"/>
          <w:u w:val="none"/>
        </w:rPr>
      </w:pPr>
      <w:r>
        <w:rPr>
          <w:sz w:val="24"/>
          <w:szCs w:val="24"/>
        </w:rPr>
        <w:t>Douleurs provoquées par les soins</w:t>
      </w:r>
      <w:r w:rsidR="001F120E" w:rsidRPr="001F120E">
        <w:rPr>
          <w:sz w:val="24"/>
          <w:szCs w:val="24"/>
        </w:rPr>
        <w:fldChar w:fldCharType="begin"/>
      </w:r>
      <w:r w:rsidR="001F120E" w:rsidRPr="001F120E">
        <w:rPr>
          <w:sz w:val="24"/>
          <w:szCs w:val="24"/>
        </w:rPr>
        <w:instrText xml:space="preserve"> HYPERLINK "https://www.novelator.com/effets-therapeutiques-des-ondes-de-choc/" </w:instrText>
      </w:r>
      <w:r w:rsidR="001F120E" w:rsidRPr="001F120E">
        <w:rPr>
          <w:sz w:val="24"/>
          <w:szCs w:val="24"/>
        </w:rPr>
        <w:fldChar w:fldCharType="separate"/>
      </w:r>
      <w:r w:rsidR="001F120E" w:rsidRPr="001F120E">
        <w:rPr>
          <w:sz w:val="24"/>
          <w:szCs w:val="24"/>
        </w:rPr>
        <w:br/>
      </w:r>
    </w:p>
    <w:p w14:paraId="6385944E" w14:textId="3830147C" w:rsidR="001F120E" w:rsidRPr="001F120E" w:rsidRDefault="001F120E" w:rsidP="001F120E">
      <w:pPr>
        <w:pStyle w:val="Titre3"/>
        <w:shd w:val="clear" w:color="auto" w:fill="FFFFFF"/>
        <w:spacing w:before="0" w:after="45"/>
        <w:rPr>
          <w:color w:val="auto"/>
          <w:sz w:val="24"/>
          <w:szCs w:val="24"/>
        </w:rPr>
      </w:pPr>
      <w:r w:rsidRPr="001F120E">
        <w:rPr>
          <w:bCs/>
          <w:color w:val="auto"/>
          <w:sz w:val="24"/>
          <w:szCs w:val="24"/>
        </w:rPr>
        <w:t>Traitement des troubles de l'érection par ondes de choc</w:t>
      </w:r>
      <w:r w:rsidR="00A8687A">
        <w:rPr>
          <w:bCs/>
          <w:color w:val="auto"/>
          <w:sz w:val="24"/>
          <w:szCs w:val="24"/>
        </w:rPr>
        <w:t xml:space="preserve">, </w:t>
      </w:r>
      <w:proofErr w:type="spellStart"/>
      <w:r w:rsidR="00156E70">
        <w:rPr>
          <w:bCs/>
          <w:color w:val="auto"/>
          <w:sz w:val="24"/>
          <w:szCs w:val="24"/>
        </w:rPr>
        <w:t>Novela</w:t>
      </w:r>
      <w:r w:rsidR="00A8687A">
        <w:rPr>
          <w:bCs/>
          <w:color w:val="auto"/>
          <w:sz w:val="24"/>
          <w:szCs w:val="24"/>
        </w:rPr>
        <w:t>tor</w:t>
      </w:r>
      <w:proofErr w:type="spellEnd"/>
    </w:p>
    <w:p w14:paraId="632849E1" w14:textId="7E639BC7" w:rsidR="00D91CE9" w:rsidRPr="001F120E" w:rsidRDefault="001F120E" w:rsidP="001F120E">
      <w:pPr>
        <w:shd w:val="clear" w:color="auto" w:fill="FFFFFF"/>
        <w:rPr>
          <w:color w:val="222222"/>
          <w:sz w:val="24"/>
          <w:szCs w:val="24"/>
        </w:rPr>
      </w:pPr>
      <w:r w:rsidRPr="001F120E">
        <w:rPr>
          <w:sz w:val="24"/>
          <w:szCs w:val="24"/>
        </w:rPr>
        <w:fldChar w:fldCharType="end"/>
      </w:r>
    </w:p>
    <w:p w14:paraId="3038ACD4" w14:textId="77777777" w:rsidR="00D91CE9" w:rsidRPr="001F120E" w:rsidRDefault="00D91CE9">
      <w:pPr>
        <w:rPr>
          <w:sz w:val="24"/>
          <w:szCs w:val="24"/>
        </w:rPr>
      </w:pPr>
      <w:r w:rsidRPr="001F120E">
        <w:rPr>
          <w:sz w:val="24"/>
          <w:szCs w:val="24"/>
        </w:rPr>
        <w:t xml:space="preserve">Les thérapies complémentaires prennent place dans le champ de </w:t>
      </w:r>
    </w:p>
    <w:p w14:paraId="641725AF" w14:textId="77777777" w:rsidR="00D91CE9" w:rsidRPr="001F120E" w:rsidRDefault="00D91CE9">
      <w:pPr>
        <w:rPr>
          <w:sz w:val="24"/>
          <w:szCs w:val="24"/>
        </w:rPr>
      </w:pPr>
      <w:proofErr w:type="gramStart"/>
      <w:r w:rsidRPr="001F120E">
        <w:rPr>
          <w:sz w:val="24"/>
          <w:szCs w:val="24"/>
        </w:rPr>
        <w:t>la</w:t>
      </w:r>
      <w:proofErr w:type="gramEnd"/>
      <w:r w:rsidRPr="001F120E">
        <w:rPr>
          <w:sz w:val="24"/>
          <w:szCs w:val="24"/>
        </w:rPr>
        <w:t xml:space="preserve"> Prévention, de la Qualité de Vie et du vieillissement, notamment </w:t>
      </w:r>
    </w:p>
    <w:p w14:paraId="69A00CC6" w14:textId="670D8409" w:rsidR="00D91CE9" w:rsidRPr="001F120E" w:rsidRDefault="00D91CE9">
      <w:pPr>
        <w:rPr>
          <w:sz w:val="24"/>
          <w:szCs w:val="24"/>
        </w:rPr>
      </w:pPr>
      <w:proofErr w:type="gramStart"/>
      <w:r w:rsidRPr="001F120E">
        <w:rPr>
          <w:sz w:val="24"/>
          <w:szCs w:val="24"/>
        </w:rPr>
        <w:t>dans</w:t>
      </w:r>
      <w:proofErr w:type="gramEnd"/>
      <w:r w:rsidRPr="001F120E">
        <w:rPr>
          <w:sz w:val="24"/>
          <w:szCs w:val="24"/>
        </w:rPr>
        <w:t xml:space="preserve"> le cadre des Affections de Longues Durée et des maladies chroniques</w:t>
      </w:r>
    </w:p>
    <w:p w14:paraId="5A64AC06" w14:textId="77777777" w:rsidR="00D91CE9" w:rsidRDefault="00D91CE9">
      <w:pPr>
        <w:rPr>
          <w:b/>
        </w:rPr>
      </w:pPr>
    </w:p>
    <w:p w14:paraId="462F9B43" w14:textId="77A9E16D" w:rsidR="00156E70" w:rsidRDefault="00156E70">
      <w:pPr>
        <w:rPr>
          <w:b/>
        </w:rPr>
      </w:pPr>
    </w:p>
    <w:p w14:paraId="00000001" w14:textId="77777777" w:rsidR="00AE1A58" w:rsidRPr="00E37CB8" w:rsidRDefault="00BF322C">
      <w:r w:rsidRPr="00E37CB8">
        <w:rPr>
          <w:b/>
        </w:rPr>
        <w:t>Coordination de soins</w:t>
      </w:r>
      <w:r w:rsidRPr="00E37CB8">
        <w:rPr>
          <w:rFonts w:ascii="Arial Unicode MS" w:eastAsia="Arial Unicode MS" w:hAnsi="Arial Unicode MS" w:cs="Arial Unicode MS"/>
        </w:rPr>
        <w:t xml:space="preserve"> ⇒ En savoir plus (</w:t>
      </w:r>
      <w:r w:rsidRPr="00E37CB8">
        <w:rPr>
          <w:u w:val="single"/>
        </w:rPr>
        <w:t>plaquette</w:t>
      </w:r>
      <w:r w:rsidRPr="00E37CB8">
        <w:t xml:space="preserve"> Bilan de situation et coordination de</w:t>
      </w:r>
    </w:p>
    <w:p w14:paraId="00000002" w14:textId="77777777" w:rsidR="00AE1A58" w:rsidRPr="00E37CB8" w:rsidRDefault="00BF322C">
      <w:proofErr w:type="gramStart"/>
      <w:r w:rsidRPr="00E37CB8">
        <w:t>soins</w:t>
      </w:r>
      <w:proofErr w:type="gramEnd"/>
      <w:r w:rsidRPr="00E37CB8">
        <w:t xml:space="preserve"> de support)</w:t>
      </w:r>
    </w:p>
    <w:p w14:paraId="00000003" w14:textId="77777777" w:rsidR="00AE1A58" w:rsidRPr="00E37CB8" w:rsidRDefault="00BF322C">
      <w:r w:rsidRPr="00E37CB8">
        <w:rPr>
          <w:b/>
        </w:rPr>
        <w:t>En quoi consiste la coordination de soins ?</w:t>
      </w:r>
    </w:p>
    <w:p w14:paraId="00000004" w14:textId="3FB407FF" w:rsidR="00AE1A58" w:rsidRPr="00E37CB8" w:rsidRDefault="00BF322C">
      <w:r w:rsidRPr="00E37CB8">
        <w:t xml:space="preserve">La coordination de soins de support consiste à vous proposer des programmes personnalisés d’accompagnement </w:t>
      </w:r>
      <w:r w:rsidR="00CB0E96">
        <w:t>de récupération et pour vous reconstruire.</w:t>
      </w:r>
    </w:p>
    <w:p w14:paraId="00000005" w14:textId="77777777" w:rsidR="00AE1A58" w:rsidRPr="00E37CB8" w:rsidRDefault="00BF322C">
      <w:r w:rsidRPr="00E37CB8">
        <w:t>Notre objectif : rechercher pour vous l’efficacité grâce à la synergie des pratiques.</w:t>
      </w:r>
    </w:p>
    <w:p w14:paraId="00000006" w14:textId="77777777" w:rsidR="00AE1A58" w:rsidRPr="00E37CB8" w:rsidRDefault="00BF322C">
      <w:r w:rsidRPr="00E37CB8">
        <w:t>Votre intérêt :</w:t>
      </w:r>
    </w:p>
    <w:p w14:paraId="00000007" w14:textId="1E696425" w:rsidR="00AE1A58" w:rsidRPr="00E37CB8" w:rsidRDefault="00BF322C">
      <w:pPr>
        <w:numPr>
          <w:ilvl w:val="0"/>
          <w:numId w:val="3"/>
        </w:numPr>
      </w:pPr>
      <w:r>
        <w:t>R</w:t>
      </w:r>
      <w:r w:rsidRPr="00E37CB8">
        <w:t>éduire le risque de récidive,</w:t>
      </w:r>
    </w:p>
    <w:p w14:paraId="00000008" w14:textId="72362BED" w:rsidR="00AE1A58" w:rsidRPr="00E37CB8" w:rsidRDefault="00BF322C">
      <w:pPr>
        <w:numPr>
          <w:ilvl w:val="0"/>
          <w:numId w:val="3"/>
        </w:numPr>
      </w:pPr>
      <w:r>
        <w:t>O</w:t>
      </w:r>
      <w:r w:rsidRPr="00E37CB8">
        <w:t>ptimiser le temps de convalescence,</w:t>
      </w:r>
    </w:p>
    <w:p w14:paraId="00000009" w14:textId="6F0CED57" w:rsidR="00AE1A58" w:rsidRPr="00E37CB8" w:rsidRDefault="00BF322C">
      <w:pPr>
        <w:numPr>
          <w:ilvl w:val="0"/>
          <w:numId w:val="3"/>
        </w:numPr>
        <w:ind w:right="-466"/>
      </w:pPr>
      <w:r>
        <w:t>V</w:t>
      </w:r>
      <w:r w:rsidRPr="00E37CB8">
        <w:t xml:space="preserve">ous </w:t>
      </w:r>
      <w:proofErr w:type="spellStart"/>
      <w:r w:rsidRPr="00E37CB8">
        <w:t>aider</w:t>
      </w:r>
      <w:proofErr w:type="spellEnd"/>
      <w:r w:rsidRPr="00E37CB8">
        <w:t xml:space="preserve"> à apprivoiser la douleur, à traverser une situation pesante,</w:t>
      </w:r>
    </w:p>
    <w:p w14:paraId="0000000A" w14:textId="5DB1EC91" w:rsidR="00AE1A58" w:rsidRPr="00E37CB8" w:rsidRDefault="00BF322C">
      <w:pPr>
        <w:numPr>
          <w:ilvl w:val="0"/>
          <w:numId w:val="3"/>
        </w:numPr>
        <w:ind w:right="-466"/>
      </w:pPr>
      <w:r>
        <w:t>E</w:t>
      </w:r>
      <w:r w:rsidRPr="00E37CB8">
        <w:t>viter l’errance thérapeutique dans la souffrance,</w:t>
      </w:r>
    </w:p>
    <w:p w14:paraId="0000000B" w14:textId="77777777" w:rsidR="00AE1A58" w:rsidRPr="00E37CB8" w:rsidRDefault="00BF322C">
      <w:pPr>
        <w:numPr>
          <w:ilvl w:val="0"/>
          <w:numId w:val="3"/>
        </w:numPr>
        <w:ind w:right="-466"/>
      </w:pPr>
      <w:r w:rsidRPr="00E37CB8">
        <w:t>Anticiper un retour à l’emploi après une longue maladie,</w:t>
      </w:r>
    </w:p>
    <w:p w14:paraId="0000000C" w14:textId="77777777" w:rsidR="00AE1A58" w:rsidRPr="00E37CB8" w:rsidRDefault="00BF322C">
      <w:pPr>
        <w:numPr>
          <w:ilvl w:val="0"/>
          <w:numId w:val="3"/>
        </w:numPr>
        <w:ind w:right="-466"/>
      </w:pPr>
      <w:r w:rsidRPr="00E37CB8">
        <w:t>Mieux vous faire aider de vos proches ou soutenir vos proches à vous aider.</w:t>
      </w:r>
    </w:p>
    <w:p w14:paraId="0000000E" w14:textId="19D7A21C" w:rsidR="00AE1A58" w:rsidRPr="003D0190" w:rsidRDefault="00BF322C" w:rsidP="003D0190">
      <w:r w:rsidRPr="00E37CB8">
        <w:t xml:space="preserve"> </w:t>
      </w:r>
    </w:p>
    <w:p w14:paraId="0000000F" w14:textId="77777777" w:rsidR="00AE1A58" w:rsidRPr="00E37CB8" w:rsidRDefault="00BF322C">
      <w:pPr>
        <w:spacing w:after="40"/>
        <w:rPr>
          <w:b/>
        </w:rPr>
      </w:pPr>
      <w:r w:rsidRPr="00E37CB8">
        <w:rPr>
          <w:b/>
        </w:rPr>
        <w:t>Le bilan de situation analyse les besoins fondamentaux de l’équilibre de la personne sur 4 plans :</w:t>
      </w:r>
    </w:p>
    <w:p w14:paraId="00000010" w14:textId="77777777" w:rsidR="00AE1A58" w:rsidRPr="00E37CB8" w:rsidRDefault="00BF322C">
      <w:pPr>
        <w:numPr>
          <w:ilvl w:val="0"/>
          <w:numId w:val="1"/>
        </w:numPr>
      </w:pPr>
      <w:r w:rsidRPr="00E37CB8">
        <w:t>le corps et la nutrition</w:t>
      </w:r>
    </w:p>
    <w:p w14:paraId="00000011" w14:textId="77777777" w:rsidR="00AE1A58" w:rsidRPr="00E37CB8" w:rsidRDefault="00BF322C">
      <w:pPr>
        <w:numPr>
          <w:ilvl w:val="0"/>
          <w:numId w:val="2"/>
        </w:numPr>
      </w:pPr>
      <w:r w:rsidRPr="00E37CB8">
        <w:t>le psychique,</w:t>
      </w:r>
    </w:p>
    <w:p w14:paraId="00000012" w14:textId="77777777" w:rsidR="00AE1A58" w:rsidRPr="00E37CB8" w:rsidRDefault="00BF322C">
      <w:pPr>
        <w:numPr>
          <w:ilvl w:val="0"/>
          <w:numId w:val="2"/>
        </w:numPr>
      </w:pPr>
      <w:r w:rsidRPr="00E37CB8">
        <w:t>l’émotionnel,</w:t>
      </w:r>
    </w:p>
    <w:p w14:paraId="00000013" w14:textId="77777777" w:rsidR="00AE1A58" w:rsidRPr="00E37CB8" w:rsidRDefault="00BF322C">
      <w:pPr>
        <w:numPr>
          <w:ilvl w:val="0"/>
          <w:numId w:val="2"/>
        </w:numPr>
        <w:spacing w:after="40"/>
      </w:pPr>
      <w:r w:rsidRPr="00E37CB8">
        <w:t>l’énergie vitale et le dynamisme.</w:t>
      </w:r>
    </w:p>
    <w:p w14:paraId="00000014" w14:textId="77777777" w:rsidR="00AE1A58" w:rsidRPr="00E37CB8" w:rsidRDefault="00AE1A58"/>
    <w:p w14:paraId="00000015" w14:textId="77777777" w:rsidR="00AE1A58" w:rsidRPr="00E37CB8" w:rsidRDefault="00BF322C">
      <w:r w:rsidRPr="00E37CB8">
        <w:t>Le bilan fait partie intégrante de la coordination de soins de support.</w:t>
      </w:r>
    </w:p>
    <w:p w14:paraId="00000016" w14:textId="77777777" w:rsidR="00AE1A58" w:rsidRPr="00E37CB8" w:rsidRDefault="00BF322C">
      <w:r w:rsidRPr="00E37CB8">
        <w:t>Les différentes étapes d’un bilan comprennent :</w:t>
      </w:r>
    </w:p>
    <w:p w14:paraId="00000017" w14:textId="77777777" w:rsidR="00AE1A58" w:rsidRPr="00E37CB8" w:rsidRDefault="00BF322C">
      <w:pPr>
        <w:numPr>
          <w:ilvl w:val="0"/>
          <w:numId w:val="4"/>
        </w:numPr>
      </w:pPr>
      <w:r w:rsidRPr="00E37CB8">
        <w:t>Un entretien de renseignements mené par le praticien coordinateur de soin de support, expert en thérapies complémentaires</w:t>
      </w:r>
    </w:p>
    <w:p w14:paraId="00000018" w14:textId="77777777" w:rsidR="00AE1A58" w:rsidRPr="00E37CB8" w:rsidRDefault="00BF322C">
      <w:pPr>
        <w:numPr>
          <w:ilvl w:val="0"/>
          <w:numId w:val="4"/>
        </w:numPr>
      </w:pPr>
      <w:r w:rsidRPr="00E37CB8">
        <w:t>La passation d’un ou plusieurs tests</w:t>
      </w:r>
    </w:p>
    <w:p w14:paraId="00000019" w14:textId="77777777" w:rsidR="00AE1A58" w:rsidRPr="00E37CB8" w:rsidRDefault="00BF322C">
      <w:pPr>
        <w:numPr>
          <w:ilvl w:val="0"/>
          <w:numId w:val="4"/>
        </w:numPr>
      </w:pPr>
      <w:r w:rsidRPr="00E37CB8">
        <w:t xml:space="preserve">Un retour d’analyse du bilan, </w:t>
      </w:r>
    </w:p>
    <w:p w14:paraId="0000001A" w14:textId="77777777" w:rsidR="00AE1A58" w:rsidRPr="00E37CB8" w:rsidRDefault="00BF322C">
      <w:pPr>
        <w:numPr>
          <w:ilvl w:val="0"/>
          <w:numId w:val="4"/>
        </w:numPr>
      </w:pPr>
      <w:r w:rsidRPr="00E37CB8">
        <w:lastRenderedPageBreak/>
        <w:t>Un programme de parcours de soins de support vous est proposé.</w:t>
      </w:r>
    </w:p>
    <w:p w14:paraId="0000001B" w14:textId="77777777" w:rsidR="00AE1A58" w:rsidRPr="00E37CB8" w:rsidRDefault="00AE1A58">
      <w:pPr>
        <w:ind w:left="840" w:hanging="420"/>
      </w:pPr>
    </w:p>
    <w:p w14:paraId="0000001C" w14:textId="77777777" w:rsidR="00AE1A58" w:rsidRPr="00E37CB8" w:rsidRDefault="00BF322C">
      <w:pPr>
        <w:ind w:left="840" w:hanging="420"/>
      </w:pPr>
      <w:r w:rsidRPr="00E37CB8">
        <w:t>Cette démarche respecte les principes de santé intégrative :</w:t>
      </w:r>
    </w:p>
    <w:p w14:paraId="0000001D" w14:textId="4D2DED89" w:rsidR="00AE1A58" w:rsidRPr="00E37CB8" w:rsidRDefault="00BF322C" w:rsidP="00BF322C">
      <w:pPr>
        <w:ind w:left="426" w:hanging="6"/>
      </w:pPr>
      <w:r w:rsidRPr="00E37CB8">
        <w:t>C’est-à-dire une prise en charge globale avec un parcours réfléchi, optimisé dans la concertation av</w:t>
      </w:r>
      <w:r>
        <w:t xml:space="preserve">ec vous, avec les praticiens </w:t>
      </w:r>
      <w:r w:rsidRPr="00E37CB8">
        <w:t xml:space="preserve">et </w:t>
      </w:r>
      <w:r>
        <w:t>la coordination entre eux et votre médecin traitant.</w:t>
      </w:r>
    </w:p>
    <w:p w14:paraId="0000001E" w14:textId="41C0612B" w:rsidR="00AE1A58" w:rsidRPr="00E37CB8" w:rsidRDefault="00BF322C">
      <w:r>
        <w:t>Vous bénéficiez</w:t>
      </w:r>
      <w:r w:rsidRPr="00E37CB8">
        <w:t xml:space="preserve"> au centre des actions menées et répondons au besoin de vos proches dans le respect du secret professionnel.</w:t>
      </w:r>
    </w:p>
    <w:p w14:paraId="0000001F" w14:textId="77777777" w:rsidR="00AE1A58" w:rsidRPr="00E37CB8" w:rsidRDefault="00AE1A58"/>
    <w:p w14:paraId="00000020" w14:textId="77777777" w:rsidR="00AE1A58" w:rsidRPr="00E37CB8" w:rsidRDefault="00BF322C">
      <w:pPr>
        <w:rPr>
          <w:b/>
        </w:rPr>
      </w:pPr>
      <w:r w:rsidRPr="00E37CB8">
        <w:rPr>
          <w:b/>
        </w:rPr>
        <w:t>Nos bilans :</w:t>
      </w:r>
    </w:p>
    <w:p w14:paraId="00000021" w14:textId="77777777" w:rsidR="00AE1A58" w:rsidRPr="00E37CB8" w:rsidRDefault="00BF322C">
      <w:r w:rsidRPr="00E37CB8">
        <w:t>Tests psychométriques en psychologie clinique</w:t>
      </w:r>
    </w:p>
    <w:p w14:paraId="00000022" w14:textId="77777777" w:rsidR="00AE1A58" w:rsidRPr="00E37CB8" w:rsidRDefault="00BF322C">
      <w:r w:rsidRPr="00E37CB8">
        <w:t xml:space="preserve">Bilan en neuroscience global de biofeedback et </w:t>
      </w:r>
      <w:proofErr w:type="spellStart"/>
      <w:r w:rsidRPr="00E37CB8">
        <w:t>neurofeedback</w:t>
      </w:r>
      <w:proofErr w:type="spellEnd"/>
    </w:p>
    <w:p w14:paraId="00000023" w14:textId="77777777" w:rsidR="00AE1A58" w:rsidRPr="00E37CB8" w:rsidRDefault="00BF322C">
      <w:r w:rsidRPr="00E37CB8">
        <w:t>Mesure du niveau de vitalité : mesure de la fatigue physique et émotionnelle</w:t>
      </w:r>
    </w:p>
    <w:p w14:paraId="00000024" w14:textId="77777777" w:rsidR="00AE1A58" w:rsidRPr="00E37CB8" w:rsidRDefault="00BF322C">
      <w:r w:rsidRPr="00E37CB8">
        <w:t>Mesure nutritionnel</w:t>
      </w:r>
    </w:p>
    <w:p w14:paraId="00000025" w14:textId="77777777" w:rsidR="00AE1A58" w:rsidRPr="00E37CB8" w:rsidRDefault="00BF322C">
      <w:r w:rsidRPr="00E37CB8">
        <w:t>Mesure du niveau de stress : analyse de l’état dépressif ou d’épuisement.</w:t>
      </w:r>
    </w:p>
    <w:p w14:paraId="00000026" w14:textId="77777777" w:rsidR="00AE1A58" w:rsidRDefault="00AE1A58"/>
    <w:p w14:paraId="7BCD5D3D" w14:textId="77777777" w:rsidR="007136A0" w:rsidRDefault="007136A0"/>
    <w:p w14:paraId="294E4F02" w14:textId="2A9B16F8" w:rsidR="007136A0" w:rsidRDefault="007136A0" w:rsidP="007136A0">
      <w:r>
        <w:t xml:space="preserve">Google </w:t>
      </w:r>
      <w:proofErr w:type="spellStart"/>
      <w:r>
        <w:t>My</w:t>
      </w:r>
      <w:proofErr w:type="spellEnd"/>
      <w:r>
        <w:t xml:space="preserve"> Business : Description de l’établissement</w:t>
      </w:r>
    </w:p>
    <w:p w14:paraId="3C39B693" w14:textId="77777777" w:rsidR="007136A0" w:rsidRDefault="007136A0" w:rsidP="007136A0"/>
    <w:p w14:paraId="6F16FB70" w14:textId="77777777" w:rsidR="007136A0" w:rsidRDefault="007136A0" w:rsidP="007136A0">
      <w:r>
        <w:t>Centre de santé paramédical et de thérapies complémentaires</w:t>
      </w:r>
    </w:p>
    <w:p w14:paraId="5FB8F830" w14:textId="77777777" w:rsidR="007136A0" w:rsidRDefault="007136A0" w:rsidP="007136A0">
      <w:r>
        <w:t>En un seul lieu, un ensemble de thérapies efficaces visant à soulager les souffrances tant physiques que psychiques, à apprendre comment gagner en qualité de vie, confort et prendre soins de soi.</w:t>
      </w:r>
    </w:p>
    <w:p w14:paraId="5616370E" w14:textId="77777777" w:rsidR="007136A0" w:rsidRDefault="007136A0" w:rsidP="007136A0">
      <w:proofErr w:type="spellStart"/>
      <w:r>
        <w:t>Khépri</w:t>
      </w:r>
      <w:proofErr w:type="spellEnd"/>
      <w:r>
        <w:t xml:space="preserve"> Santé Espace de Santé intégrative</w:t>
      </w:r>
    </w:p>
    <w:p w14:paraId="2D4B0A53" w14:textId="77777777" w:rsidR="007136A0" w:rsidRDefault="007136A0" w:rsidP="007136A0">
      <w:r>
        <w:t>Coordination de soins support en thérapies complémentaires</w:t>
      </w:r>
    </w:p>
    <w:p w14:paraId="32D7DDC2" w14:textId="77777777" w:rsidR="007136A0" w:rsidRDefault="007136A0" w:rsidP="007136A0">
      <w:r>
        <w:t xml:space="preserve">Spécialisé en </w:t>
      </w:r>
      <w:proofErr w:type="spellStart"/>
      <w:r>
        <w:t>Neurothérapie</w:t>
      </w:r>
      <w:proofErr w:type="spellEnd"/>
      <w:r>
        <w:t xml:space="preserve"> (Biofeedback et </w:t>
      </w:r>
      <w:proofErr w:type="spellStart"/>
      <w:r>
        <w:t>Neurofeedback</w:t>
      </w:r>
      <w:proofErr w:type="spellEnd"/>
      <w:r>
        <w:t>)</w:t>
      </w:r>
    </w:p>
    <w:p w14:paraId="1E631985" w14:textId="77777777" w:rsidR="007136A0" w:rsidRDefault="007136A0" w:rsidP="007136A0">
      <w:r>
        <w:t>Et Gestion de la douleur</w:t>
      </w:r>
    </w:p>
    <w:p w14:paraId="5AD6C614" w14:textId="77777777" w:rsidR="007136A0" w:rsidRDefault="007136A0" w:rsidP="007136A0">
      <w:r>
        <w:t xml:space="preserve">Traitement des troubles de l'érection par ondes de choc, </w:t>
      </w:r>
      <w:proofErr w:type="spellStart"/>
      <w:r>
        <w:t>Novaletor</w:t>
      </w:r>
      <w:proofErr w:type="spellEnd"/>
    </w:p>
    <w:p w14:paraId="7C79C108" w14:textId="37F3DA18" w:rsidR="007136A0" w:rsidRDefault="007136A0" w:rsidP="007136A0">
      <w:r>
        <w:t>Les thérapies complémentaires prennent place dans le champ de la P</w:t>
      </w:r>
      <w:r w:rsidR="0011081A">
        <w:t xml:space="preserve">révention, de la Qualité de Vie, </w:t>
      </w:r>
      <w:r>
        <w:t>du v</w:t>
      </w:r>
      <w:r w:rsidR="0011081A">
        <w:t xml:space="preserve">ieillissement et </w:t>
      </w:r>
      <w:r w:rsidR="0011081A">
        <w:t>des maladies chroniques</w:t>
      </w:r>
      <w:r w:rsidR="0011081A">
        <w:t xml:space="preserve"> </w:t>
      </w:r>
      <w:r>
        <w:t>notamment</w:t>
      </w:r>
    </w:p>
    <w:p w14:paraId="107EF59C" w14:textId="2102ADED" w:rsidR="007136A0" w:rsidRDefault="007136A0" w:rsidP="007136A0">
      <w:proofErr w:type="gramStart"/>
      <w:r>
        <w:t>dans</w:t>
      </w:r>
      <w:proofErr w:type="gramEnd"/>
      <w:r>
        <w:t xml:space="preserve"> le cadre des Affections de Longues Durée, et de la santé au travail.</w:t>
      </w:r>
    </w:p>
    <w:p w14:paraId="5D1CBE66" w14:textId="77777777" w:rsidR="002F7E98" w:rsidRDefault="002F7E98" w:rsidP="007136A0"/>
    <w:p w14:paraId="32C14358" w14:textId="77777777" w:rsidR="002F7E98" w:rsidRDefault="002F7E98" w:rsidP="007136A0"/>
    <w:p w14:paraId="3B415D36" w14:textId="77777777" w:rsidR="002F7E98" w:rsidRDefault="002F7E98" w:rsidP="007136A0"/>
    <w:p w14:paraId="55A1BD14" w14:textId="77777777" w:rsidR="002F7E98" w:rsidRDefault="002F7E98" w:rsidP="007136A0"/>
    <w:p w14:paraId="485D8A9F" w14:textId="77777777" w:rsidR="002F7E98" w:rsidRDefault="002F7E98" w:rsidP="002F7E98">
      <w:pPr>
        <w:pStyle w:val="NormalWeb"/>
        <w:rPr>
          <w:rFonts w:ascii="Helvetica" w:hAnsi="Helvetica" w:cs="Helvetica"/>
          <w:color w:val="000000"/>
          <w:sz w:val="21"/>
          <w:szCs w:val="21"/>
        </w:rPr>
      </w:pPr>
      <w:r>
        <w:rPr>
          <w:rFonts w:ascii="Helvetica" w:hAnsi="Helvetica" w:cs="Helvetica"/>
          <w:color w:val="000000"/>
          <w:sz w:val="21"/>
          <w:szCs w:val="21"/>
        </w:rPr>
        <w:t xml:space="preserve">Méthode scientifique créée en 1960 par le neuropsychiatre Alfonso </w:t>
      </w:r>
      <w:proofErr w:type="spellStart"/>
      <w:r>
        <w:rPr>
          <w:rFonts w:ascii="Helvetica" w:hAnsi="Helvetica" w:cs="Helvetica"/>
          <w:color w:val="000000"/>
          <w:sz w:val="21"/>
          <w:szCs w:val="21"/>
        </w:rPr>
        <w:t>Caycédo</w:t>
      </w:r>
      <w:proofErr w:type="spellEnd"/>
      <w:r>
        <w:rPr>
          <w:rFonts w:ascii="Helvetica" w:hAnsi="Helvetica" w:cs="Helvetica"/>
          <w:color w:val="000000"/>
          <w:sz w:val="21"/>
          <w:szCs w:val="21"/>
        </w:rPr>
        <w:t>.</w:t>
      </w:r>
    </w:p>
    <w:p w14:paraId="479BD884" w14:textId="77777777" w:rsidR="002F7E98" w:rsidRDefault="002F7E98" w:rsidP="002F7E98">
      <w:pPr>
        <w:pStyle w:val="NormalWeb"/>
        <w:rPr>
          <w:rFonts w:ascii="Helvetica" w:hAnsi="Helvetica" w:cs="Helvetica"/>
          <w:color w:val="000000"/>
          <w:sz w:val="21"/>
          <w:szCs w:val="21"/>
        </w:rPr>
      </w:pPr>
      <w:r>
        <w:rPr>
          <w:rFonts w:ascii="Helvetica" w:hAnsi="Helvetica" w:cs="Helvetica"/>
          <w:color w:val="000000"/>
          <w:sz w:val="21"/>
          <w:szCs w:val="21"/>
        </w:rPr>
        <w:t>La psychothérapie traite l’esprit, les techniques énergétiques manuelles (Reiki, réflexologie, acupuncture ou shiatsu), traitent le corps.</w:t>
      </w:r>
    </w:p>
    <w:p w14:paraId="40CE293A" w14:textId="77777777" w:rsidR="002F7E98" w:rsidRDefault="002F7E98" w:rsidP="002F7E98">
      <w:pPr>
        <w:pStyle w:val="NormalWeb"/>
        <w:rPr>
          <w:rFonts w:ascii="Helvetica" w:hAnsi="Helvetica" w:cs="Helvetica"/>
          <w:color w:val="000000"/>
          <w:sz w:val="21"/>
          <w:szCs w:val="21"/>
        </w:rPr>
      </w:pPr>
      <w:r>
        <w:rPr>
          <w:rFonts w:ascii="Helvetica" w:hAnsi="Helvetica" w:cs="Helvetica"/>
          <w:color w:val="000000"/>
          <w:sz w:val="21"/>
          <w:szCs w:val="21"/>
        </w:rPr>
        <w:t>La sophrologie permet de connecter l’esprit et le corps afin d’éliminer les émotions négatives inutiles, tout en optimisant l’état physiologique du corps. </w:t>
      </w:r>
    </w:p>
    <w:p w14:paraId="401077C7" w14:textId="77777777" w:rsidR="002F7E98" w:rsidRDefault="002F7E98" w:rsidP="002F7E98">
      <w:pPr>
        <w:pStyle w:val="NormalWeb"/>
        <w:rPr>
          <w:rFonts w:ascii="Helvetica" w:hAnsi="Helvetica" w:cs="Helvetica"/>
          <w:color w:val="000000"/>
          <w:sz w:val="21"/>
          <w:szCs w:val="21"/>
        </w:rPr>
      </w:pPr>
      <w:r>
        <w:rPr>
          <w:rFonts w:ascii="Helvetica" w:hAnsi="Helvetica" w:cs="Helvetica"/>
          <w:color w:val="000000"/>
          <w:sz w:val="21"/>
          <w:szCs w:val="21"/>
        </w:rPr>
        <w:t>Ainsi, la tête soigne le corps et inversement. Cette approche permet de trouver sa propre solution, elle soulage toute manifestation de mal-être et aide dans sa recherche d'évolution. La méthode embrasse un ensemble d'exercices de :</w:t>
      </w:r>
    </w:p>
    <w:p w14:paraId="52CFE1BD" w14:textId="77777777" w:rsidR="002F7E98" w:rsidRDefault="002F7E98" w:rsidP="002F7E98">
      <w:pPr>
        <w:pStyle w:val="NormalWeb"/>
        <w:rPr>
          <w:rFonts w:ascii="Helvetica" w:hAnsi="Helvetica" w:cs="Helvetica"/>
          <w:color w:val="000000"/>
          <w:sz w:val="21"/>
          <w:szCs w:val="21"/>
        </w:rPr>
      </w:pPr>
      <w:r>
        <w:rPr>
          <w:rFonts w:ascii="Helvetica" w:hAnsi="Helvetica" w:cs="Helvetica"/>
          <w:color w:val="000000"/>
          <w:sz w:val="21"/>
          <w:szCs w:val="21"/>
        </w:rPr>
        <w:t>Respiration </w:t>
      </w:r>
    </w:p>
    <w:p w14:paraId="0C13DE57" w14:textId="77777777" w:rsidR="002F7E98" w:rsidRDefault="002F7E98" w:rsidP="002F7E98">
      <w:pPr>
        <w:pStyle w:val="NormalWeb"/>
        <w:rPr>
          <w:rFonts w:ascii="Helvetica" w:hAnsi="Helvetica" w:cs="Helvetica"/>
          <w:color w:val="000000"/>
          <w:sz w:val="21"/>
          <w:szCs w:val="21"/>
        </w:rPr>
      </w:pPr>
      <w:r>
        <w:rPr>
          <w:rFonts w:ascii="Helvetica" w:hAnsi="Helvetica" w:cs="Helvetica"/>
          <w:color w:val="000000"/>
          <w:sz w:val="21"/>
          <w:szCs w:val="21"/>
        </w:rPr>
        <w:lastRenderedPageBreak/>
        <w:t>Visualisation</w:t>
      </w:r>
    </w:p>
    <w:p w14:paraId="71455870" w14:textId="77777777" w:rsidR="002F7E98" w:rsidRDefault="002F7E98" w:rsidP="002F7E98">
      <w:pPr>
        <w:pStyle w:val="NormalWeb"/>
        <w:rPr>
          <w:rFonts w:ascii="Helvetica" w:hAnsi="Helvetica" w:cs="Helvetica"/>
          <w:color w:val="000000"/>
          <w:sz w:val="21"/>
          <w:szCs w:val="21"/>
        </w:rPr>
      </w:pPr>
      <w:r>
        <w:rPr>
          <w:rFonts w:ascii="Helvetica" w:hAnsi="Helvetica" w:cs="Helvetica"/>
          <w:color w:val="000000"/>
          <w:sz w:val="21"/>
          <w:szCs w:val="21"/>
        </w:rPr>
        <w:t>Relaxation</w:t>
      </w:r>
    </w:p>
    <w:p w14:paraId="0C5EC0AB" w14:textId="77777777" w:rsidR="002F7E98" w:rsidRDefault="002F7E98" w:rsidP="002F7E98">
      <w:pPr>
        <w:pStyle w:val="NormalWeb"/>
        <w:rPr>
          <w:rFonts w:ascii="Helvetica" w:hAnsi="Helvetica" w:cs="Helvetica"/>
          <w:color w:val="000000"/>
          <w:sz w:val="21"/>
          <w:szCs w:val="21"/>
        </w:rPr>
      </w:pPr>
      <w:r>
        <w:rPr>
          <w:rFonts w:ascii="Helvetica" w:hAnsi="Helvetica" w:cs="Helvetica"/>
          <w:color w:val="000000"/>
          <w:sz w:val="21"/>
          <w:szCs w:val="21"/>
        </w:rPr>
        <w:t>Concentration</w:t>
      </w:r>
    </w:p>
    <w:p w14:paraId="2A121CE4" w14:textId="77777777" w:rsidR="002F7E98" w:rsidRDefault="002F7E98" w:rsidP="002F7E98">
      <w:pPr>
        <w:pStyle w:val="NormalWeb"/>
        <w:rPr>
          <w:rFonts w:ascii="Helvetica" w:hAnsi="Helvetica" w:cs="Helvetica"/>
          <w:color w:val="000000"/>
          <w:sz w:val="21"/>
          <w:szCs w:val="21"/>
        </w:rPr>
      </w:pPr>
      <w:r>
        <w:rPr>
          <w:rFonts w:ascii="Helvetica" w:hAnsi="Helvetica" w:cs="Helvetica"/>
          <w:color w:val="000000"/>
          <w:sz w:val="21"/>
          <w:szCs w:val="21"/>
        </w:rPr>
        <w:t>Mouvements corporels</w:t>
      </w:r>
    </w:p>
    <w:p w14:paraId="13EB1638" w14:textId="77777777" w:rsidR="002F7E98" w:rsidRDefault="002F7E98" w:rsidP="002F7E98">
      <w:pPr>
        <w:pStyle w:val="default"/>
        <w:rPr>
          <w:rFonts w:ascii="Helvetica" w:hAnsi="Helvetica" w:cs="Helvetica"/>
          <w:color w:val="000000"/>
          <w:sz w:val="21"/>
          <w:szCs w:val="21"/>
        </w:rPr>
      </w:pPr>
      <w:r>
        <w:rPr>
          <w:rFonts w:ascii="Helvetica" w:hAnsi="Helvetica" w:cs="Helvetica"/>
          <w:b/>
          <w:bCs/>
          <w:color w:val="933634"/>
          <w:sz w:val="22"/>
          <w:szCs w:val="22"/>
        </w:rPr>
        <w:t>D'où vient la sophrologie ?</w:t>
      </w:r>
    </w:p>
    <w:p w14:paraId="3CC02F72" w14:textId="77777777" w:rsidR="002F7E98" w:rsidRDefault="002F7E98" w:rsidP="002F7E98">
      <w:pPr>
        <w:pStyle w:val="default"/>
        <w:rPr>
          <w:rFonts w:ascii="Helvetica" w:hAnsi="Helvetica" w:cs="Helvetica"/>
          <w:color w:val="000000"/>
          <w:sz w:val="21"/>
          <w:szCs w:val="21"/>
        </w:rPr>
      </w:pPr>
      <w:r>
        <w:rPr>
          <w:rFonts w:ascii="Helvetica" w:hAnsi="Helvetica" w:cs="Helvetica"/>
          <w:b/>
          <w:bCs/>
          <w:color w:val="16365D"/>
          <w:sz w:val="22"/>
          <w:szCs w:val="22"/>
        </w:rPr>
        <w:t>Etymologie</w:t>
      </w:r>
    </w:p>
    <w:p w14:paraId="33E8FEBC" w14:textId="77777777" w:rsidR="002F7E98" w:rsidRDefault="002F7E98" w:rsidP="002F7E98">
      <w:pPr>
        <w:pStyle w:val="default"/>
        <w:rPr>
          <w:rFonts w:ascii="Helvetica" w:hAnsi="Helvetica" w:cs="Helvetica"/>
          <w:color w:val="000000"/>
          <w:sz w:val="21"/>
          <w:szCs w:val="21"/>
        </w:rPr>
      </w:pPr>
      <w:r>
        <w:rPr>
          <w:rFonts w:ascii="Helvetica" w:hAnsi="Helvetica" w:cs="Helvetica"/>
          <w:b/>
          <w:bCs/>
          <w:color w:val="16365D"/>
          <w:sz w:val="22"/>
          <w:szCs w:val="22"/>
        </w:rPr>
        <w:t>Le nom sophrologie vient de trois termes grecs</w:t>
      </w:r>
      <w:r>
        <w:rPr>
          <w:rFonts w:ascii="Helvetica" w:hAnsi="Helvetica" w:cs="Helvetica"/>
          <w:color w:val="585858"/>
          <w:sz w:val="22"/>
          <w:szCs w:val="22"/>
        </w:rPr>
        <w:t> :</w:t>
      </w:r>
    </w:p>
    <w:p w14:paraId="0C812F5E" w14:textId="77777777" w:rsidR="002F7E98" w:rsidRDefault="002F7E98" w:rsidP="002F7E98">
      <w:pPr>
        <w:pStyle w:val="default"/>
        <w:rPr>
          <w:rFonts w:ascii="Helvetica" w:hAnsi="Helvetica" w:cs="Helvetica"/>
          <w:color w:val="000000"/>
          <w:sz w:val="21"/>
          <w:szCs w:val="21"/>
        </w:rPr>
      </w:pPr>
      <w:r>
        <w:rPr>
          <w:rFonts w:ascii="Helvetica" w:hAnsi="Helvetica" w:cs="Helvetica"/>
          <w:b/>
          <w:bCs/>
          <w:color w:val="933634"/>
          <w:sz w:val="22"/>
          <w:szCs w:val="22"/>
        </w:rPr>
        <w:t>SOS</w:t>
      </w:r>
      <w:r>
        <w:rPr>
          <w:rFonts w:ascii="Helvetica" w:hAnsi="Helvetica" w:cs="Helvetica"/>
          <w:color w:val="000000"/>
          <w:sz w:val="22"/>
          <w:szCs w:val="22"/>
        </w:rPr>
        <w:t> </w:t>
      </w:r>
      <w:r>
        <w:rPr>
          <w:rFonts w:ascii="Helvetica" w:hAnsi="Helvetica" w:cs="Helvetica"/>
          <w:color w:val="16365D"/>
          <w:sz w:val="22"/>
          <w:szCs w:val="22"/>
        </w:rPr>
        <w:t>: exempt de maladies, équilibre, harmonie, sérénité</w:t>
      </w:r>
    </w:p>
    <w:p w14:paraId="5302DE0C" w14:textId="77777777" w:rsidR="002F7E98" w:rsidRDefault="002F7E98" w:rsidP="002F7E98">
      <w:pPr>
        <w:pStyle w:val="default"/>
        <w:rPr>
          <w:rFonts w:ascii="Helvetica" w:hAnsi="Helvetica" w:cs="Helvetica"/>
          <w:color w:val="000000"/>
          <w:sz w:val="21"/>
          <w:szCs w:val="21"/>
        </w:rPr>
      </w:pPr>
      <w:r>
        <w:rPr>
          <w:rFonts w:ascii="Helvetica" w:hAnsi="Helvetica" w:cs="Helvetica"/>
          <w:b/>
          <w:bCs/>
          <w:color w:val="933634"/>
          <w:sz w:val="22"/>
          <w:szCs w:val="22"/>
        </w:rPr>
        <w:t>SOPHIA</w:t>
      </w:r>
      <w:r>
        <w:rPr>
          <w:rFonts w:ascii="Helvetica" w:hAnsi="Helvetica" w:cs="Helvetica"/>
          <w:b/>
          <w:bCs/>
          <w:color w:val="FF32CC"/>
          <w:sz w:val="22"/>
          <w:szCs w:val="22"/>
        </w:rPr>
        <w:t> </w:t>
      </w:r>
      <w:r>
        <w:rPr>
          <w:rFonts w:ascii="Helvetica" w:hAnsi="Helvetica" w:cs="Helvetica"/>
          <w:b/>
          <w:bCs/>
          <w:color w:val="16365D"/>
          <w:sz w:val="22"/>
          <w:szCs w:val="22"/>
        </w:rPr>
        <w:t>:</w:t>
      </w:r>
      <w:r>
        <w:rPr>
          <w:rFonts w:ascii="Helvetica" w:hAnsi="Helvetica" w:cs="Helvetica"/>
          <w:color w:val="16365D"/>
          <w:sz w:val="22"/>
          <w:szCs w:val="22"/>
        </w:rPr>
        <w:t> Sagesse</w:t>
      </w:r>
    </w:p>
    <w:p w14:paraId="300D5557" w14:textId="77777777" w:rsidR="002F7E98" w:rsidRDefault="002F7E98" w:rsidP="002F7E98">
      <w:pPr>
        <w:pStyle w:val="default"/>
        <w:rPr>
          <w:rFonts w:ascii="Helvetica" w:hAnsi="Helvetica" w:cs="Helvetica"/>
          <w:color w:val="000000"/>
          <w:sz w:val="21"/>
          <w:szCs w:val="21"/>
        </w:rPr>
      </w:pPr>
      <w:r>
        <w:rPr>
          <w:rFonts w:ascii="Helvetica" w:hAnsi="Helvetica" w:cs="Helvetica"/>
          <w:b/>
          <w:bCs/>
          <w:color w:val="933634"/>
          <w:sz w:val="22"/>
          <w:szCs w:val="22"/>
        </w:rPr>
        <w:t>PHREN</w:t>
      </w:r>
      <w:r>
        <w:rPr>
          <w:rFonts w:ascii="Helvetica" w:hAnsi="Helvetica" w:cs="Helvetica"/>
          <w:color w:val="000000"/>
          <w:sz w:val="22"/>
          <w:szCs w:val="22"/>
        </w:rPr>
        <w:t> :</w:t>
      </w:r>
      <w:r>
        <w:rPr>
          <w:rFonts w:ascii="Helvetica" w:hAnsi="Helvetica" w:cs="Helvetica"/>
          <w:color w:val="585858"/>
          <w:sz w:val="22"/>
          <w:szCs w:val="22"/>
        </w:rPr>
        <w:t> </w:t>
      </w:r>
      <w:r>
        <w:rPr>
          <w:rFonts w:ascii="Helvetica" w:hAnsi="Helvetica" w:cs="Helvetica"/>
          <w:color w:val="16365D"/>
          <w:sz w:val="22"/>
          <w:szCs w:val="22"/>
        </w:rPr>
        <w:t>Esprit, conscience, cerveau</w:t>
      </w:r>
    </w:p>
    <w:p w14:paraId="0A8FC26D" w14:textId="77777777" w:rsidR="002F7E98" w:rsidRDefault="002F7E98" w:rsidP="002F7E98">
      <w:pPr>
        <w:pStyle w:val="default"/>
        <w:rPr>
          <w:rFonts w:ascii="Helvetica" w:hAnsi="Helvetica" w:cs="Helvetica"/>
          <w:color w:val="000000"/>
          <w:sz w:val="21"/>
          <w:szCs w:val="21"/>
        </w:rPr>
      </w:pPr>
      <w:r>
        <w:rPr>
          <w:rFonts w:ascii="Helvetica" w:hAnsi="Helvetica" w:cs="Helvetica"/>
          <w:b/>
          <w:bCs/>
          <w:color w:val="933634"/>
          <w:sz w:val="22"/>
          <w:szCs w:val="22"/>
        </w:rPr>
        <w:t>LOGOS</w:t>
      </w:r>
      <w:r>
        <w:rPr>
          <w:rFonts w:ascii="Helvetica" w:hAnsi="Helvetica" w:cs="Helvetica"/>
          <w:color w:val="000000"/>
          <w:sz w:val="22"/>
          <w:szCs w:val="22"/>
        </w:rPr>
        <w:t> </w:t>
      </w:r>
      <w:r>
        <w:rPr>
          <w:rFonts w:ascii="Helvetica" w:hAnsi="Helvetica" w:cs="Helvetica"/>
          <w:color w:val="585858"/>
          <w:sz w:val="22"/>
          <w:szCs w:val="22"/>
        </w:rPr>
        <w:t>: </w:t>
      </w:r>
      <w:r>
        <w:rPr>
          <w:rFonts w:ascii="Helvetica" w:hAnsi="Helvetica" w:cs="Helvetica"/>
          <w:color w:val="16365D"/>
          <w:sz w:val="22"/>
          <w:szCs w:val="22"/>
        </w:rPr>
        <w:t>Discours, science, étude.</w:t>
      </w:r>
    </w:p>
    <w:p w14:paraId="48227E94" w14:textId="77777777" w:rsidR="002F7E98" w:rsidRDefault="002F7E98" w:rsidP="002F7E98">
      <w:pPr>
        <w:pStyle w:val="default"/>
        <w:rPr>
          <w:rFonts w:ascii="Helvetica" w:hAnsi="Helvetica" w:cs="Helvetica"/>
          <w:color w:val="000000"/>
          <w:sz w:val="21"/>
          <w:szCs w:val="21"/>
        </w:rPr>
      </w:pPr>
      <w:r>
        <w:rPr>
          <w:rFonts w:ascii="Helvetica" w:hAnsi="Helvetica" w:cs="Helvetica"/>
          <w:b/>
          <w:bCs/>
          <w:color w:val="16365D"/>
          <w:sz w:val="22"/>
          <w:szCs w:val="22"/>
        </w:rPr>
        <w:t xml:space="preserve">Fondateur : Professeur </w:t>
      </w:r>
      <w:proofErr w:type="spellStart"/>
      <w:r>
        <w:rPr>
          <w:rFonts w:ascii="Helvetica" w:hAnsi="Helvetica" w:cs="Helvetica"/>
          <w:b/>
          <w:bCs/>
          <w:color w:val="16365D"/>
          <w:sz w:val="22"/>
          <w:szCs w:val="22"/>
        </w:rPr>
        <w:t>Caycedo</w:t>
      </w:r>
      <w:proofErr w:type="spellEnd"/>
    </w:p>
    <w:p w14:paraId="6E5EC955" w14:textId="77777777" w:rsidR="002F7E98" w:rsidRDefault="002F7E98" w:rsidP="002F7E98">
      <w:pPr>
        <w:pStyle w:val="default"/>
        <w:rPr>
          <w:rFonts w:ascii="Helvetica" w:hAnsi="Helvetica" w:cs="Helvetica"/>
          <w:color w:val="000000"/>
          <w:sz w:val="21"/>
          <w:szCs w:val="21"/>
        </w:rPr>
      </w:pPr>
      <w:r>
        <w:rPr>
          <w:rFonts w:ascii="Helvetica" w:hAnsi="Helvetica" w:cs="Helvetica"/>
          <w:color w:val="16365D"/>
          <w:sz w:val="22"/>
          <w:szCs w:val="22"/>
        </w:rPr>
        <w:t xml:space="preserve">Alfonso </w:t>
      </w:r>
      <w:proofErr w:type="spellStart"/>
      <w:r>
        <w:rPr>
          <w:rFonts w:ascii="Helvetica" w:hAnsi="Helvetica" w:cs="Helvetica"/>
          <w:color w:val="16365D"/>
          <w:sz w:val="22"/>
          <w:szCs w:val="22"/>
        </w:rPr>
        <w:t>Caycédo</w:t>
      </w:r>
      <w:proofErr w:type="spellEnd"/>
      <w:r>
        <w:rPr>
          <w:rFonts w:ascii="Helvetica" w:hAnsi="Helvetica" w:cs="Helvetica"/>
          <w:color w:val="16365D"/>
          <w:sz w:val="22"/>
          <w:szCs w:val="22"/>
        </w:rPr>
        <w:t xml:space="preserve">, neuropsychiatre colombien d'origine basque espagnole né en 1932 à Bogotá (Colombie), crée à Madrid, en 1960, ce qu'il nomme la fille de la médecine pour étudier la conscience humaine et les moyens d'en faire varier les états et niveaux. </w:t>
      </w:r>
      <w:proofErr w:type="spellStart"/>
      <w:r>
        <w:rPr>
          <w:rFonts w:ascii="Helvetica" w:hAnsi="Helvetica" w:cs="Helvetica"/>
          <w:color w:val="16365D"/>
          <w:sz w:val="22"/>
          <w:szCs w:val="22"/>
        </w:rPr>
        <w:t>Caycédo</w:t>
      </w:r>
      <w:proofErr w:type="spellEnd"/>
      <w:r>
        <w:rPr>
          <w:rFonts w:ascii="Helvetica" w:hAnsi="Helvetica" w:cs="Helvetica"/>
          <w:color w:val="16365D"/>
          <w:sz w:val="22"/>
          <w:szCs w:val="22"/>
        </w:rPr>
        <w:t xml:space="preserve"> met au point une méthode scientifique, reconnue par les neurosciences, avec une terminologie spécifique et surtout un rapport au malade plus respectueux, prenant en compte sa personnalité, ses spécificités. </w:t>
      </w:r>
    </w:p>
    <w:p w14:paraId="455EAC5A" w14:textId="77777777" w:rsidR="002F7E98" w:rsidRDefault="002F7E98" w:rsidP="002F7E98">
      <w:pPr>
        <w:pStyle w:val="default"/>
        <w:rPr>
          <w:rFonts w:ascii="Helvetica" w:hAnsi="Helvetica" w:cs="Helvetica"/>
          <w:color w:val="000000"/>
          <w:sz w:val="21"/>
          <w:szCs w:val="21"/>
        </w:rPr>
      </w:pPr>
      <w:r>
        <w:rPr>
          <w:rFonts w:ascii="Helvetica" w:hAnsi="Helvetica" w:cs="Helvetica"/>
          <w:color w:val="16365D"/>
          <w:sz w:val="22"/>
          <w:szCs w:val="22"/>
        </w:rPr>
        <w:t> </w:t>
      </w:r>
    </w:p>
    <w:p w14:paraId="5C06D6E1" w14:textId="77777777" w:rsidR="002F7E98" w:rsidRDefault="002F7E98" w:rsidP="002F7E98">
      <w:pPr>
        <w:pStyle w:val="default"/>
        <w:rPr>
          <w:rFonts w:ascii="Helvetica" w:hAnsi="Helvetica" w:cs="Helvetica"/>
          <w:color w:val="000000"/>
          <w:sz w:val="21"/>
          <w:szCs w:val="21"/>
        </w:rPr>
      </w:pPr>
      <w:r>
        <w:rPr>
          <w:rFonts w:ascii="Helvetica" w:hAnsi="Helvetica" w:cs="Helvetica"/>
          <w:b/>
          <w:bCs/>
          <w:color w:val="16365D"/>
          <w:sz w:val="22"/>
          <w:szCs w:val="22"/>
        </w:rPr>
        <w:t>Les origines de la sophrologie sont doubles :</w:t>
      </w:r>
    </w:p>
    <w:p w14:paraId="0D6E5BF2" w14:textId="77777777" w:rsidR="002F7E98" w:rsidRDefault="002F7E98" w:rsidP="002F7E98">
      <w:pPr>
        <w:pStyle w:val="default"/>
        <w:rPr>
          <w:rFonts w:ascii="Helvetica" w:hAnsi="Helvetica" w:cs="Helvetica"/>
          <w:color w:val="000000"/>
          <w:sz w:val="21"/>
          <w:szCs w:val="21"/>
        </w:rPr>
      </w:pPr>
      <w:r>
        <w:rPr>
          <w:rFonts w:ascii="Helvetica" w:hAnsi="Helvetica" w:cs="Helvetica"/>
          <w:color w:val="16365D"/>
          <w:sz w:val="22"/>
          <w:szCs w:val="22"/>
        </w:rPr>
        <w:t>- La psychiatrie phénoménologique existentielle.</w:t>
      </w:r>
    </w:p>
    <w:p w14:paraId="5DC9FD19" w14:textId="77777777" w:rsidR="002F7E98" w:rsidRDefault="002F7E98" w:rsidP="002F7E98">
      <w:pPr>
        <w:pStyle w:val="default"/>
        <w:rPr>
          <w:rFonts w:ascii="Helvetica" w:hAnsi="Helvetica" w:cs="Helvetica"/>
          <w:color w:val="000000"/>
          <w:sz w:val="21"/>
          <w:szCs w:val="21"/>
        </w:rPr>
      </w:pPr>
      <w:r>
        <w:rPr>
          <w:rFonts w:ascii="Helvetica" w:hAnsi="Helvetica" w:cs="Helvetica"/>
          <w:color w:val="16365D"/>
          <w:sz w:val="22"/>
          <w:szCs w:val="22"/>
        </w:rPr>
        <w:t>- La neurologie contemporaine.</w:t>
      </w:r>
    </w:p>
    <w:p w14:paraId="28FF8C0A" w14:textId="77777777" w:rsidR="002F7E98" w:rsidRDefault="002F7E98" w:rsidP="002F7E98">
      <w:pPr>
        <w:pStyle w:val="default"/>
        <w:rPr>
          <w:rFonts w:ascii="Helvetica" w:hAnsi="Helvetica" w:cs="Helvetica"/>
          <w:color w:val="000000"/>
          <w:sz w:val="21"/>
          <w:szCs w:val="21"/>
        </w:rPr>
      </w:pPr>
      <w:r>
        <w:rPr>
          <w:rFonts w:ascii="Helvetica" w:hAnsi="Helvetica" w:cs="Helvetica"/>
          <w:color w:val="16365D"/>
          <w:sz w:val="22"/>
          <w:szCs w:val="22"/>
        </w:rPr>
        <w:t> </w:t>
      </w:r>
    </w:p>
    <w:p w14:paraId="6EAC1AF2" w14:textId="77777777" w:rsidR="002F7E98" w:rsidRDefault="002F7E98" w:rsidP="002F7E98">
      <w:pPr>
        <w:pStyle w:val="default"/>
        <w:rPr>
          <w:rFonts w:ascii="Helvetica" w:hAnsi="Helvetica" w:cs="Helvetica"/>
          <w:color w:val="000000"/>
          <w:sz w:val="21"/>
          <w:szCs w:val="21"/>
        </w:rPr>
      </w:pPr>
      <w:r>
        <w:rPr>
          <w:rFonts w:ascii="Helvetica" w:hAnsi="Helvetica" w:cs="Helvetica"/>
          <w:b/>
          <w:bCs/>
          <w:color w:val="16365D"/>
          <w:sz w:val="22"/>
          <w:szCs w:val="22"/>
        </w:rPr>
        <w:t>Origines de la méthode :</w:t>
      </w:r>
    </w:p>
    <w:p w14:paraId="5B92A269" w14:textId="77777777" w:rsidR="002F7E98" w:rsidRDefault="002F7E98" w:rsidP="002F7E98">
      <w:pPr>
        <w:pStyle w:val="default"/>
        <w:rPr>
          <w:rFonts w:ascii="Helvetica" w:hAnsi="Helvetica" w:cs="Helvetica"/>
          <w:color w:val="000000"/>
          <w:sz w:val="21"/>
          <w:szCs w:val="21"/>
        </w:rPr>
      </w:pPr>
      <w:r>
        <w:rPr>
          <w:rFonts w:ascii="Helvetica" w:hAnsi="Helvetica" w:cs="Helvetica"/>
          <w:color w:val="16365D"/>
          <w:sz w:val="22"/>
          <w:szCs w:val="22"/>
        </w:rPr>
        <w:t xml:space="preserve">Le travail du Pr </w:t>
      </w:r>
      <w:proofErr w:type="spellStart"/>
      <w:r>
        <w:rPr>
          <w:rFonts w:ascii="Helvetica" w:hAnsi="Helvetica" w:cs="Helvetica"/>
          <w:color w:val="16365D"/>
          <w:sz w:val="22"/>
          <w:szCs w:val="22"/>
        </w:rPr>
        <w:t>Caycedo</w:t>
      </w:r>
      <w:proofErr w:type="spellEnd"/>
      <w:r>
        <w:rPr>
          <w:rFonts w:ascii="Helvetica" w:hAnsi="Helvetica" w:cs="Helvetica"/>
          <w:color w:val="16365D"/>
          <w:sz w:val="22"/>
          <w:szCs w:val="22"/>
        </w:rPr>
        <w:t xml:space="preserve"> s'appuie sur l'hypnose thérapeutique, la relaxation progressive de Jacobson, le training autogène de Schultz (1883-1970) et la </w:t>
      </w:r>
      <w:hyperlink r:id="rId5" w:anchor="ph" w:history="1">
        <w:r>
          <w:rPr>
            <w:rStyle w:val="Lienhypertexte"/>
            <w:rFonts w:ascii="Helvetica" w:hAnsi="Helvetica" w:cs="Helvetica"/>
            <w:color w:val="16365D"/>
            <w:sz w:val="22"/>
            <w:szCs w:val="22"/>
          </w:rPr>
          <w:t>phénoménologie</w:t>
        </w:r>
      </w:hyperlink>
      <w:r>
        <w:rPr>
          <w:rFonts w:ascii="Helvetica" w:hAnsi="Helvetica" w:cs="Helvetica"/>
          <w:color w:val="16365D"/>
          <w:sz w:val="22"/>
          <w:szCs w:val="22"/>
        </w:rPr>
        <w:t> psychiatrique.</w:t>
      </w:r>
    </w:p>
    <w:p w14:paraId="236D7096" w14:textId="77777777" w:rsidR="002F7E98" w:rsidRDefault="002F7E98" w:rsidP="002F7E98">
      <w:pPr>
        <w:pStyle w:val="default"/>
        <w:rPr>
          <w:rFonts w:ascii="Helvetica" w:hAnsi="Helvetica" w:cs="Helvetica"/>
          <w:color w:val="000000"/>
          <w:sz w:val="21"/>
          <w:szCs w:val="21"/>
        </w:rPr>
      </w:pPr>
      <w:r>
        <w:rPr>
          <w:rFonts w:ascii="Helvetica" w:hAnsi="Helvetica" w:cs="Helvetica"/>
          <w:color w:val="16365D"/>
          <w:sz w:val="22"/>
          <w:szCs w:val="22"/>
        </w:rPr>
        <w:t>Il puise son inspiration dans de nombreux procédés orientaux pour accéder à un niveau supérieur de conscience. Il a ainsi adapté des techniques originelles pour  les rendre plus accessibles à notre esprit occidental, en mettant de côté l'aspect religieux initial, notamment :</w:t>
      </w:r>
    </w:p>
    <w:p w14:paraId="3884E72F" w14:textId="77777777" w:rsidR="002F7E98" w:rsidRDefault="002F7E98" w:rsidP="002F7E98">
      <w:pPr>
        <w:pStyle w:val="default"/>
        <w:rPr>
          <w:rFonts w:ascii="Helvetica" w:hAnsi="Helvetica" w:cs="Helvetica"/>
          <w:color w:val="000000"/>
          <w:sz w:val="21"/>
          <w:szCs w:val="21"/>
        </w:rPr>
      </w:pPr>
      <w:r>
        <w:rPr>
          <w:rFonts w:ascii="Helvetica" w:hAnsi="Helvetica" w:cs="Helvetica"/>
          <w:color w:val="16365D"/>
          <w:sz w:val="22"/>
          <w:szCs w:val="22"/>
        </w:rPr>
        <w:t>- Les techniques de l’hypnose et de la relaxation d’Occident.</w:t>
      </w:r>
    </w:p>
    <w:p w14:paraId="5DA5D4DB" w14:textId="77777777" w:rsidR="002F7E98" w:rsidRDefault="002F7E98" w:rsidP="002F7E98">
      <w:pPr>
        <w:pStyle w:val="default"/>
        <w:rPr>
          <w:rFonts w:ascii="Helvetica" w:hAnsi="Helvetica" w:cs="Helvetica"/>
          <w:color w:val="000000"/>
          <w:sz w:val="21"/>
          <w:szCs w:val="21"/>
        </w:rPr>
      </w:pPr>
      <w:r>
        <w:rPr>
          <w:rFonts w:ascii="Helvetica" w:hAnsi="Helvetica" w:cs="Helvetica"/>
          <w:color w:val="16365D"/>
          <w:sz w:val="22"/>
          <w:szCs w:val="22"/>
        </w:rPr>
        <w:lastRenderedPageBreak/>
        <w:t xml:space="preserve">- Les procédés mentaux du yoga en Inde, du </w:t>
      </w:r>
      <w:proofErr w:type="spellStart"/>
      <w:r>
        <w:rPr>
          <w:rFonts w:ascii="Helvetica" w:hAnsi="Helvetica" w:cs="Helvetica"/>
          <w:color w:val="16365D"/>
          <w:sz w:val="22"/>
          <w:szCs w:val="22"/>
        </w:rPr>
        <w:t>Tummo</w:t>
      </w:r>
      <w:proofErr w:type="spellEnd"/>
      <w:r>
        <w:rPr>
          <w:rFonts w:ascii="Helvetica" w:hAnsi="Helvetica" w:cs="Helvetica"/>
          <w:color w:val="16365D"/>
          <w:sz w:val="22"/>
          <w:szCs w:val="22"/>
        </w:rPr>
        <w:t xml:space="preserve"> forme de méditation bouddhique tibétaine et du Zen japonais,</w:t>
      </w:r>
    </w:p>
    <w:p w14:paraId="3DE3CD25" w14:textId="77777777" w:rsidR="002F7E98" w:rsidRDefault="002F7E98" w:rsidP="002F7E98">
      <w:pPr>
        <w:pStyle w:val="default"/>
        <w:rPr>
          <w:rFonts w:ascii="Helvetica" w:hAnsi="Helvetica" w:cs="Helvetica"/>
          <w:color w:val="000000"/>
          <w:sz w:val="21"/>
          <w:szCs w:val="21"/>
        </w:rPr>
      </w:pPr>
      <w:r>
        <w:rPr>
          <w:rFonts w:ascii="Helvetica" w:hAnsi="Helvetica" w:cs="Helvetica"/>
          <w:color w:val="16365D"/>
          <w:sz w:val="22"/>
          <w:szCs w:val="22"/>
        </w:rPr>
        <w:t>- La philosophie phénoménologique (Hegel, Husserl et Heidegger).</w:t>
      </w:r>
    </w:p>
    <w:p w14:paraId="6741DA62" w14:textId="77777777" w:rsidR="002F7E98" w:rsidRDefault="002F7E98" w:rsidP="002F7E98">
      <w:pPr>
        <w:pStyle w:val="default"/>
        <w:rPr>
          <w:rFonts w:ascii="Helvetica" w:hAnsi="Helvetica" w:cs="Helvetica"/>
          <w:color w:val="000000"/>
          <w:sz w:val="21"/>
          <w:szCs w:val="21"/>
        </w:rPr>
      </w:pPr>
      <w:r>
        <w:rPr>
          <w:rFonts w:ascii="Helvetica" w:hAnsi="Helvetica" w:cs="Helvetica"/>
          <w:color w:val="16365D"/>
          <w:sz w:val="22"/>
          <w:szCs w:val="22"/>
        </w:rPr>
        <w:t> - La psychologie occidentale (Jung, Freud, Jasper).</w:t>
      </w:r>
    </w:p>
    <w:p w14:paraId="6463C88D" w14:textId="77777777" w:rsidR="002F7E98" w:rsidRDefault="002F7E98" w:rsidP="002F7E98">
      <w:pPr>
        <w:pStyle w:val="default"/>
        <w:rPr>
          <w:rFonts w:ascii="Helvetica" w:hAnsi="Helvetica" w:cs="Helvetica"/>
          <w:color w:val="000000"/>
          <w:sz w:val="21"/>
          <w:szCs w:val="21"/>
        </w:rPr>
      </w:pPr>
      <w:proofErr w:type="gramStart"/>
      <w:r>
        <w:rPr>
          <w:rFonts w:ascii="Helvetica" w:hAnsi="Helvetica" w:cs="Helvetica"/>
          <w:color w:val="16365D"/>
          <w:sz w:val="22"/>
          <w:szCs w:val="22"/>
        </w:rPr>
        <w:t>pour</w:t>
      </w:r>
      <w:proofErr w:type="gramEnd"/>
      <w:r>
        <w:rPr>
          <w:rFonts w:ascii="Helvetica" w:hAnsi="Helvetica" w:cs="Helvetica"/>
          <w:color w:val="16365D"/>
          <w:sz w:val="22"/>
          <w:szCs w:val="22"/>
        </w:rPr>
        <w:t xml:space="preserve"> élaborer véritablement une science.</w:t>
      </w:r>
    </w:p>
    <w:p w14:paraId="6311B917" w14:textId="77777777" w:rsidR="002F7E98" w:rsidRDefault="002F7E98" w:rsidP="002F7E98">
      <w:pPr>
        <w:pStyle w:val="default"/>
        <w:rPr>
          <w:rFonts w:ascii="Helvetica" w:hAnsi="Helvetica" w:cs="Helvetica"/>
          <w:color w:val="000000"/>
          <w:sz w:val="21"/>
          <w:szCs w:val="21"/>
        </w:rPr>
      </w:pPr>
      <w:r>
        <w:rPr>
          <w:rFonts w:ascii="Helvetica" w:hAnsi="Helvetica" w:cs="Helvetica"/>
          <w:b/>
          <w:bCs/>
          <w:color w:val="933634"/>
          <w:sz w:val="22"/>
          <w:szCs w:val="22"/>
        </w:rPr>
        <w:t> </w:t>
      </w:r>
    </w:p>
    <w:p w14:paraId="39F68877" w14:textId="77777777" w:rsidR="002F7E98" w:rsidRDefault="002F7E98" w:rsidP="002F7E98">
      <w:pPr>
        <w:pStyle w:val="default"/>
        <w:rPr>
          <w:rFonts w:ascii="Helvetica" w:hAnsi="Helvetica" w:cs="Helvetica"/>
          <w:color w:val="000000"/>
          <w:sz w:val="21"/>
          <w:szCs w:val="21"/>
        </w:rPr>
      </w:pPr>
      <w:r>
        <w:rPr>
          <w:rFonts w:ascii="Helvetica" w:hAnsi="Helvetica" w:cs="Helvetica"/>
          <w:b/>
          <w:bCs/>
          <w:color w:val="933634"/>
          <w:sz w:val="22"/>
          <w:szCs w:val="22"/>
        </w:rPr>
        <w:t>LES GRANDES ETAPES :</w:t>
      </w:r>
    </w:p>
    <w:p w14:paraId="41DE004B" w14:textId="77777777" w:rsidR="002F7E98" w:rsidRDefault="002F7E98" w:rsidP="002F7E98">
      <w:pPr>
        <w:pStyle w:val="default"/>
        <w:rPr>
          <w:rFonts w:ascii="Helvetica" w:hAnsi="Helvetica" w:cs="Helvetica"/>
          <w:color w:val="000000"/>
          <w:sz w:val="21"/>
          <w:szCs w:val="21"/>
        </w:rPr>
      </w:pPr>
      <w:r>
        <w:rPr>
          <w:rFonts w:ascii="Helvetica" w:hAnsi="Helvetica" w:cs="Helvetica"/>
          <w:color w:val="16365D"/>
          <w:sz w:val="22"/>
          <w:szCs w:val="22"/>
        </w:rPr>
        <w:t>1960 : Fondation de la sophrologie à Madrid</w:t>
      </w:r>
    </w:p>
    <w:p w14:paraId="7CBE0686" w14:textId="77777777" w:rsidR="002F7E98" w:rsidRDefault="002F7E98" w:rsidP="002F7E98">
      <w:pPr>
        <w:pStyle w:val="default"/>
        <w:rPr>
          <w:rFonts w:ascii="Helvetica" w:hAnsi="Helvetica" w:cs="Helvetica"/>
          <w:color w:val="000000"/>
          <w:sz w:val="21"/>
          <w:szCs w:val="21"/>
        </w:rPr>
      </w:pPr>
      <w:r>
        <w:rPr>
          <w:rFonts w:ascii="Helvetica" w:hAnsi="Helvetica" w:cs="Helvetica"/>
          <w:color w:val="16365D"/>
          <w:sz w:val="22"/>
          <w:szCs w:val="22"/>
        </w:rPr>
        <w:t>1963-1964 : Intégration de la phénoménologie</w:t>
      </w:r>
    </w:p>
    <w:p w14:paraId="210D353F" w14:textId="77777777" w:rsidR="002F7E98" w:rsidRDefault="002F7E98" w:rsidP="002F7E98">
      <w:pPr>
        <w:pStyle w:val="default"/>
        <w:rPr>
          <w:rFonts w:ascii="Helvetica" w:hAnsi="Helvetica" w:cs="Helvetica"/>
          <w:color w:val="000000"/>
          <w:sz w:val="21"/>
          <w:szCs w:val="21"/>
        </w:rPr>
      </w:pPr>
      <w:r>
        <w:rPr>
          <w:rFonts w:ascii="Helvetica" w:hAnsi="Helvetica" w:cs="Helvetica"/>
          <w:color w:val="16365D"/>
          <w:sz w:val="22"/>
          <w:szCs w:val="22"/>
        </w:rPr>
        <w:t>1965-1968 : Voyages en Orient</w:t>
      </w:r>
    </w:p>
    <w:p w14:paraId="12C08164" w14:textId="77777777" w:rsidR="002F7E98" w:rsidRDefault="002F7E98" w:rsidP="002F7E98">
      <w:pPr>
        <w:pStyle w:val="default"/>
        <w:rPr>
          <w:rFonts w:ascii="Helvetica" w:hAnsi="Helvetica" w:cs="Helvetica"/>
          <w:color w:val="000000"/>
          <w:sz w:val="21"/>
          <w:szCs w:val="21"/>
        </w:rPr>
      </w:pPr>
      <w:r>
        <w:rPr>
          <w:rFonts w:ascii="Helvetica" w:hAnsi="Helvetica" w:cs="Helvetica"/>
          <w:color w:val="16365D"/>
          <w:sz w:val="22"/>
          <w:szCs w:val="22"/>
        </w:rPr>
        <w:t>1968 : Début des recherches et expérimentations à Barcelone</w:t>
      </w:r>
    </w:p>
    <w:p w14:paraId="7E308216" w14:textId="77777777" w:rsidR="002F7E98" w:rsidRDefault="002F7E98" w:rsidP="002F7E98">
      <w:pPr>
        <w:pStyle w:val="default"/>
        <w:rPr>
          <w:rFonts w:ascii="Helvetica" w:hAnsi="Helvetica" w:cs="Helvetica"/>
          <w:color w:val="000000"/>
          <w:sz w:val="21"/>
          <w:szCs w:val="21"/>
        </w:rPr>
      </w:pPr>
      <w:r>
        <w:rPr>
          <w:rFonts w:ascii="Helvetica" w:hAnsi="Helvetica" w:cs="Helvetica"/>
          <w:color w:val="16365D"/>
          <w:sz w:val="22"/>
          <w:szCs w:val="22"/>
        </w:rPr>
        <w:t>1978 : Naissance de la sophrologie sociale à Bogota</w:t>
      </w:r>
    </w:p>
    <w:p w14:paraId="25FB7F01" w14:textId="77777777" w:rsidR="002F7E98" w:rsidRDefault="002F7E98" w:rsidP="002F7E98">
      <w:pPr>
        <w:pStyle w:val="default"/>
        <w:rPr>
          <w:rFonts w:ascii="Helvetica" w:hAnsi="Helvetica" w:cs="Helvetica"/>
          <w:color w:val="000000"/>
          <w:sz w:val="21"/>
          <w:szCs w:val="21"/>
        </w:rPr>
      </w:pPr>
      <w:r>
        <w:rPr>
          <w:rFonts w:ascii="Helvetica" w:hAnsi="Helvetica" w:cs="Helvetica"/>
          <w:color w:val="16365D"/>
          <w:sz w:val="22"/>
          <w:szCs w:val="22"/>
        </w:rPr>
        <w:t>1992 : Congrès européen de psychiatrie de Barcelone donnant sa légitimité à la sophrologie.</w:t>
      </w:r>
    </w:p>
    <w:p w14:paraId="3C440A54" w14:textId="77777777" w:rsidR="002F7E98" w:rsidRDefault="002F7E98" w:rsidP="002F7E98">
      <w:pPr>
        <w:pStyle w:val="default"/>
        <w:rPr>
          <w:rFonts w:ascii="Helvetica" w:hAnsi="Helvetica" w:cs="Helvetica"/>
          <w:color w:val="000000"/>
          <w:sz w:val="21"/>
          <w:szCs w:val="21"/>
        </w:rPr>
      </w:pPr>
      <w:r>
        <w:rPr>
          <w:rFonts w:ascii="Helvetica" w:hAnsi="Helvetica" w:cs="Helvetica"/>
          <w:b/>
          <w:bCs/>
          <w:color w:val="16365D"/>
          <w:sz w:val="22"/>
          <w:szCs w:val="22"/>
        </w:rPr>
        <w:t>Méthodologie</w:t>
      </w:r>
    </w:p>
    <w:p w14:paraId="194CFE80" w14:textId="77777777" w:rsidR="002F7E98" w:rsidRDefault="002F7E98" w:rsidP="002F7E98">
      <w:pPr>
        <w:pStyle w:val="default"/>
        <w:rPr>
          <w:rFonts w:ascii="Helvetica" w:hAnsi="Helvetica" w:cs="Helvetica"/>
          <w:color w:val="000000"/>
          <w:sz w:val="21"/>
          <w:szCs w:val="21"/>
        </w:rPr>
      </w:pPr>
      <w:r>
        <w:rPr>
          <w:rFonts w:ascii="Helvetica" w:hAnsi="Helvetica" w:cs="Helvetica"/>
          <w:b/>
          <w:bCs/>
          <w:color w:val="16365D"/>
          <w:sz w:val="22"/>
          <w:szCs w:val="22"/>
        </w:rPr>
        <w:t>La méthodologie en sophrologie désigne une façon de s'entraîner suivant trois phases : </w:t>
      </w:r>
    </w:p>
    <w:p w14:paraId="39CC4101" w14:textId="77777777" w:rsidR="002F7E98" w:rsidRDefault="002F7E98" w:rsidP="002F7E98">
      <w:pPr>
        <w:pStyle w:val="default"/>
        <w:rPr>
          <w:rFonts w:ascii="Helvetica" w:hAnsi="Helvetica" w:cs="Helvetica"/>
          <w:color w:val="000000"/>
          <w:sz w:val="21"/>
          <w:szCs w:val="21"/>
        </w:rPr>
      </w:pPr>
      <w:r>
        <w:rPr>
          <w:rFonts w:ascii="Helvetica" w:hAnsi="Helvetica" w:cs="Helvetica"/>
          <w:color w:val="16365D"/>
          <w:sz w:val="22"/>
          <w:szCs w:val="22"/>
        </w:rPr>
        <w:t>La découverte (prendre conscience), la conquête (mieux maîtriser), et la transformation (intégrer les bénéfices d'une meilleure conscience et maîtrise).</w:t>
      </w:r>
    </w:p>
    <w:p w14:paraId="6BE6884C" w14:textId="77777777" w:rsidR="002F7E98" w:rsidRDefault="002F7E98" w:rsidP="002F7E98">
      <w:pPr>
        <w:pStyle w:val="default"/>
        <w:rPr>
          <w:rFonts w:ascii="Helvetica" w:hAnsi="Helvetica" w:cs="Helvetica"/>
          <w:color w:val="000000"/>
          <w:sz w:val="21"/>
          <w:szCs w:val="21"/>
        </w:rPr>
      </w:pPr>
      <w:r>
        <w:rPr>
          <w:rFonts w:ascii="Helvetica" w:hAnsi="Helvetica" w:cs="Helvetica"/>
          <w:color w:val="16365D"/>
          <w:sz w:val="22"/>
          <w:szCs w:val="22"/>
        </w:rPr>
        <w:t> </w:t>
      </w:r>
    </w:p>
    <w:p w14:paraId="0607A9A6" w14:textId="77777777" w:rsidR="002F7E98" w:rsidRDefault="002F7E98" w:rsidP="002F7E98">
      <w:pPr>
        <w:pStyle w:val="default"/>
        <w:rPr>
          <w:rFonts w:ascii="Helvetica" w:hAnsi="Helvetica" w:cs="Helvetica"/>
          <w:color w:val="000000"/>
          <w:sz w:val="21"/>
          <w:szCs w:val="21"/>
        </w:rPr>
      </w:pPr>
      <w:r>
        <w:rPr>
          <w:rFonts w:ascii="Helvetica" w:hAnsi="Helvetica" w:cs="Helvetica"/>
          <w:b/>
          <w:bCs/>
          <w:color w:val="933634"/>
          <w:sz w:val="22"/>
          <w:szCs w:val="22"/>
        </w:rPr>
        <w:t>Pour quoi la sophrologie ?</w:t>
      </w:r>
    </w:p>
    <w:p w14:paraId="6F03F748" w14:textId="77777777" w:rsidR="002F7E98" w:rsidRDefault="002F7E98" w:rsidP="002F7E98">
      <w:pPr>
        <w:pStyle w:val="default"/>
        <w:rPr>
          <w:rFonts w:ascii="Helvetica" w:hAnsi="Helvetica" w:cs="Helvetica"/>
          <w:color w:val="000000"/>
          <w:sz w:val="21"/>
          <w:szCs w:val="21"/>
        </w:rPr>
      </w:pPr>
      <w:r>
        <w:rPr>
          <w:rFonts w:ascii="Helvetica" w:hAnsi="Helvetica" w:cs="Helvetica"/>
          <w:b/>
          <w:bCs/>
          <w:color w:val="16365D"/>
          <w:sz w:val="22"/>
          <w:szCs w:val="22"/>
        </w:rPr>
        <w:t>Buts de la méthode</w:t>
      </w:r>
    </w:p>
    <w:p w14:paraId="063264EB" w14:textId="77777777" w:rsidR="002F7E98" w:rsidRDefault="002F7E98" w:rsidP="002F7E98">
      <w:pPr>
        <w:pStyle w:val="default"/>
        <w:rPr>
          <w:rFonts w:ascii="Helvetica" w:hAnsi="Helvetica" w:cs="Helvetica"/>
          <w:color w:val="000000"/>
          <w:sz w:val="21"/>
          <w:szCs w:val="21"/>
        </w:rPr>
      </w:pPr>
      <w:r>
        <w:rPr>
          <w:rFonts w:ascii="Helvetica" w:hAnsi="Helvetica" w:cs="Helvetica"/>
          <w:color w:val="16365D"/>
          <w:sz w:val="22"/>
          <w:szCs w:val="22"/>
        </w:rPr>
        <w:t xml:space="preserve">Le niveau recherché dans le travail sophrologie est d'atteindre le niveau </w:t>
      </w:r>
      <w:proofErr w:type="spellStart"/>
      <w:r>
        <w:rPr>
          <w:rFonts w:ascii="Helvetica" w:hAnsi="Helvetica" w:cs="Helvetica"/>
          <w:color w:val="16365D"/>
          <w:sz w:val="22"/>
          <w:szCs w:val="22"/>
        </w:rPr>
        <w:t>sophro</w:t>
      </w:r>
      <w:proofErr w:type="spellEnd"/>
      <w:r>
        <w:rPr>
          <w:rFonts w:ascii="Helvetica" w:hAnsi="Helvetica" w:cs="Helvetica"/>
          <w:color w:val="16365D"/>
          <w:sz w:val="22"/>
          <w:szCs w:val="22"/>
        </w:rPr>
        <w:t>-liminal, ou état de conscience modifié. Nous le traversons 2 fois par jour de façon naturelle "le matin au réveil et le soir avant l’endormissement". C’est un peu l’antichambre du sommeil. C’est un état fluctuant qui oscille entre veille et sommeil sans être ni dans l’un, ni dans l’autre. Il permet de travailler consciemment tout en nous faisant bénéficier des avantages liés à l’état de relaxation mentale et physique qui le caractérise.</w:t>
      </w:r>
    </w:p>
    <w:p w14:paraId="5656443E" w14:textId="77777777" w:rsidR="002F7E98" w:rsidRDefault="002F7E98" w:rsidP="002F7E98">
      <w:pPr>
        <w:pStyle w:val="default"/>
        <w:rPr>
          <w:rFonts w:ascii="Helvetica" w:hAnsi="Helvetica" w:cs="Helvetica"/>
          <w:color w:val="000000"/>
          <w:sz w:val="21"/>
          <w:szCs w:val="21"/>
        </w:rPr>
      </w:pPr>
      <w:r>
        <w:rPr>
          <w:rFonts w:ascii="Helvetica" w:hAnsi="Helvetica" w:cs="Helvetica"/>
          <w:color w:val="16365D"/>
          <w:sz w:val="22"/>
          <w:szCs w:val="22"/>
        </w:rPr>
        <w:t xml:space="preserve">Ce niveau </w:t>
      </w:r>
      <w:proofErr w:type="spellStart"/>
      <w:r>
        <w:rPr>
          <w:rFonts w:ascii="Helvetica" w:hAnsi="Helvetica" w:cs="Helvetica"/>
          <w:color w:val="16365D"/>
          <w:sz w:val="22"/>
          <w:szCs w:val="22"/>
        </w:rPr>
        <w:t>sophro</w:t>
      </w:r>
      <w:proofErr w:type="spellEnd"/>
      <w:r>
        <w:rPr>
          <w:rFonts w:ascii="Helvetica" w:hAnsi="Helvetica" w:cs="Helvetica"/>
          <w:color w:val="16365D"/>
          <w:sz w:val="22"/>
          <w:szCs w:val="22"/>
        </w:rPr>
        <w:t>-liminal pourra donc, grâce à des exercices, et à l'entraînement répété être induit à la demande, à n’importe quel moment de la journée pour permettre le travail sophrologique dont l’objectif est de  permettre la résolution des problématiques éventuelles.</w:t>
      </w:r>
    </w:p>
    <w:p w14:paraId="4684D331" w14:textId="77777777" w:rsidR="002F7E98" w:rsidRDefault="002F7E98" w:rsidP="002F7E98">
      <w:pPr>
        <w:pStyle w:val="default"/>
        <w:ind w:right="-120"/>
        <w:rPr>
          <w:rFonts w:ascii="Helvetica" w:hAnsi="Helvetica" w:cs="Helvetica"/>
          <w:color w:val="000000"/>
          <w:sz w:val="21"/>
          <w:szCs w:val="21"/>
        </w:rPr>
      </w:pPr>
      <w:r>
        <w:rPr>
          <w:rFonts w:ascii="Helvetica" w:hAnsi="Helvetica" w:cs="Helvetica"/>
          <w:color w:val="16365D"/>
          <w:sz w:val="22"/>
          <w:szCs w:val="22"/>
        </w:rPr>
        <w:t xml:space="preserve">En cabinet, le thérapeute transmet les techniques de relaxation et d’approfondissement requis, en fonction de la situation, puis le patient travaille chez lui librement, afin  de développer ses aptitudes personnelles à vivre en état de conscience sophronique. </w:t>
      </w:r>
      <w:r>
        <w:rPr>
          <w:rFonts w:ascii="Helvetica" w:hAnsi="Helvetica" w:cs="Helvetica"/>
          <w:color w:val="16365D"/>
          <w:sz w:val="22"/>
          <w:szCs w:val="22"/>
        </w:rPr>
        <w:lastRenderedPageBreak/>
        <w:t>L'entraînement quotidien permet de se défaire de précédentes illusions et découvrir une nouvelle forme de liberté intérieure.</w:t>
      </w:r>
    </w:p>
    <w:p w14:paraId="70A6E261" w14:textId="77777777" w:rsidR="002F7E98" w:rsidRDefault="002F7E98" w:rsidP="002F7E98">
      <w:pPr>
        <w:pStyle w:val="default"/>
        <w:rPr>
          <w:rFonts w:ascii="Helvetica" w:hAnsi="Helvetica" w:cs="Helvetica"/>
          <w:color w:val="000000"/>
          <w:sz w:val="21"/>
          <w:szCs w:val="21"/>
        </w:rPr>
      </w:pPr>
      <w:r>
        <w:rPr>
          <w:rFonts w:ascii="Helvetica" w:hAnsi="Helvetica" w:cs="Helvetica"/>
          <w:b/>
          <w:bCs/>
          <w:color w:val="16365D"/>
          <w:sz w:val="22"/>
          <w:szCs w:val="22"/>
        </w:rPr>
        <w:t>Différence entre sophrologie et hypnose</w:t>
      </w:r>
    </w:p>
    <w:p w14:paraId="4D478C70" w14:textId="77777777" w:rsidR="002F7E98" w:rsidRDefault="002F7E98" w:rsidP="002F7E98">
      <w:pPr>
        <w:pStyle w:val="default"/>
        <w:rPr>
          <w:rFonts w:ascii="Helvetica" w:hAnsi="Helvetica" w:cs="Helvetica"/>
          <w:color w:val="000000"/>
          <w:sz w:val="21"/>
          <w:szCs w:val="21"/>
        </w:rPr>
      </w:pPr>
      <w:r>
        <w:rPr>
          <w:rFonts w:ascii="Helvetica" w:hAnsi="Helvetica" w:cs="Helvetica"/>
          <w:color w:val="16365D"/>
          <w:sz w:val="22"/>
          <w:szCs w:val="22"/>
        </w:rPr>
        <w:t>Pour un problème donné, les mêmes suggestions sont utilisées en hypnose médicale comme en sophrologie. La différence fondamentale est dans la démarche. En "sommeil hypnotique" la conscience n'est pas active. Le patient entend ce qui est dit par le praticien et se laisse porter par un discours plus inductif qu'en sophrologie. Le sujet fait confiance à l'hypnologue, sans contrôle. Schématiquement, les messages vont susciter un comportement en relation avec le désir du patient (par exemple de ne plus fumer). Avec l'hypnologue, je demande à quelqu'un de s'occuper de mon problème à ma place. </w:t>
      </w:r>
    </w:p>
    <w:p w14:paraId="4CE37F6D" w14:textId="77777777" w:rsidR="002F7E98" w:rsidRDefault="002F7E98" w:rsidP="002F7E98">
      <w:pPr>
        <w:pStyle w:val="default"/>
        <w:rPr>
          <w:rFonts w:ascii="Helvetica" w:hAnsi="Helvetica" w:cs="Helvetica"/>
          <w:color w:val="000000"/>
          <w:sz w:val="21"/>
          <w:szCs w:val="21"/>
        </w:rPr>
      </w:pPr>
      <w:r>
        <w:rPr>
          <w:rFonts w:ascii="Helvetica" w:hAnsi="Helvetica" w:cs="Helvetica"/>
          <w:color w:val="16365D"/>
          <w:sz w:val="22"/>
          <w:szCs w:val="22"/>
        </w:rPr>
        <w:t xml:space="preserve">Un sophrologue peut utiliser les mêmes suggestions qui sont proposées au patient pendant la période au niveau </w:t>
      </w:r>
      <w:proofErr w:type="spellStart"/>
      <w:r>
        <w:rPr>
          <w:rFonts w:ascii="Helvetica" w:hAnsi="Helvetica" w:cs="Helvetica"/>
          <w:color w:val="16365D"/>
          <w:sz w:val="22"/>
          <w:szCs w:val="22"/>
        </w:rPr>
        <w:t>sophro</w:t>
      </w:r>
      <w:proofErr w:type="spellEnd"/>
      <w:r>
        <w:rPr>
          <w:rFonts w:ascii="Helvetica" w:hAnsi="Helvetica" w:cs="Helvetica"/>
          <w:color w:val="16365D"/>
          <w:sz w:val="22"/>
          <w:szCs w:val="22"/>
        </w:rPr>
        <w:t>-liminal. Il lui demande de reprendre ces suggestions à son compte, de les prononcer mentalement dans sa tête, de les faire siennes, avec ses propres mots. Il aura vérifié préalablement qu'elles lui conviennent. De plus, la production d'images en rapport avec l'objectif est encouragée.</w:t>
      </w:r>
    </w:p>
    <w:p w14:paraId="4E9C512A" w14:textId="77777777" w:rsidR="002F7E98" w:rsidRDefault="002F7E98" w:rsidP="002F7E98">
      <w:pPr>
        <w:pStyle w:val="default"/>
        <w:rPr>
          <w:rFonts w:ascii="Helvetica" w:hAnsi="Helvetica" w:cs="Helvetica"/>
          <w:color w:val="000000"/>
          <w:sz w:val="21"/>
          <w:szCs w:val="21"/>
        </w:rPr>
      </w:pPr>
      <w:r>
        <w:rPr>
          <w:rFonts w:ascii="Helvetica" w:hAnsi="Helvetica" w:cs="Helvetica"/>
          <w:color w:val="16365D"/>
          <w:sz w:val="22"/>
          <w:szCs w:val="22"/>
        </w:rPr>
        <w:t>Il y a associations des trois éléments : la conscience, le verbe et l'image au rythme de la respiration. Le patient est encouragé à prendre lui-même son problème en charge et d'être acteur des changements qu'il souhaite en étant en pleine conscience de ce qui se passe, sans perdre le contrôle de ce qui est dit. La sophrologie est construite pour qu'il n'y ait pas de prise de pouvoir dans une démarche d'auto-responsabilisation.</w:t>
      </w:r>
    </w:p>
    <w:p w14:paraId="5DE2868E" w14:textId="77777777" w:rsidR="002F7E98" w:rsidRDefault="002F7E98" w:rsidP="002F7E98">
      <w:pPr>
        <w:pStyle w:val="default"/>
        <w:rPr>
          <w:rFonts w:ascii="Helvetica" w:hAnsi="Helvetica" w:cs="Helvetica"/>
          <w:color w:val="000000"/>
          <w:sz w:val="21"/>
          <w:szCs w:val="21"/>
        </w:rPr>
      </w:pPr>
      <w:r>
        <w:rPr>
          <w:rFonts w:ascii="Helvetica" w:hAnsi="Helvetica" w:cs="Helvetica"/>
          <w:b/>
          <w:bCs/>
          <w:color w:val="16365D"/>
          <w:sz w:val="22"/>
          <w:szCs w:val="22"/>
        </w:rPr>
        <w:t>Pour simplifier : </w:t>
      </w:r>
      <w:r>
        <w:rPr>
          <w:rFonts w:ascii="Helvetica" w:hAnsi="Helvetica" w:cs="Helvetica"/>
          <w:color w:val="16365D"/>
          <w:sz w:val="22"/>
          <w:szCs w:val="22"/>
        </w:rPr>
        <w:t>en hypnose, le patient est à l'arrière du taxi, en sophrologie il est passager copilote, voire même en double commande.</w:t>
      </w:r>
    </w:p>
    <w:p w14:paraId="5650EEAB" w14:textId="77777777" w:rsidR="002F7E98" w:rsidRDefault="002F7E98" w:rsidP="002F7E98">
      <w:pPr>
        <w:pStyle w:val="default"/>
        <w:rPr>
          <w:rFonts w:ascii="Helvetica" w:hAnsi="Helvetica" w:cs="Helvetica"/>
          <w:color w:val="000000"/>
          <w:sz w:val="21"/>
          <w:szCs w:val="21"/>
        </w:rPr>
      </w:pPr>
      <w:r>
        <w:rPr>
          <w:rFonts w:ascii="Helvetica" w:hAnsi="Helvetica" w:cs="Helvetica"/>
          <w:b/>
          <w:bCs/>
          <w:color w:val="16365D"/>
          <w:sz w:val="22"/>
          <w:szCs w:val="22"/>
        </w:rPr>
        <w:t> Bénéfices</w:t>
      </w:r>
    </w:p>
    <w:p w14:paraId="79E10456" w14:textId="77777777" w:rsidR="002F7E98" w:rsidRDefault="002F7E98" w:rsidP="002F7E98">
      <w:pPr>
        <w:pStyle w:val="default"/>
        <w:rPr>
          <w:rFonts w:ascii="Helvetica" w:hAnsi="Helvetica" w:cs="Helvetica"/>
          <w:color w:val="000000"/>
          <w:sz w:val="21"/>
          <w:szCs w:val="21"/>
        </w:rPr>
      </w:pPr>
      <w:r>
        <w:rPr>
          <w:rFonts w:ascii="Helvetica" w:hAnsi="Helvetica" w:cs="Helvetica"/>
          <w:color w:val="16365D"/>
          <w:sz w:val="22"/>
          <w:szCs w:val="22"/>
        </w:rPr>
        <w:t>Elle développe nos capacités :</w:t>
      </w:r>
    </w:p>
    <w:p w14:paraId="48705EDD" w14:textId="77777777" w:rsidR="002F7E98" w:rsidRDefault="002F7E98" w:rsidP="002F7E98">
      <w:pPr>
        <w:pStyle w:val="default"/>
        <w:spacing w:after="18" w:afterAutospacing="0"/>
        <w:rPr>
          <w:rFonts w:ascii="Helvetica" w:hAnsi="Helvetica" w:cs="Helvetica"/>
          <w:color w:val="000000"/>
          <w:sz w:val="21"/>
          <w:szCs w:val="21"/>
        </w:rPr>
      </w:pPr>
      <w:r>
        <w:rPr>
          <w:rFonts w:ascii="Helvetica" w:hAnsi="Helvetica" w:cs="Helvetica"/>
          <w:color w:val="16365D"/>
          <w:sz w:val="22"/>
          <w:szCs w:val="22"/>
        </w:rPr>
        <w:t>-</w:t>
      </w:r>
      <w:r>
        <w:rPr>
          <w:rFonts w:ascii="Arial" w:hAnsi="Arial" w:cs="Arial"/>
          <w:color w:val="16365D"/>
          <w:sz w:val="22"/>
          <w:szCs w:val="22"/>
        </w:rPr>
        <w:t> </w:t>
      </w:r>
      <w:r>
        <w:rPr>
          <w:rFonts w:ascii="Helvetica" w:hAnsi="Helvetica" w:cs="Helvetica"/>
          <w:color w:val="16365D"/>
          <w:sz w:val="22"/>
          <w:szCs w:val="22"/>
        </w:rPr>
        <w:t>A gérer le stress,</w:t>
      </w:r>
    </w:p>
    <w:p w14:paraId="19F4156F" w14:textId="77777777" w:rsidR="002F7E98" w:rsidRDefault="002F7E98" w:rsidP="002F7E98">
      <w:pPr>
        <w:pStyle w:val="default"/>
        <w:spacing w:after="18" w:afterAutospacing="0"/>
        <w:rPr>
          <w:rFonts w:ascii="Helvetica" w:hAnsi="Helvetica" w:cs="Helvetica"/>
          <w:color w:val="000000"/>
          <w:sz w:val="21"/>
          <w:szCs w:val="21"/>
        </w:rPr>
      </w:pPr>
      <w:r>
        <w:rPr>
          <w:rFonts w:ascii="Helvetica" w:hAnsi="Helvetica" w:cs="Helvetica"/>
          <w:color w:val="16365D"/>
          <w:sz w:val="22"/>
          <w:szCs w:val="22"/>
        </w:rPr>
        <w:t>-</w:t>
      </w:r>
      <w:r>
        <w:rPr>
          <w:rFonts w:ascii="Arial" w:hAnsi="Arial" w:cs="Arial"/>
          <w:color w:val="16365D"/>
          <w:sz w:val="22"/>
          <w:szCs w:val="22"/>
        </w:rPr>
        <w:t> </w:t>
      </w:r>
      <w:r>
        <w:rPr>
          <w:rFonts w:ascii="Helvetica" w:hAnsi="Helvetica" w:cs="Helvetica"/>
          <w:color w:val="16365D"/>
          <w:sz w:val="22"/>
          <w:szCs w:val="22"/>
        </w:rPr>
        <w:t>A contrôler les émotions,</w:t>
      </w:r>
    </w:p>
    <w:p w14:paraId="43E7124C" w14:textId="77777777" w:rsidR="002F7E98" w:rsidRDefault="002F7E98" w:rsidP="002F7E98">
      <w:pPr>
        <w:pStyle w:val="default"/>
        <w:rPr>
          <w:rFonts w:ascii="Helvetica" w:hAnsi="Helvetica" w:cs="Helvetica"/>
          <w:color w:val="000000"/>
          <w:sz w:val="21"/>
          <w:szCs w:val="21"/>
        </w:rPr>
      </w:pPr>
      <w:r>
        <w:rPr>
          <w:rFonts w:ascii="Helvetica" w:hAnsi="Helvetica" w:cs="Helvetica"/>
          <w:color w:val="16365D"/>
          <w:sz w:val="22"/>
          <w:szCs w:val="22"/>
        </w:rPr>
        <w:t>-</w:t>
      </w:r>
      <w:r>
        <w:rPr>
          <w:rFonts w:ascii="Arial" w:hAnsi="Arial" w:cs="Arial"/>
          <w:color w:val="16365D"/>
          <w:sz w:val="22"/>
          <w:szCs w:val="22"/>
        </w:rPr>
        <w:t> </w:t>
      </w:r>
      <w:r>
        <w:rPr>
          <w:rFonts w:ascii="Helvetica" w:hAnsi="Helvetica" w:cs="Helvetica"/>
          <w:color w:val="16365D"/>
          <w:sz w:val="22"/>
          <w:szCs w:val="22"/>
        </w:rPr>
        <w:t>A dompter la nervosité et les peurs paralysantes.</w:t>
      </w:r>
    </w:p>
    <w:p w14:paraId="12B5D8AF" w14:textId="77777777" w:rsidR="002F7E98" w:rsidRDefault="002F7E98" w:rsidP="002F7E98">
      <w:pPr>
        <w:pStyle w:val="default"/>
        <w:rPr>
          <w:rFonts w:ascii="Helvetica" w:hAnsi="Helvetica" w:cs="Helvetica"/>
          <w:color w:val="000000"/>
          <w:sz w:val="21"/>
          <w:szCs w:val="21"/>
        </w:rPr>
      </w:pPr>
    </w:p>
    <w:p w14:paraId="65467AB4" w14:textId="77777777" w:rsidR="002F7E98" w:rsidRDefault="002F7E98" w:rsidP="002F7E98">
      <w:pPr>
        <w:pStyle w:val="default"/>
        <w:rPr>
          <w:rFonts w:ascii="Helvetica" w:hAnsi="Helvetica" w:cs="Helvetica"/>
          <w:color w:val="000000"/>
          <w:sz w:val="21"/>
          <w:szCs w:val="21"/>
        </w:rPr>
      </w:pPr>
      <w:r>
        <w:rPr>
          <w:rFonts w:ascii="Helvetica" w:hAnsi="Helvetica" w:cs="Helvetica"/>
          <w:color w:val="16365D"/>
          <w:sz w:val="22"/>
          <w:szCs w:val="22"/>
        </w:rPr>
        <w:t>Elle amplifie et dynamise notre action pour : </w:t>
      </w:r>
    </w:p>
    <w:p w14:paraId="5BDE3005" w14:textId="77777777" w:rsidR="002F7E98" w:rsidRDefault="002F7E98" w:rsidP="002F7E98">
      <w:pPr>
        <w:pStyle w:val="default"/>
        <w:spacing w:after="17" w:afterAutospacing="0"/>
        <w:rPr>
          <w:rFonts w:ascii="Helvetica" w:hAnsi="Helvetica" w:cs="Helvetica"/>
          <w:color w:val="000000"/>
          <w:sz w:val="21"/>
          <w:szCs w:val="21"/>
        </w:rPr>
      </w:pPr>
      <w:r>
        <w:rPr>
          <w:rFonts w:ascii="Helvetica" w:hAnsi="Helvetica" w:cs="Helvetica"/>
          <w:color w:val="16365D"/>
          <w:sz w:val="22"/>
          <w:szCs w:val="22"/>
        </w:rPr>
        <w:t>-</w:t>
      </w:r>
      <w:r>
        <w:rPr>
          <w:rFonts w:ascii="Arial" w:hAnsi="Arial" w:cs="Arial"/>
          <w:color w:val="16365D"/>
          <w:sz w:val="22"/>
          <w:szCs w:val="22"/>
        </w:rPr>
        <w:t> </w:t>
      </w:r>
      <w:r>
        <w:rPr>
          <w:rFonts w:ascii="Helvetica" w:hAnsi="Helvetica" w:cs="Helvetica"/>
          <w:color w:val="16365D"/>
          <w:sz w:val="22"/>
          <w:szCs w:val="22"/>
        </w:rPr>
        <w:t>Préparer un examen ou toute épreuve représentant un enjeu,</w:t>
      </w:r>
    </w:p>
    <w:p w14:paraId="75E5077B" w14:textId="77777777" w:rsidR="002F7E98" w:rsidRDefault="002F7E98" w:rsidP="002F7E98">
      <w:pPr>
        <w:pStyle w:val="default"/>
        <w:spacing w:after="17" w:afterAutospacing="0"/>
        <w:rPr>
          <w:rFonts w:ascii="Helvetica" w:hAnsi="Helvetica" w:cs="Helvetica"/>
          <w:color w:val="000000"/>
          <w:sz w:val="21"/>
          <w:szCs w:val="21"/>
        </w:rPr>
      </w:pPr>
      <w:r>
        <w:rPr>
          <w:rFonts w:ascii="Helvetica" w:hAnsi="Helvetica" w:cs="Helvetica"/>
          <w:color w:val="16365D"/>
          <w:sz w:val="22"/>
          <w:szCs w:val="22"/>
        </w:rPr>
        <w:t>-</w:t>
      </w:r>
      <w:r>
        <w:rPr>
          <w:rFonts w:ascii="Arial" w:hAnsi="Arial" w:cs="Arial"/>
          <w:color w:val="16365D"/>
          <w:sz w:val="22"/>
          <w:szCs w:val="22"/>
        </w:rPr>
        <w:t> </w:t>
      </w:r>
      <w:r>
        <w:rPr>
          <w:rFonts w:ascii="Helvetica" w:hAnsi="Helvetica" w:cs="Helvetica"/>
          <w:color w:val="16365D"/>
          <w:sz w:val="22"/>
          <w:szCs w:val="22"/>
        </w:rPr>
        <w:t>Augmenter la mémoire, la concentration,</w:t>
      </w:r>
    </w:p>
    <w:p w14:paraId="6E5CE773" w14:textId="77777777" w:rsidR="002F7E98" w:rsidRDefault="002F7E98" w:rsidP="002F7E98">
      <w:pPr>
        <w:pStyle w:val="default"/>
        <w:rPr>
          <w:rFonts w:ascii="Helvetica" w:hAnsi="Helvetica" w:cs="Helvetica"/>
          <w:color w:val="000000"/>
          <w:sz w:val="21"/>
          <w:szCs w:val="21"/>
        </w:rPr>
      </w:pPr>
      <w:r>
        <w:rPr>
          <w:rFonts w:ascii="Helvetica" w:hAnsi="Helvetica" w:cs="Helvetica"/>
          <w:color w:val="16365D"/>
          <w:sz w:val="22"/>
          <w:szCs w:val="22"/>
        </w:rPr>
        <w:t>-</w:t>
      </w:r>
      <w:r>
        <w:rPr>
          <w:rFonts w:ascii="Arial" w:hAnsi="Arial" w:cs="Arial"/>
          <w:color w:val="16365D"/>
          <w:sz w:val="22"/>
          <w:szCs w:val="22"/>
        </w:rPr>
        <w:t> </w:t>
      </w:r>
      <w:r>
        <w:rPr>
          <w:rFonts w:ascii="Helvetica" w:hAnsi="Helvetica" w:cs="Helvetica"/>
          <w:color w:val="16365D"/>
          <w:sz w:val="22"/>
          <w:szCs w:val="22"/>
        </w:rPr>
        <w:t>L'imagination et notre puissance créatrice.</w:t>
      </w:r>
    </w:p>
    <w:p w14:paraId="7D282B06" w14:textId="77777777" w:rsidR="002F7E98" w:rsidRDefault="002F7E98" w:rsidP="002F7E98">
      <w:pPr>
        <w:pStyle w:val="default"/>
        <w:rPr>
          <w:rFonts w:ascii="Helvetica" w:hAnsi="Helvetica" w:cs="Helvetica"/>
          <w:color w:val="000000"/>
          <w:sz w:val="21"/>
          <w:szCs w:val="21"/>
        </w:rPr>
      </w:pPr>
      <w:r>
        <w:rPr>
          <w:rFonts w:ascii="Helvetica" w:hAnsi="Helvetica" w:cs="Helvetica"/>
          <w:color w:val="16365D"/>
          <w:sz w:val="22"/>
          <w:szCs w:val="22"/>
        </w:rPr>
        <w:t>Son efficacité est reconnue dans la lutte contre les effets nocifs du stress, les dépendances, les phobies, les états dépressifs et les insomnies.</w:t>
      </w:r>
    </w:p>
    <w:p w14:paraId="090775F3" w14:textId="77777777" w:rsidR="002F7E98" w:rsidRDefault="002F7E98" w:rsidP="002F7E98">
      <w:pPr>
        <w:pStyle w:val="default"/>
        <w:rPr>
          <w:rFonts w:ascii="Helvetica" w:hAnsi="Helvetica" w:cs="Helvetica"/>
          <w:color w:val="000000"/>
          <w:sz w:val="21"/>
          <w:szCs w:val="21"/>
        </w:rPr>
      </w:pPr>
      <w:r>
        <w:rPr>
          <w:rFonts w:ascii="Helvetica" w:hAnsi="Helvetica" w:cs="Helvetica"/>
          <w:color w:val="16365D"/>
          <w:sz w:val="22"/>
          <w:szCs w:val="22"/>
        </w:rPr>
        <w:lastRenderedPageBreak/>
        <w:t>Elle apprend la détente volontaire et développe l'intuition tout autant que la créativité. Elle permet de restaurer la confiance en soi, l'énergie vitale et l'optimisation des capacités (sports, concours, examens et autres défis de la vie).</w:t>
      </w:r>
    </w:p>
    <w:p w14:paraId="7E44ACFC" w14:textId="77777777" w:rsidR="002F7E98" w:rsidRDefault="002F7E98" w:rsidP="002F7E98">
      <w:pPr>
        <w:pStyle w:val="default"/>
        <w:rPr>
          <w:rFonts w:ascii="Helvetica" w:hAnsi="Helvetica" w:cs="Helvetica"/>
          <w:color w:val="000000"/>
          <w:sz w:val="21"/>
          <w:szCs w:val="21"/>
        </w:rPr>
      </w:pPr>
      <w:r>
        <w:rPr>
          <w:rFonts w:ascii="Helvetica" w:hAnsi="Helvetica" w:cs="Helvetica"/>
          <w:color w:val="16365D"/>
          <w:sz w:val="22"/>
          <w:szCs w:val="22"/>
        </w:rPr>
        <w:t>Elle est un art de vivre basé sur des pratiques corporelles et un ancrage dans le réel dont l'objectif est de vivre au plus près de ses aspirations les plus optimistes.</w:t>
      </w:r>
    </w:p>
    <w:p w14:paraId="2BAD4B37" w14:textId="77777777" w:rsidR="002F7E98" w:rsidRDefault="002F7E98" w:rsidP="002F7E98">
      <w:pPr>
        <w:pStyle w:val="default"/>
        <w:rPr>
          <w:rFonts w:ascii="Helvetica" w:hAnsi="Helvetica" w:cs="Helvetica"/>
          <w:color w:val="000000"/>
          <w:sz w:val="21"/>
          <w:szCs w:val="21"/>
        </w:rPr>
      </w:pPr>
      <w:r>
        <w:rPr>
          <w:rFonts w:ascii="Helvetica" w:hAnsi="Helvetica" w:cs="Helvetica"/>
          <w:color w:val="16365D"/>
          <w:sz w:val="22"/>
          <w:szCs w:val="22"/>
        </w:rPr>
        <w:t>Elle donne les moyens de changer à celui qui le désire. Sa philosophie résolument humaniste, insiste sur l'apprentissage de l'autonomie et invite à l'authenticité.</w:t>
      </w:r>
    </w:p>
    <w:p w14:paraId="322B46A3" w14:textId="77777777" w:rsidR="002F7E98" w:rsidRDefault="002F7E98" w:rsidP="002F7E98">
      <w:pPr>
        <w:pStyle w:val="default"/>
        <w:rPr>
          <w:rFonts w:ascii="Helvetica" w:hAnsi="Helvetica" w:cs="Helvetica"/>
          <w:color w:val="000000"/>
          <w:sz w:val="21"/>
          <w:szCs w:val="21"/>
        </w:rPr>
      </w:pPr>
      <w:r>
        <w:rPr>
          <w:rFonts w:ascii="Helvetica" w:hAnsi="Helvetica" w:cs="Helvetica"/>
          <w:color w:val="16365D"/>
          <w:sz w:val="22"/>
          <w:szCs w:val="22"/>
        </w:rPr>
        <w:t xml:space="preserve">L'objectif final de la sophrologie n'est pas la détente, mais un état qui allie la détente profonde à une très grande qualité de présence à soi et au monde dans lequel nous avons </w:t>
      </w:r>
      <w:proofErr w:type="gramStart"/>
      <w:r>
        <w:rPr>
          <w:rFonts w:ascii="Helvetica" w:hAnsi="Helvetica" w:cs="Helvetica"/>
          <w:color w:val="16365D"/>
          <w:sz w:val="22"/>
          <w:szCs w:val="22"/>
        </w:rPr>
        <w:t>une</w:t>
      </w:r>
      <w:proofErr w:type="gramEnd"/>
      <w:r>
        <w:rPr>
          <w:rFonts w:ascii="Helvetica" w:hAnsi="Helvetica" w:cs="Helvetica"/>
          <w:color w:val="16365D"/>
          <w:sz w:val="22"/>
          <w:szCs w:val="22"/>
        </w:rPr>
        <w:t xml:space="preserve"> accès immédiat à l'optimum de toutes nos facultés.</w:t>
      </w:r>
    </w:p>
    <w:p w14:paraId="4141A3E5" w14:textId="77777777" w:rsidR="002F7E98" w:rsidRDefault="002F7E98" w:rsidP="002F7E98">
      <w:pPr>
        <w:pStyle w:val="default"/>
        <w:rPr>
          <w:rFonts w:ascii="Helvetica" w:hAnsi="Helvetica" w:cs="Helvetica"/>
          <w:color w:val="000000"/>
          <w:sz w:val="21"/>
          <w:szCs w:val="21"/>
        </w:rPr>
      </w:pPr>
      <w:r>
        <w:rPr>
          <w:rFonts w:ascii="Helvetica" w:hAnsi="Helvetica" w:cs="Helvetica"/>
          <w:color w:val="16365D"/>
          <w:sz w:val="22"/>
          <w:szCs w:val="22"/>
        </w:rPr>
        <w:t> </w:t>
      </w:r>
      <w:r>
        <w:rPr>
          <w:rFonts w:ascii="Helvetica" w:hAnsi="Helvetica" w:cs="Helvetica"/>
          <w:b/>
          <w:bCs/>
          <w:color w:val="16365D"/>
          <w:sz w:val="22"/>
          <w:szCs w:val="22"/>
        </w:rPr>
        <w:t>Domaines d'application</w:t>
      </w:r>
    </w:p>
    <w:p w14:paraId="0E396960" w14:textId="77777777" w:rsidR="002F7E98" w:rsidRDefault="002F7E98" w:rsidP="002F7E98">
      <w:pPr>
        <w:pStyle w:val="default"/>
        <w:rPr>
          <w:rFonts w:ascii="Helvetica" w:hAnsi="Helvetica" w:cs="Helvetica"/>
          <w:color w:val="000000"/>
          <w:sz w:val="21"/>
          <w:szCs w:val="21"/>
        </w:rPr>
      </w:pPr>
      <w:r>
        <w:rPr>
          <w:rFonts w:ascii="Helvetica" w:hAnsi="Helvetica" w:cs="Helvetica"/>
          <w:color w:val="16365D"/>
          <w:sz w:val="22"/>
          <w:szCs w:val="22"/>
        </w:rPr>
        <w:t>La Sophrologie s'adresse à deux catégories bien distinctes de public : </w:t>
      </w:r>
    </w:p>
    <w:p w14:paraId="4B8C51E7" w14:textId="77777777" w:rsidR="002F7E98" w:rsidRDefault="002F7E98" w:rsidP="002F7E98">
      <w:pPr>
        <w:pStyle w:val="default"/>
        <w:rPr>
          <w:rFonts w:ascii="Helvetica" w:hAnsi="Helvetica" w:cs="Helvetica"/>
          <w:color w:val="000000"/>
          <w:sz w:val="21"/>
          <w:szCs w:val="21"/>
        </w:rPr>
      </w:pPr>
      <w:r>
        <w:rPr>
          <w:rFonts w:ascii="Helvetica" w:hAnsi="Helvetica" w:cs="Helvetica"/>
          <w:color w:val="16365D"/>
          <w:sz w:val="22"/>
          <w:szCs w:val="22"/>
        </w:rPr>
        <w:t>Tous ceux qui désirent s'entraîner à une existence plus riche, plus pleine, plus libre et plus responsable ; qui veulent renforcer leur développement personnel pour utiliser toutes leurs capacités et ressources internes.</w:t>
      </w:r>
    </w:p>
    <w:p w14:paraId="612EF670" w14:textId="77777777" w:rsidR="002F7E98" w:rsidRDefault="002F7E98" w:rsidP="002F7E98">
      <w:pPr>
        <w:pStyle w:val="default"/>
        <w:rPr>
          <w:rFonts w:ascii="Helvetica" w:hAnsi="Helvetica" w:cs="Helvetica"/>
          <w:color w:val="000000"/>
          <w:sz w:val="21"/>
          <w:szCs w:val="21"/>
        </w:rPr>
      </w:pPr>
      <w:r>
        <w:rPr>
          <w:rFonts w:ascii="Helvetica" w:hAnsi="Helvetica" w:cs="Helvetica"/>
          <w:color w:val="16365D"/>
          <w:sz w:val="22"/>
          <w:szCs w:val="22"/>
        </w:rPr>
        <w:t xml:space="preserve">Tous ceux qui ont en commun un "sentiment de menace existentielle" et que l'on peut classer dans trois </w:t>
      </w:r>
      <w:proofErr w:type="spellStart"/>
      <w:r>
        <w:rPr>
          <w:rFonts w:ascii="Helvetica" w:hAnsi="Helvetica" w:cs="Helvetica"/>
          <w:color w:val="16365D"/>
          <w:sz w:val="22"/>
          <w:szCs w:val="22"/>
        </w:rPr>
        <w:t>sous groupes</w:t>
      </w:r>
      <w:proofErr w:type="spellEnd"/>
      <w:r>
        <w:rPr>
          <w:rFonts w:ascii="Helvetica" w:hAnsi="Helvetica" w:cs="Helvetica"/>
          <w:color w:val="16365D"/>
          <w:sz w:val="22"/>
          <w:szCs w:val="22"/>
        </w:rPr>
        <w:t xml:space="preserve"> :</w:t>
      </w:r>
    </w:p>
    <w:p w14:paraId="61B119A0" w14:textId="77777777" w:rsidR="002F7E98" w:rsidRDefault="002F7E98" w:rsidP="002F7E98">
      <w:pPr>
        <w:pStyle w:val="default"/>
        <w:rPr>
          <w:rFonts w:ascii="Helvetica" w:hAnsi="Helvetica" w:cs="Helvetica"/>
          <w:color w:val="000000"/>
          <w:sz w:val="21"/>
          <w:szCs w:val="21"/>
        </w:rPr>
      </w:pPr>
      <w:r>
        <w:rPr>
          <w:rFonts w:ascii="Helvetica" w:hAnsi="Helvetica" w:cs="Helvetica"/>
          <w:color w:val="16365D"/>
          <w:sz w:val="22"/>
          <w:szCs w:val="22"/>
        </w:rPr>
        <w:t>- Les personnes malades, </w:t>
      </w:r>
    </w:p>
    <w:p w14:paraId="62310164" w14:textId="77777777" w:rsidR="002F7E98" w:rsidRDefault="002F7E98" w:rsidP="002F7E98">
      <w:pPr>
        <w:pStyle w:val="default"/>
        <w:rPr>
          <w:rFonts w:ascii="Helvetica" w:hAnsi="Helvetica" w:cs="Helvetica"/>
          <w:color w:val="000000"/>
          <w:sz w:val="21"/>
          <w:szCs w:val="21"/>
        </w:rPr>
      </w:pPr>
      <w:r>
        <w:rPr>
          <w:rFonts w:ascii="Helvetica" w:hAnsi="Helvetica" w:cs="Helvetica"/>
          <w:color w:val="16365D"/>
          <w:sz w:val="22"/>
          <w:szCs w:val="22"/>
        </w:rPr>
        <w:t>- Les personnes en difficulté d'insertion sociale, </w:t>
      </w:r>
    </w:p>
    <w:p w14:paraId="0D0F333F" w14:textId="77777777" w:rsidR="002F7E98" w:rsidRDefault="002F7E98" w:rsidP="002F7E98">
      <w:pPr>
        <w:pStyle w:val="default"/>
        <w:rPr>
          <w:rFonts w:ascii="Helvetica" w:hAnsi="Helvetica" w:cs="Helvetica"/>
          <w:color w:val="000000"/>
          <w:sz w:val="21"/>
          <w:szCs w:val="21"/>
        </w:rPr>
      </w:pPr>
      <w:r>
        <w:rPr>
          <w:rFonts w:ascii="Helvetica" w:hAnsi="Helvetica" w:cs="Helvetica"/>
          <w:color w:val="16365D"/>
          <w:sz w:val="22"/>
          <w:szCs w:val="22"/>
        </w:rPr>
        <w:t>- Les personnes appréhendant des difficultés à venir et qui veulent s'y préparer.</w:t>
      </w:r>
    </w:p>
    <w:p w14:paraId="1B2DAA2B" w14:textId="77777777" w:rsidR="002F7E98" w:rsidRDefault="002F7E98" w:rsidP="002F7E98">
      <w:pPr>
        <w:pStyle w:val="default"/>
        <w:rPr>
          <w:rFonts w:ascii="Helvetica" w:hAnsi="Helvetica" w:cs="Helvetica"/>
          <w:color w:val="000000"/>
          <w:sz w:val="21"/>
          <w:szCs w:val="21"/>
        </w:rPr>
      </w:pPr>
      <w:r>
        <w:rPr>
          <w:rFonts w:ascii="Helvetica" w:hAnsi="Helvetica" w:cs="Helvetica"/>
          <w:b/>
          <w:bCs/>
          <w:color w:val="16365D"/>
          <w:sz w:val="22"/>
          <w:szCs w:val="22"/>
        </w:rPr>
        <w:t>La Sophrologie peut s'appliquer dans les deux branches suivantes :</w:t>
      </w:r>
    </w:p>
    <w:p w14:paraId="41E5E287" w14:textId="77777777" w:rsidR="002F7E98" w:rsidRDefault="002F7E98" w:rsidP="002F7E98">
      <w:pPr>
        <w:pStyle w:val="default"/>
        <w:rPr>
          <w:rFonts w:ascii="Helvetica" w:hAnsi="Helvetica" w:cs="Helvetica"/>
          <w:color w:val="000000"/>
          <w:sz w:val="21"/>
          <w:szCs w:val="21"/>
        </w:rPr>
      </w:pPr>
      <w:r>
        <w:rPr>
          <w:rFonts w:ascii="Helvetica" w:hAnsi="Helvetica" w:cs="Helvetica"/>
          <w:b/>
          <w:bCs/>
          <w:color w:val="16365D"/>
          <w:sz w:val="22"/>
          <w:szCs w:val="22"/>
        </w:rPr>
        <w:t>Branche Clinique :</w:t>
      </w:r>
    </w:p>
    <w:p w14:paraId="2B3023A5" w14:textId="77777777" w:rsidR="002F7E98" w:rsidRDefault="002F7E98" w:rsidP="002F7E98">
      <w:pPr>
        <w:pStyle w:val="default"/>
        <w:spacing w:after="13" w:afterAutospacing="0"/>
        <w:rPr>
          <w:rFonts w:ascii="Helvetica" w:hAnsi="Helvetica" w:cs="Helvetica"/>
          <w:color w:val="000000"/>
          <w:sz w:val="21"/>
          <w:szCs w:val="21"/>
        </w:rPr>
      </w:pPr>
      <w:r>
        <w:rPr>
          <w:rFonts w:ascii="Helvetica" w:hAnsi="Helvetica" w:cs="Helvetica"/>
          <w:color w:val="16365D"/>
          <w:sz w:val="22"/>
          <w:szCs w:val="22"/>
        </w:rPr>
        <w:t>-</w:t>
      </w:r>
      <w:r>
        <w:rPr>
          <w:rFonts w:ascii="Arial" w:hAnsi="Arial" w:cs="Arial"/>
          <w:color w:val="16365D"/>
          <w:sz w:val="22"/>
          <w:szCs w:val="22"/>
        </w:rPr>
        <w:t> </w:t>
      </w:r>
      <w:r>
        <w:rPr>
          <w:rFonts w:ascii="Helvetica" w:hAnsi="Helvetica" w:cs="Helvetica"/>
          <w:color w:val="16365D"/>
          <w:sz w:val="22"/>
          <w:szCs w:val="22"/>
        </w:rPr>
        <w:t>Médecine générale,</w:t>
      </w:r>
    </w:p>
    <w:p w14:paraId="70D4392B" w14:textId="77777777" w:rsidR="002F7E98" w:rsidRDefault="002F7E98" w:rsidP="002F7E98">
      <w:pPr>
        <w:pStyle w:val="default"/>
        <w:spacing w:after="13" w:afterAutospacing="0"/>
        <w:rPr>
          <w:rFonts w:ascii="Helvetica" w:hAnsi="Helvetica" w:cs="Helvetica"/>
          <w:color w:val="000000"/>
          <w:sz w:val="21"/>
          <w:szCs w:val="21"/>
        </w:rPr>
      </w:pPr>
      <w:r>
        <w:rPr>
          <w:rFonts w:ascii="Helvetica" w:hAnsi="Helvetica" w:cs="Helvetica"/>
          <w:color w:val="16365D"/>
          <w:sz w:val="22"/>
          <w:szCs w:val="22"/>
        </w:rPr>
        <w:t>-</w:t>
      </w:r>
      <w:r>
        <w:rPr>
          <w:rFonts w:ascii="Arial" w:hAnsi="Arial" w:cs="Arial"/>
          <w:color w:val="16365D"/>
          <w:sz w:val="22"/>
          <w:szCs w:val="22"/>
        </w:rPr>
        <w:t> </w:t>
      </w:r>
      <w:r>
        <w:rPr>
          <w:rFonts w:ascii="Helvetica" w:hAnsi="Helvetica" w:cs="Helvetica"/>
          <w:color w:val="16365D"/>
          <w:sz w:val="22"/>
          <w:szCs w:val="22"/>
        </w:rPr>
        <w:t>Anesthésiste, réanimation, chirurgie, douleur, soins palliatifs,</w:t>
      </w:r>
    </w:p>
    <w:p w14:paraId="18A22AB9" w14:textId="77777777" w:rsidR="002F7E98" w:rsidRDefault="002F7E98" w:rsidP="002F7E98">
      <w:pPr>
        <w:pStyle w:val="default"/>
        <w:spacing w:after="13" w:afterAutospacing="0"/>
        <w:rPr>
          <w:rFonts w:ascii="Helvetica" w:hAnsi="Helvetica" w:cs="Helvetica"/>
          <w:color w:val="000000"/>
          <w:sz w:val="21"/>
          <w:szCs w:val="21"/>
        </w:rPr>
      </w:pPr>
      <w:r>
        <w:rPr>
          <w:rFonts w:ascii="Helvetica" w:hAnsi="Helvetica" w:cs="Helvetica"/>
          <w:color w:val="16365D"/>
          <w:sz w:val="22"/>
          <w:szCs w:val="22"/>
        </w:rPr>
        <w:t>-</w:t>
      </w:r>
      <w:r>
        <w:rPr>
          <w:rFonts w:ascii="Arial" w:hAnsi="Arial" w:cs="Arial"/>
          <w:color w:val="16365D"/>
          <w:sz w:val="22"/>
          <w:szCs w:val="22"/>
        </w:rPr>
        <w:t> </w:t>
      </w:r>
      <w:r>
        <w:rPr>
          <w:rFonts w:ascii="Helvetica" w:hAnsi="Helvetica" w:cs="Helvetica"/>
          <w:color w:val="16365D"/>
          <w:sz w:val="22"/>
          <w:szCs w:val="22"/>
        </w:rPr>
        <w:t>Immunologie, cancérologie, sida, </w:t>
      </w:r>
    </w:p>
    <w:p w14:paraId="204DB7AD" w14:textId="77777777" w:rsidR="002F7E98" w:rsidRDefault="002F7E98" w:rsidP="002F7E98">
      <w:pPr>
        <w:pStyle w:val="default"/>
        <w:spacing w:after="13" w:afterAutospacing="0"/>
        <w:rPr>
          <w:rFonts w:ascii="Helvetica" w:hAnsi="Helvetica" w:cs="Helvetica"/>
          <w:color w:val="000000"/>
          <w:sz w:val="21"/>
          <w:szCs w:val="21"/>
        </w:rPr>
      </w:pPr>
      <w:r>
        <w:rPr>
          <w:rFonts w:ascii="Helvetica" w:hAnsi="Helvetica" w:cs="Helvetica"/>
          <w:color w:val="16365D"/>
          <w:sz w:val="22"/>
          <w:szCs w:val="22"/>
        </w:rPr>
        <w:t>-</w:t>
      </w:r>
      <w:r>
        <w:rPr>
          <w:rFonts w:ascii="Arial" w:hAnsi="Arial" w:cs="Arial"/>
          <w:color w:val="16365D"/>
          <w:sz w:val="22"/>
          <w:szCs w:val="22"/>
        </w:rPr>
        <w:t> </w:t>
      </w:r>
      <w:r>
        <w:rPr>
          <w:rFonts w:ascii="Helvetica" w:hAnsi="Helvetica" w:cs="Helvetica"/>
          <w:color w:val="16365D"/>
          <w:sz w:val="22"/>
          <w:szCs w:val="22"/>
        </w:rPr>
        <w:t>Pneumologie, cardiologie,</w:t>
      </w:r>
    </w:p>
    <w:p w14:paraId="608C31BA" w14:textId="77777777" w:rsidR="002F7E98" w:rsidRDefault="002F7E98" w:rsidP="002F7E98">
      <w:pPr>
        <w:pStyle w:val="default"/>
        <w:spacing w:after="13" w:afterAutospacing="0"/>
        <w:rPr>
          <w:rFonts w:ascii="Helvetica" w:hAnsi="Helvetica" w:cs="Helvetica"/>
          <w:color w:val="000000"/>
          <w:sz w:val="21"/>
          <w:szCs w:val="21"/>
        </w:rPr>
      </w:pPr>
      <w:r>
        <w:rPr>
          <w:rFonts w:ascii="Helvetica" w:hAnsi="Helvetica" w:cs="Helvetica"/>
          <w:color w:val="16365D"/>
          <w:sz w:val="22"/>
          <w:szCs w:val="22"/>
        </w:rPr>
        <w:t>-</w:t>
      </w:r>
      <w:r>
        <w:rPr>
          <w:rFonts w:ascii="Arial" w:hAnsi="Arial" w:cs="Arial"/>
          <w:color w:val="16365D"/>
          <w:sz w:val="22"/>
          <w:szCs w:val="22"/>
        </w:rPr>
        <w:t> </w:t>
      </w:r>
      <w:r>
        <w:rPr>
          <w:rFonts w:ascii="Helvetica" w:hAnsi="Helvetica" w:cs="Helvetica"/>
          <w:color w:val="16365D"/>
          <w:sz w:val="22"/>
          <w:szCs w:val="22"/>
        </w:rPr>
        <w:t>Gériatrie,</w:t>
      </w:r>
    </w:p>
    <w:p w14:paraId="7D5C8A27" w14:textId="77777777" w:rsidR="002F7E98" w:rsidRDefault="002F7E98" w:rsidP="002F7E98">
      <w:pPr>
        <w:pStyle w:val="default"/>
        <w:spacing w:after="13" w:afterAutospacing="0"/>
        <w:rPr>
          <w:rFonts w:ascii="Helvetica" w:hAnsi="Helvetica" w:cs="Helvetica"/>
          <w:color w:val="000000"/>
          <w:sz w:val="21"/>
          <w:szCs w:val="21"/>
        </w:rPr>
      </w:pPr>
      <w:r>
        <w:rPr>
          <w:rFonts w:ascii="Helvetica" w:hAnsi="Helvetica" w:cs="Helvetica"/>
          <w:color w:val="16365D"/>
          <w:sz w:val="22"/>
          <w:szCs w:val="22"/>
        </w:rPr>
        <w:t>-</w:t>
      </w:r>
      <w:r>
        <w:rPr>
          <w:rFonts w:ascii="Arial" w:hAnsi="Arial" w:cs="Arial"/>
          <w:color w:val="16365D"/>
          <w:sz w:val="22"/>
          <w:szCs w:val="22"/>
        </w:rPr>
        <w:t> </w:t>
      </w:r>
      <w:r>
        <w:rPr>
          <w:rFonts w:ascii="Helvetica" w:hAnsi="Helvetica" w:cs="Helvetica"/>
          <w:color w:val="16365D"/>
          <w:sz w:val="22"/>
          <w:szCs w:val="22"/>
        </w:rPr>
        <w:t>Gynécologie, médecine psychosomatique, </w:t>
      </w:r>
    </w:p>
    <w:p w14:paraId="622CF559" w14:textId="77777777" w:rsidR="002F7E98" w:rsidRDefault="002F7E98" w:rsidP="002F7E98">
      <w:pPr>
        <w:pStyle w:val="default"/>
        <w:rPr>
          <w:rFonts w:ascii="Helvetica" w:hAnsi="Helvetica" w:cs="Helvetica"/>
          <w:color w:val="000000"/>
          <w:sz w:val="21"/>
          <w:szCs w:val="21"/>
        </w:rPr>
      </w:pPr>
      <w:r>
        <w:rPr>
          <w:rFonts w:ascii="Helvetica" w:hAnsi="Helvetica" w:cs="Helvetica"/>
          <w:color w:val="16365D"/>
          <w:sz w:val="22"/>
          <w:szCs w:val="22"/>
        </w:rPr>
        <w:t>-</w:t>
      </w:r>
      <w:r>
        <w:rPr>
          <w:rFonts w:ascii="Arial" w:hAnsi="Arial" w:cs="Arial"/>
          <w:color w:val="16365D"/>
          <w:sz w:val="22"/>
          <w:szCs w:val="22"/>
        </w:rPr>
        <w:t> </w:t>
      </w:r>
      <w:r>
        <w:rPr>
          <w:rFonts w:ascii="Helvetica" w:hAnsi="Helvetica" w:cs="Helvetica"/>
          <w:color w:val="16365D"/>
          <w:sz w:val="22"/>
          <w:szCs w:val="22"/>
        </w:rPr>
        <w:t>Nutrition, obésité, boulimie, anorexie,  </w:t>
      </w:r>
    </w:p>
    <w:p w14:paraId="71CD48D8" w14:textId="77777777" w:rsidR="002F7E98" w:rsidRDefault="002F7E98" w:rsidP="002F7E98">
      <w:pPr>
        <w:pStyle w:val="default"/>
        <w:spacing w:after="8" w:afterAutospacing="0"/>
        <w:rPr>
          <w:rFonts w:ascii="Helvetica" w:hAnsi="Helvetica" w:cs="Helvetica"/>
          <w:color w:val="000000"/>
          <w:sz w:val="21"/>
          <w:szCs w:val="21"/>
        </w:rPr>
      </w:pPr>
      <w:r>
        <w:rPr>
          <w:rFonts w:ascii="Helvetica" w:hAnsi="Helvetica" w:cs="Helvetica"/>
          <w:color w:val="16365D"/>
          <w:sz w:val="22"/>
          <w:szCs w:val="22"/>
        </w:rPr>
        <w:t>-</w:t>
      </w:r>
      <w:r>
        <w:rPr>
          <w:rFonts w:ascii="Arial" w:hAnsi="Arial" w:cs="Arial"/>
          <w:color w:val="16365D"/>
          <w:sz w:val="22"/>
          <w:szCs w:val="22"/>
        </w:rPr>
        <w:t> </w:t>
      </w:r>
      <w:r>
        <w:rPr>
          <w:rFonts w:ascii="Helvetica" w:hAnsi="Helvetica" w:cs="Helvetica"/>
          <w:color w:val="16365D"/>
          <w:sz w:val="22"/>
          <w:szCs w:val="22"/>
        </w:rPr>
        <w:t>Obstétrique,  accouchement,</w:t>
      </w:r>
    </w:p>
    <w:p w14:paraId="6B708DC9" w14:textId="77777777" w:rsidR="002F7E98" w:rsidRDefault="002F7E98" w:rsidP="002F7E98">
      <w:pPr>
        <w:pStyle w:val="default"/>
        <w:spacing w:after="8" w:afterAutospacing="0"/>
        <w:rPr>
          <w:rFonts w:ascii="Helvetica" w:hAnsi="Helvetica" w:cs="Helvetica"/>
          <w:color w:val="000000"/>
          <w:sz w:val="21"/>
          <w:szCs w:val="21"/>
        </w:rPr>
      </w:pPr>
      <w:r>
        <w:rPr>
          <w:rFonts w:ascii="Helvetica" w:hAnsi="Helvetica" w:cs="Helvetica"/>
          <w:color w:val="16365D"/>
          <w:sz w:val="22"/>
          <w:szCs w:val="22"/>
        </w:rPr>
        <w:t>-</w:t>
      </w:r>
      <w:r>
        <w:rPr>
          <w:rFonts w:ascii="Arial" w:hAnsi="Arial" w:cs="Arial"/>
          <w:color w:val="16365D"/>
          <w:sz w:val="22"/>
          <w:szCs w:val="22"/>
        </w:rPr>
        <w:t> </w:t>
      </w:r>
      <w:r>
        <w:rPr>
          <w:rFonts w:ascii="Helvetica" w:hAnsi="Helvetica" w:cs="Helvetica"/>
          <w:color w:val="16365D"/>
          <w:sz w:val="22"/>
          <w:szCs w:val="22"/>
        </w:rPr>
        <w:t>Psychiatrie,  psychologie, psychothérapie, </w:t>
      </w:r>
    </w:p>
    <w:p w14:paraId="57FC5A05" w14:textId="77777777" w:rsidR="002F7E98" w:rsidRDefault="002F7E98" w:rsidP="002F7E98">
      <w:pPr>
        <w:pStyle w:val="default"/>
        <w:spacing w:after="8" w:afterAutospacing="0"/>
        <w:rPr>
          <w:rFonts w:ascii="Helvetica" w:hAnsi="Helvetica" w:cs="Helvetica"/>
          <w:color w:val="000000"/>
          <w:sz w:val="21"/>
          <w:szCs w:val="21"/>
        </w:rPr>
      </w:pPr>
      <w:r>
        <w:rPr>
          <w:rFonts w:ascii="Helvetica" w:hAnsi="Helvetica" w:cs="Helvetica"/>
          <w:color w:val="16365D"/>
          <w:sz w:val="22"/>
          <w:szCs w:val="22"/>
        </w:rPr>
        <w:lastRenderedPageBreak/>
        <w:t>-</w:t>
      </w:r>
      <w:r>
        <w:rPr>
          <w:rFonts w:ascii="Arial" w:hAnsi="Arial" w:cs="Arial"/>
          <w:color w:val="16365D"/>
          <w:sz w:val="22"/>
          <w:szCs w:val="22"/>
        </w:rPr>
        <w:t> </w:t>
      </w:r>
      <w:r>
        <w:rPr>
          <w:rFonts w:ascii="Helvetica" w:hAnsi="Helvetica" w:cs="Helvetica"/>
          <w:color w:val="16365D"/>
          <w:sz w:val="22"/>
          <w:szCs w:val="22"/>
        </w:rPr>
        <w:t>Rhumatologie, </w:t>
      </w:r>
    </w:p>
    <w:p w14:paraId="0716515B" w14:textId="77777777" w:rsidR="002F7E98" w:rsidRDefault="002F7E98" w:rsidP="002F7E98">
      <w:pPr>
        <w:pStyle w:val="default"/>
        <w:spacing w:after="8" w:afterAutospacing="0"/>
        <w:rPr>
          <w:rFonts w:ascii="Helvetica" w:hAnsi="Helvetica" w:cs="Helvetica"/>
          <w:color w:val="000000"/>
          <w:sz w:val="21"/>
          <w:szCs w:val="21"/>
        </w:rPr>
      </w:pPr>
      <w:r>
        <w:rPr>
          <w:rFonts w:ascii="Helvetica" w:hAnsi="Helvetica" w:cs="Helvetica"/>
          <w:color w:val="16365D"/>
          <w:sz w:val="22"/>
          <w:szCs w:val="22"/>
        </w:rPr>
        <w:t>-</w:t>
      </w:r>
      <w:r>
        <w:rPr>
          <w:rFonts w:ascii="Arial" w:hAnsi="Arial" w:cs="Arial"/>
          <w:color w:val="16365D"/>
          <w:sz w:val="22"/>
          <w:szCs w:val="22"/>
        </w:rPr>
        <w:t> </w:t>
      </w:r>
      <w:r>
        <w:rPr>
          <w:rFonts w:ascii="Helvetica" w:hAnsi="Helvetica" w:cs="Helvetica"/>
          <w:color w:val="16365D"/>
          <w:sz w:val="22"/>
          <w:szCs w:val="22"/>
        </w:rPr>
        <w:t>Soins infirmiers,</w:t>
      </w:r>
    </w:p>
    <w:p w14:paraId="7E3BB3DF" w14:textId="77777777" w:rsidR="002F7E98" w:rsidRDefault="002F7E98" w:rsidP="002F7E98">
      <w:pPr>
        <w:pStyle w:val="default"/>
        <w:rPr>
          <w:rFonts w:ascii="Helvetica" w:hAnsi="Helvetica" w:cs="Helvetica"/>
          <w:color w:val="000000"/>
          <w:sz w:val="21"/>
          <w:szCs w:val="21"/>
        </w:rPr>
      </w:pPr>
      <w:r>
        <w:rPr>
          <w:rFonts w:ascii="Helvetica" w:hAnsi="Helvetica" w:cs="Helvetica"/>
          <w:color w:val="16365D"/>
          <w:sz w:val="22"/>
          <w:szCs w:val="22"/>
        </w:rPr>
        <w:t>-</w:t>
      </w:r>
      <w:r>
        <w:rPr>
          <w:rFonts w:ascii="Arial" w:hAnsi="Arial" w:cs="Arial"/>
          <w:color w:val="16365D"/>
          <w:sz w:val="22"/>
          <w:szCs w:val="22"/>
        </w:rPr>
        <w:t> </w:t>
      </w:r>
      <w:r>
        <w:rPr>
          <w:rFonts w:ascii="Helvetica" w:hAnsi="Helvetica" w:cs="Helvetica"/>
          <w:color w:val="16365D"/>
          <w:sz w:val="22"/>
          <w:szCs w:val="22"/>
        </w:rPr>
        <w:t>Kinésithérapeute.</w:t>
      </w:r>
    </w:p>
    <w:p w14:paraId="53706B78" w14:textId="77777777" w:rsidR="002F7E98" w:rsidRDefault="002F7E98" w:rsidP="002F7E98">
      <w:pPr>
        <w:pStyle w:val="default"/>
        <w:rPr>
          <w:rFonts w:ascii="Helvetica" w:hAnsi="Helvetica" w:cs="Helvetica"/>
          <w:color w:val="000000"/>
          <w:sz w:val="21"/>
          <w:szCs w:val="21"/>
        </w:rPr>
      </w:pPr>
      <w:r>
        <w:rPr>
          <w:rFonts w:ascii="Helvetica" w:hAnsi="Helvetica" w:cs="Helvetica"/>
          <w:color w:val="16365D"/>
          <w:sz w:val="22"/>
          <w:szCs w:val="22"/>
        </w:rPr>
        <w:t> </w:t>
      </w:r>
    </w:p>
    <w:p w14:paraId="1AD7C55F" w14:textId="77777777" w:rsidR="002F7E98" w:rsidRDefault="002F7E98" w:rsidP="002F7E98">
      <w:pPr>
        <w:pStyle w:val="default"/>
        <w:rPr>
          <w:rFonts w:ascii="Helvetica" w:hAnsi="Helvetica" w:cs="Helvetica"/>
          <w:color w:val="000000"/>
          <w:sz w:val="21"/>
          <w:szCs w:val="21"/>
        </w:rPr>
      </w:pPr>
      <w:r>
        <w:rPr>
          <w:rFonts w:ascii="Helvetica" w:hAnsi="Helvetica" w:cs="Helvetica"/>
          <w:b/>
          <w:bCs/>
          <w:color w:val="16365D"/>
          <w:sz w:val="22"/>
          <w:szCs w:val="22"/>
        </w:rPr>
        <w:t xml:space="preserve">Branche </w:t>
      </w:r>
      <w:proofErr w:type="spellStart"/>
      <w:r>
        <w:rPr>
          <w:rFonts w:ascii="Helvetica" w:hAnsi="Helvetica" w:cs="Helvetica"/>
          <w:b/>
          <w:bCs/>
          <w:color w:val="16365D"/>
          <w:sz w:val="22"/>
          <w:szCs w:val="22"/>
        </w:rPr>
        <w:t>Socioprophylactique</w:t>
      </w:r>
      <w:proofErr w:type="spellEnd"/>
      <w:r>
        <w:rPr>
          <w:rFonts w:ascii="Helvetica" w:hAnsi="Helvetica" w:cs="Helvetica"/>
          <w:b/>
          <w:bCs/>
          <w:color w:val="16365D"/>
          <w:sz w:val="22"/>
          <w:szCs w:val="22"/>
        </w:rPr>
        <w:t xml:space="preserve"> : </w:t>
      </w:r>
      <w:r>
        <w:rPr>
          <w:rFonts w:ascii="Helvetica" w:hAnsi="Helvetica" w:cs="Helvetica"/>
          <w:color w:val="16365D"/>
          <w:sz w:val="22"/>
          <w:szCs w:val="22"/>
        </w:rPr>
        <w:t> </w:t>
      </w:r>
      <w:r>
        <w:rPr>
          <w:rFonts w:ascii="Helvetica" w:hAnsi="Helvetica" w:cs="Helvetica"/>
          <w:b/>
          <w:bCs/>
          <w:color w:val="16365D"/>
          <w:sz w:val="22"/>
          <w:szCs w:val="22"/>
        </w:rPr>
        <w:t> </w:t>
      </w:r>
    </w:p>
    <w:p w14:paraId="62BB7AC4" w14:textId="77777777" w:rsidR="002F7E98" w:rsidRDefault="002F7E98" w:rsidP="002F7E98">
      <w:pPr>
        <w:pStyle w:val="default"/>
        <w:spacing w:after="18" w:afterAutospacing="0"/>
        <w:rPr>
          <w:rFonts w:ascii="Helvetica" w:hAnsi="Helvetica" w:cs="Helvetica"/>
          <w:color w:val="000000"/>
          <w:sz w:val="21"/>
          <w:szCs w:val="21"/>
        </w:rPr>
      </w:pPr>
      <w:r>
        <w:rPr>
          <w:rFonts w:ascii="Helvetica" w:hAnsi="Helvetica" w:cs="Helvetica"/>
          <w:color w:val="16365D"/>
          <w:sz w:val="22"/>
          <w:szCs w:val="22"/>
        </w:rPr>
        <w:t>-</w:t>
      </w:r>
      <w:r>
        <w:rPr>
          <w:rFonts w:ascii="Arial" w:hAnsi="Arial" w:cs="Arial"/>
          <w:color w:val="16365D"/>
          <w:sz w:val="22"/>
          <w:szCs w:val="22"/>
        </w:rPr>
        <w:t> </w:t>
      </w:r>
      <w:r>
        <w:rPr>
          <w:rFonts w:ascii="Helvetica" w:hAnsi="Helvetica" w:cs="Helvetica"/>
          <w:color w:val="16365D"/>
          <w:sz w:val="22"/>
          <w:szCs w:val="22"/>
        </w:rPr>
        <w:t>Stress, </w:t>
      </w:r>
    </w:p>
    <w:p w14:paraId="4D61A651" w14:textId="77777777" w:rsidR="002F7E98" w:rsidRDefault="002F7E98" w:rsidP="002F7E98">
      <w:pPr>
        <w:pStyle w:val="default"/>
        <w:spacing w:after="18" w:afterAutospacing="0"/>
        <w:rPr>
          <w:rFonts w:ascii="Helvetica" w:hAnsi="Helvetica" w:cs="Helvetica"/>
          <w:color w:val="000000"/>
          <w:sz w:val="21"/>
          <w:szCs w:val="21"/>
        </w:rPr>
      </w:pPr>
      <w:r>
        <w:rPr>
          <w:rFonts w:ascii="Helvetica" w:hAnsi="Helvetica" w:cs="Helvetica"/>
          <w:color w:val="16365D"/>
          <w:sz w:val="22"/>
          <w:szCs w:val="22"/>
        </w:rPr>
        <w:t>-</w:t>
      </w:r>
      <w:r>
        <w:rPr>
          <w:rFonts w:ascii="Arial" w:hAnsi="Arial" w:cs="Arial"/>
          <w:color w:val="16365D"/>
          <w:sz w:val="22"/>
          <w:szCs w:val="22"/>
        </w:rPr>
        <w:t> </w:t>
      </w:r>
      <w:r>
        <w:rPr>
          <w:rFonts w:ascii="Helvetica" w:hAnsi="Helvetica" w:cs="Helvetica"/>
          <w:color w:val="16365D"/>
          <w:sz w:val="22"/>
          <w:szCs w:val="22"/>
        </w:rPr>
        <w:t>Gérontologie, </w:t>
      </w:r>
    </w:p>
    <w:p w14:paraId="36364798" w14:textId="77777777" w:rsidR="002F7E98" w:rsidRDefault="002F7E98" w:rsidP="002F7E98">
      <w:pPr>
        <w:pStyle w:val="default"/>
        <w:spacing w:after="18" w:afterAutospacing="0"/>
        <w:rPr>
          <w:rFonts w:ascii="Helvetica" w:hAnsi="Helvetica" w:cs="Helvetica"/>
          <w:color w:val="000000"/>
          <w:sz w:val="21"/>
          <w:szCs w:val="21"/>
        </w:rPr>
      </w:pPr>
      <w:r>
        <w:rPr>
          <w:rFonts w:ascii="Helvetica" w:hAnsi="Helvetica" w:cs="Helvetica"/>
          <w:color w:val="16365D"/>
          <w:sz w:val="22"/>
          <w:szCs w:val="22"/>
        </w:rPr>
        <w:t>-</w:t>
      </w:r>
      <w:r>
        <w:rPr>
          <w:rFonts w:ascii="Arial" w:hAnsi="Arial" w:cs="Arial"/>
          <w:color w:val="16365D"/>
          <w:sz w:val="22"/>
          <w:szCs w:val="22"/>
        </w:rPr>
        <w:t> </w:t>
      </w:r>
      <w:r>
        <w:rPr>
          <w:rFonts w:ascii="Helvetica" w:hAnsi="Helvetica" w:cs="Helvetica"/>
          <w:color w:val="16365D"/>
          <w:sz w:val="22"/>
          <w:szCs w:val="22"/>
        </w:rPr>
        <w:t>Thanatologie, </w:t>
      </w:r>
    </w:p>
    <w:p w14:paraId="5B6567B6" w14:textId="77777777" w:rsidR="002F7E98" w:rsidRDefault="002F7E98" w:rsidP="002F7E98">
      <w:pPr>
        <w:pStyle w:val="default"/>
        <w:spacing w:after="18" w:afterAutospacing="0"/>
        <w:rPr>
          <w:rFonts w:ascii="Helvetica" w:hAnsi="Helvetica" w:cs="Helvetica"/>
          <w:color w:val="000000"/>
          <w:sz w:val="21"/>
          <w:szCs w:val="21"/>
        </w:rPr>
      </w:pPr>
      <w:r>
        <w:rPr>
          <w:rFonts w:ascii="Helvetica" w:hAnsi="Helvetica" w:cs="Helvetica"/>
          <w:color w:val="16365D"/>
          <w:sz w:val="22"/>
          <w:szCs w:val="22"/>
        </w:rPr>
        <w:t>-</w:t>
      </w:r>
      <w:r>
        <w:rPr>
          <w:rFonts w:ascii="Arial" w:hAnsi="Arial" w:cs="Arial"/>
          <w:color w:val="16365D"/>
          <w:sz w:val="22"/>
          <w:szCs w:val="22"/>
        </w:rPr>
        <w:t> </w:t>
      </w:r>
      <w:r>
        <w:rPr>
          <w:rFonts w:ascii="Helvetica" w:hAnsi="Helvetica" w:cs="Helvetica"/>
          <w:color w:val="16365D"/>
          <w:sz w:val="22"/>
          <w:szCs w:val="22"/>
        </w:rPr>
        <w:t>Dépendance, </w:t>
      </w:r>
    </w:p>
    <w:p w14:paraId="5C48949F" w14:textId="77777777" w:rsidR="002F7E98" w:rsidRDefault="002F7E98" w:rsidP="002F7E98">
      <w:pPr>
        <w:pStyle w:val="default"/>
        <w:spacing w:after="18" w:afterAutospacing="0"/>
        <w:rPr>
          <w:rFonts w:ascii="Helvetica" w:hAnsi="Helvetica" w:cs="Helvetica"/>
          <w:color w:val="000000"/>
          <w:sz w:val="21"/>
          <w:szCs w:val="21"/>
        </w:rPr>
      </w:pPr>
      <w:r>
        <w:rPr>
          <w:rFonts w:ascii="Helvetica" w:hAnsi="Helvetica" w:cs="Helvetica"/>
          <w:color w:val="16365D"/>
          <w:sz w:val="22"/>
          <w:szCs w:val="22"/>
        </w:rPr>
        <w:t>-</w:t>
      </w:r>
      <w:r>
        <w:rPr>
          <w:rFonts w:ascii="Arial" w:hAnsi="Arial" w:cs="Arial"/>
          <w:color w:val="16365D"/>
          <w:sz w:val="22"/>
          <w:szCs w:val="22"/>
        </w:rPr>
        <w:t> </w:t>
      </w:r>
      <w:r>
        <w:rPr>
          <w:rFonts w:ascii="Helvetica" w:hAnsi="Helvetica" w:cs="Helvetica"/>
          <w:color w:val="16365D"/>
          <w:sz w:val="22"/>
          <w:szCs w:val="22"/>
        </w:rPr>
        <w:t>Art, </w:t>
      </w:r>
    </w:p>
    <w:p w14:paraId="677A79FE" w14:textId="77777777" w:rsidR="002F7E98" w:rsidRDefault="002F7E98" w:rsidP="002F7E98">
      <w:pPr>
        <w:pStyle w:val="default"/>
        <w:spacing w:after="18" w:afterAutospacing="0"/>
        <w:rPr>
          <w:rFonts w:ascii="Helvetica" w:hAnsi="Helvetica" w:cs="Helvetica"/>
          <w:color w:val="000000"/>
          <w:sz w:val="21"/>
          <w:szCs w:val="21"/>
        </w:rPr>
      </w:pPr>
      <w:r>
        <w:rPr>
          <w:rFonts w:ascii="Helvetica" w:hAnsi="Helvetica" w:cs="Helvetica"/>
          <w:color w:val="16365D"/>
          <w:sz w:val="22"/>
          <w:szCs w:val="22"/>
        </w:rPr>
        <w:t>-</w:t>
      </w:r>
      <w:r>
        <w:rPr>
          <w:rFonts w:ascii="Arial" w:hAnsi="Arial" w:cs="Arial"/>
          <w:color w:val="16365D"/>
          <w:sz w:val="22"/>
          <w:szCs w:val="22"/>
        </w:rPr>
        <w:t> </w:t>
      </w:r>
      <w:r>
        <w:rPr>
          <w:rFonts w:ascii="Helvetica" w:hAnsi="Helvetica" w:cs="Helvetica"/>
          <w:color w:val="16365D"/>
          <w:sz w:val="22"/>
          <w:szCs w:val="22"/>
        </w:rPr>
        <w:t>Spiritualité, </w:t>
      </w:r>
    </w:p>
    <w:p w14:paraId="60A6E422" w14:textId="77777777" w:rsidR="002F7E98" w:rsidRDefault="002F7E98" w:rsidP="002F7E98">
      <w:pPr>
        <w:pStyle w:val="default"/>
        <w:spacing w:after="18" w:afterAutospacing="0"/>
        <w:rPr>
          <w:rFonts w:ascii="Helvetica" w:hAnsi="Helvetica" w:cs="Helvetica"/>
          <w:color w:val="000000"/>
          <w:sz w:val="21"/>
          <w:szCs w:val="21"/>
        </w:rPr>
      </w:pPr>
      <w:r>
        <w:rPr>
          <w:rFonts w:ascii="Helvetica" w:hAnsi="Helvetica" w:cs="Helvetica"/>
          <w:color w:val="16365D"/>
          <w:sz w:val="22"/>
          <w:szCs w:val="22"/>
        </w:rPr>
        <w:t>-</w:t>
      </w:r>
      <w:r>
        <w:rPr>
          <w:rFonts w:ascii="Arial" w:hAnsi="Arial" w:cs="Arial"/>
          <w:color w:val="16365D"/>
          <w:sz w:val="22"/>
          <w:szCs w:val="22"/>
        </w:rPr>
        <w:t> </w:t>
      </w:r>
      <w:r>
        <w:rPr>
          <w:rFonts w:ascii="Helvetica" w:hAnsi="Helvetica" w:cs="Helvetica"/>
          <w:color w:val="16365D"/>
          <w:sz w:val="22"/>
          <w:szCs w:val="22"/>
        </w:rPr>
        <w:t>Entreprises, </w:t>
      </w:r>
    </w:p>
    <w:p w14:paraId="7D8AC48A" w14:textId="77777777" w:rsidR="002F7E98" w:rsidRDefault="002F7E98" w:rsidP="002F7E98">
      <w:pPr>
        <w:pStyle w:val="default"/>
        <w:spacing w:after="18" w:afterAutospacing="0"/>
        <w:rPr>
          <w:rFonts w:ascii="Helvetica" w:hAnsi="Helvetica" w:cs="Helvetica"/>
          <w:color w:val="000000"/>
          <w:sz w:val="21"/>
          <w:szCs w:val="21"/>
        </w:rPr>
      </w:pPr>
      <w:r>
        <w:rPr>
          <w:rFonts w:ascii="Helvetica" w:hAnsi="Helvetica" w:cs="Helvetica"/>
          <w:color w:val="16365D"/>
          <w:sz w:val="22"/>
          <w:szCs w:val="22"/>
        </w:rPr>
        <w:t>-</w:t>
      </w:r>
      <w:r>
        <w:rPr>
          <w:rFonts w:ascii="Arial" w:hAnsi="Arial" w:cs="Arial"/>
          <w:color w:val="16365D"/>
          <w:sz w:val="22"/>
          <w:szCs w:val="22"/>
        </w:rPr>
        <w:t> </w:t>
      </w:r>
      <w:r>
        <w:rPr>
          <w:rFonts w:ascii="Helvetica" w:hAnsi="Helvetica" w:cs="Helvetica"/>
          <w:color w:val="16365D"/>
          <w:sz w:val="22"/>
          <w:szCs w:val="22"/>
        </w:rPr>
        <w:t>Chômage,</w:t>
      </w:r>
    </w:p>
    <w:p w14:paraId="4FA2DA51" w14:textId="77777777" w:rsidR="002F7E98" w:rsidRDefault="002F7E98" w:rsidP="002F7E98">
      <w:pPr>
        <w:pStyle w:val="default"/>
        <w:spacing w:after="18" w:afterAutospacing="0"/>
        <w:rPr>
          <w:rFonts w:ascii="Helvetica" w:hAnsi="Helvetica" w:cs="Helvetica"/>
          <w:color w:val="000000"/>
          <w:sz w:val="21"/>
          <w:szCs w:val="21"/>
        </w:rPr>
      </w:pPr>
      <w:r>
        <w:rPr>
          <w:rFonts w:ascii="Helvetica" w:hAnsi="Helvetica" w:cs="Helvetica"/>
          <w:color w:val="16365D"/>
          <w:sz w:val="22"/>
          <w:szCs w:val="22"/>
        </w:rPr>
        <w:t>-</w:t>
      </w:r>
      <w:r>
        <w:rPr>
          <w:rFonts w:ascii="Arial" w:hAnsi="Arial" w:cs="Arial"/>
          <w:color w:val="16365D"/>
          <w:sz w:val="22"/>
          <w:szCs w:val="22"/>
        </w:rPr>
        <w:t> </w:t>
      </w:r>
      <w:r>
        <w:rPr>
          <w:rFonts w:ascii="Helvetica" w:hAnsi="Helvetica" w:cs="Helvetica"/>
          <w:color w:val="16365D"/>
          <w:sz w:val="22"/>
          <w:szCs w:val="22"/>
        </w:rPr>
        <w:t>Thalassothérapie, </w:t>
      </w:r>
    </w:p>
    <w:p w14:paraId="359E3CC1" w14:textId="77777777" w:rsidR="002F7E98" w:rsidRDefault="002F7E98" w:rsidP="002F7E98">
      <w:pPr>
        <w:pStyle w:val="default"/>
        <w:spacing w:after="18" w:afterAutospacing="0"/>
        <w:rPr>
          <w:rFonts w:ascii="Helvetica" w:hAnsi="Helvetica" w:cs="Helvetica"/>
          <w:color w:val="000000"/>
          <w:sz w:val="21"/>
          <w:szCs w:val="21"/>
        </w:rPr>
      </w:pPr>
      <w:r>
        <w:rPr>
          <w:rFonts w:ascii="Helvetica" w:hAnsi="Helvetica" w:cs="Helvetica"/>
          <w:color w:val="16365D"/>
          <w:sz w:val="22"/>
          <w:szCs w:val="22"/>
        </w:rPr>
        <w:t>-</w:t>
      </w:r>
      <w:r>
        <w:rPr>
          <w:rFonts w:ascii="Arial" w:hAnsi="Arial" w:cs="Arial"/>
          <w:color w:val="16365D"/>
          <w:sz w:val="22"/>
          <w:szCs w:val="22"/>
        </w:rPr>
        <w:t> </w:t>
      </w:r>
      <w:r>
        <w:rPr>
          <w:rFonts w:ascii="Helvetica" w:hAnsi="Helvetica" w:cs="Helvetica"/>
          <w:color w:val="16365D"/>
          <w:sz w:val="22"/>
          <w:szCs w:val="22"/>
        </w:rPr>
        <w:t>Esthétique,</w:t>
      </w:r>
    </w:p>
    <w:p w14:paraId="128D7E19" w14:textId="77777777" w:rsidR="002F7E98" w:rsidRDefault="002F7E98" w:rsidP="002F7E98">
      <w:pPr>
        <w:pStyle w:val="default"/>
        <w:spacing w:after="18" w:afterAutospacing="0"/>
        <w:rPr>
          <w:rFonts w:ascii="Helvetica" w:hAnsi="Helvetica" w:cs="Helvetica"/>
          <w:color w:val="000000"/>
          <w:sz w:val="21"/>
          <w:szCs w:val="21"/>
        </w:rPr>
      </w:pPr>
      <w:r>
        <w:rPr>
          <w:rFonts w:ascii="Helvetica" w:hAnsi="Helvetica" w:cs="Helvetica"/>
          <w:color w:val="16365D"/>
          <w:sz w:val="22"/>
          <w:szCs w:val="22"/>
        </w:rPr>
        <w:t>-</w:t>
      </w:r>
      <w:r>
        <w:rPr>
          <w:rFonts w:ascii="Arial" w:hAnsi="Arial" w:cs="Arial"/>
          <w:color w:val="16365D"/>
          <w:sz w:val="22"/>
          <w:szCs w:val="22"/>
        </w:rPr>
        <w:t> </w:t>
      </w:r>
      <w:r>
        <w:rPr>
          <w:rFonts w:ascii="Helvetica" w:hAnsi="Helvetica" w:cs="Helvetica"/>
          <w:color w:val="16365D"/>
          <w:sz w:val="22"/>
          <w:szCs w:val="22"/>
        </w:rPr>
        <w:t>Sports, </w:t>
      </w:r>
    </w:p>
    <w:p w14:paraId="592B5195" w14:textId="77777777" w:rsidR="002F7E98" w:rsidRDefault="002F7E98" w:rsidP="002F7E98">
      <w:pPr>
        <w:pStyle w:val="default"/>
        <w:rPr>
          <w:rFonts w:ascii="Helvetica" w:hAnsi="Helvetica" w:cs="Helvetica"/>
          <w:color w:val="000000"/>
          <w:sz w:val="21"/>
          <w:szCs w:val="21"/>
        </w:rPr>
      </w:pPr>
      <w:r>
        <w:rPr>
          <w:rFonts w:ascii="Helvetica" w:hAnsi="Helvetica" w:cs="Helvetica"/>
          <w:color w:val="16365D"/>
          <w:sz w:val="22"/>
          <w:szCs w:val="22"/>
        </w:rPr>
        <w:t>-</w:t>
      </w:r>
      <w:r>
        <w:rPr>
          <w:rFonts w:ascii="Arial" w:hAnsi="Arial" w:cs="Arial"/>
          <w:color w:val="16365D"/>
          <w:sz w:val="22"/>
          <w:szCs w:val="22"/>
        </w:rPr>
        <w:t> </w:t>
      </w:r>
      <w:r>
        <w:rPr>
          <w:rFonts w:ascii="Helvetica" w:hAnsi="Helvetica" w:cs="Helvetica"/>
          <w:color w:val="16365D"/>
          <w:sz w:val="22"/>
          <w:szCs w:val="22"/>
        </w:rPr>
        <w:t>Pédagogie.</w:t>
      </w:r>
    </w:p>
    <w:p w14:paraId="6DE5AC6C" w14:textId="77777777" w:rsidR="002F7E98" w:rsidRDefault="002F7E98" w:rsidP="002F7E98">
      <w:pPr>
        <w:pStyle w:val="default"/>
        <w:rPr>
          <w:rFonts w:ascii="Helvetica" w:hAnsi="Helvetica" w:cs="Helvetica"/>
          <w:color w:val="000000"/>
          <w:sz w:val="21"/>
          <w:szCs w:val="21"/>
        </w:rPr>
      </w:pPr>
      <w:r>
        <w:rPr>
          <w:rFonts w:ascii="Helvetica" w:hAnsi="Helvetica" w:cs="Helvetica"/>
          <w:b/>
          <w:bCs/>
          <w:color w:val="16365D"/>
          <w:sz w:val="22"/>
          <w:szCs w:val="22"/>
        </w:rPr>
        <w:t>Conclusion :</w:t>
      </w:r>
    </w:p>
    <w:p w14:paraId="1F14AFA3" w14:textId="77777777" w:rsidR="002F7E98" w:rsidRDefault="002F7E98" w:rsidP="002F7E98">
      <w:pPr>
        <w:pStyle w:val="default"/>
        <w:rPr>
          <w:rFonts w:ascii="Helvetica" w:hAnsi="Helvetica" w:cs="Helvetica"/>
          <w:color w:val="000000"/>
          <w:sz w:val="21"/>
          <w:szCs w:val="21"/>
        </w:rPr>
      </w:pPr>
      <w:r>
        <w:rPr>
          <w:rFonts w:ascii="Helvetica" w:hAnsi="Helvetica" w:cs="Helvetica"/>
          <w:color w:val="1F487C"/>
          <w:sz w:val="22"/>
          <w:szCs w:val="22"/>
        </w:rPr>
        <w:t>Que faut-il pour qu'une cure de sophrologie ait toutes ses chances d'être efficace ? </w:t>
      </w:r>
    </w:p>
    <w:p w14:paraId="77A2B230" w14:textId="77777777" w:rsidR="002F7E98" w:rsidRDefault="002F7E98" w:rsidP="002F7E98">
      <w:pPr>
        <w:pStyle w:val="default"/>
        <w:rPr>
          <w:rFonts w:ascii="Helvetica" w:hAnsi="Helvetica" w:cs="Helvetica"/>
          <w:color w:val="000000"/>
          <w:sz w:val="21"/>
          <w:szCs w:val="21"/>
        </w:rPr>
      </w:pPr>
      <w:r>
        <w:rPr>
          <w:rFonts w:ascii="Helvetica" w:hAnsi="Helvetica" w:cs="Helvetica"/>
          <w:color w:val="1F487C"/>
          <w:sz w:val="22"/>
          <w:szCs w:val="22"/>
        </w:rPr>
        <w:t xml:space="preserve">C'est l'association de la respiration, du discours sophronique, de la visualisation, de la </w:t>
      </w:r>
      <w:proofErr w:type="spellStart"/>
      <w:r>
        <w:rPr>
          <w:rFonts w:ascii="Helvetica" w:hAnsi="Helvetica" w:cs="Helvetica"/>
          <w:color w:val="1F487C"/>
          <w:sz w:val="22"/>
          <w:szCs w:val="22"/>
        </w:rPr>
        <w:t>phénodescription</w:t>
      </w:r>
      <w:proofErr w:type="spellEnd"/>
      <w:r>
        <w:rPr>
          <w:rFonts w:ascii="Helvetica" w:hAnsi="Helvetica" w:cs="Helvetica"/>
          <w:color w:val="1F487C"/>
          <w:sz w:val="22"/>
          <w:szCs w:val="22"/>
        </w:rPr>
        <w:t xml:space="preserve"> qui amène au changement et à la transformation.</w:t>
      </w:r>
    </w:p>
    <w:p w14:paraId="379AE18F" w14:textId="77777777" w:rsidR="002F7E98" w:rsidRDefault="002F7E98" w:rsidP="002F7E98">
      <w:pPr>
        <w:pStyle w:val="default"/>
        <w:rPr>
          <w:rFonts w:ascii="Helvetica" w:hAnsi="Helvetica" w:cs="Helvetica"/>
          <w:color w:val="000000"/>
          <w:sz w:val="21"/>
          <w:szCs w:val="21"/>
        </w:rPr>
      </w:pPr>
      <w:r>
        <w:rPr>
          <w:rFonts w:ascii="Helvetica" w:hAnsi="Helvetica" w:cs="Helvetica"/>
          <w:b/>
          <w:bCs/>
          <w:color w:val="16365D"/>
          <w:sz w:val="22"/>
          <w:szCs w:val="22"/>
        </w:rPr>
        <w:t> </w:t>
      </w:r>
    </w:p>
    <w:p w14:paraId="4BCC0A2F" w14:textId="77777777" w:rsidR="002F7E98" w:rsidRDefault="002F7E98" w:rsidP="002F7E98">
      <w:pPr>
        <w:pStyle w:val="default"/>
        <w:rPr>
          <w:rFonts w:ascii="Helvetica" w:hAnsi="Helvetica" w:cs="Helvetica"/>
          <w:color w:val="000000"/>
          <w:sz w:val="21"/>
          <w:szCs w:val="21"/>
        </w:rPr>
      </w:pPr>
      <w:r>
        <w:rPr>
          <w:rFonts w:ascii="Helvetica" w:hAnsi="Helvetica" w:cs="Helvetica"/>
          <w:b/>
          <w:bCs/>
          <w:color w:val="16365D"/>
          <w:sz w:val="22"/>
          <w:szCs w:val="22"/>
        </w:rPr>
        <w:t>Epictète disait :</w:t>
      </w:r>
    </w:p>
    <w:p w14:paraId="38DF87A6" w14:textId="0111399B" w:rsidR="002F7E98" w:rsidRPr="002F7E98" w:rsidRDefault="002F7E98" w:rsidP="002F7E98">
      <w:pPr>
        <w:pStyle w:val="NormalWeb"/>
        <w:rPr>
          <w:rFonts w:ascii="Helvetica" w:hAnsi="Helvetica" w:cs="Helvetica"/>
          <w:color w:val="000000"/>
          <w:sz w:val="21"/>
          <w:szCs w:val="21"/>
        </w:rPr>
      </w:pPr>
      <w:r>
        <w:rPr>
          <w:rFonts w:ascii="Calibri" w:hAnsi="Calibri" w:cs="Calibri"/>
          <w:b/>
          <w:bCs/>
          <w:color w:val="16365D"/>
          <w:sz w:val="22"/>
          <w:szCs w:val="22"/>
        </w:rPr>
        <w:t>"Ce ne sont pas tant les choses et les événements qui nous perturbent, mais notre façon de les considérer".</w:t>
      </w:r>
      <w:r>
        <w:rPr>
          <w:rFonts w:ascii="Helvetica" w:hAnsi="Helvetica" w:cs="Helvetica"/>
          <w:color w:val="000000"/>
          <w:sz w:val="21"/>
          <w:szCs w:val="21"/>
        </w:rPr>
        <w:t> </w:t>
      </w:r>
    </w:p>
    <w:sectPr w:rsidR="002F7E98" w:rsidRPr="002F7E9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E4CBD"/>
    <w:multiLevelType w:val="multilevel"/>
    <w:tmpl w:val="57689E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9E257E2"/>
    <w:multiLevelType w:val="multilevel"/>
    <w:tmpl w:val="635C5E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596564B"/>
    <w:multiLevelType w:val="multilevel"/>
    <w:tmpl w:val="AB1CC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F9F495C"/>
    <w:multiLevelType w:val="multilevel"/>
    <w:tmpl w:val="0ACA23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A58"/>
    <w:rsid w:val="0011081A"/>
    <w:rsid w:val="00156E70"/>
    <w:rsid w:val="001F120E"/>
    <w:rsid w:val="00245853"/>
    <w:rsid w:val="002F7E98"/>
    <w:rsid w:val="003D0190"/>
    <w:rsid w:val="007136A0"/>
    <w:rsid w:val="009A3DA7"/>
    <w:rsid w:val="00A8687A"/>
    <w:rsid w:val="00AE1A58"/>
    <w:rsid w:val="00BF322C"/>
    <w:rsid w:val="00CB0E96"/>
    <w:rsid w:val="00D91CE9"/>
    <w:rsid w:val="00E37C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088987-4FA8-43F7-B92F-6DD994E34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styleId="NormalWeb">
    <w:name w:val="Normal (Web)"/>
    <w:basedOn w:val="Normal"/>
    <w:uiPriority w:val="99"/>
    <w:unhideWhenUsed/>
    <w:rsid w:val="009A3DA7"/>
    <w:pPr>
      <w:spacing w:before="100" w:beforeAutospacing="1" w:after="100" w:afterAutospacing="1" w:line="240" w:lineRule="auto"/>
    </w:pPr>
    <w:rPr>
      <w:rFonts w:ascii="Times New Roman" w:eastAsia="Times New Roman" w:hAnsi="Times New Roman" w:cs="Times New Roman"/>
      <w:sz w:val="24"/>
      <w:szCs w:val="24"/>
      <w:lang w:val="fr-FR"/>
    </w:rPr>
  </w:style>
  <w:style w:type="character" w:styleId="Lienhypertexte">
    <w:name w:val="Hyperlink"/>
    <w:basedOn w:val="Policepardfaut"/>
    <w:uiPriority w:val="99"/>
    <w:semiHidden/>
    <w:unhideWhenUsed/>
    <w:rsid w:val="001F120E"/>
    <w:rPr>
      <w:color w:val="0000FF"/>
      <w:u w:val="single"/>
    </w:rPr>
  </w:style>
  <w:style w:type="paragraph" w:customStyle="1" w:styleId="default">
    <w:name w:val="default"/>
    <w:basedOn w:val="Normal"/>
    <w:rsid w:val="002F7E98"/>
    <w:pPr>
      <w:spacing w:before="100" w:beforeAutospacing="1" w:after="100" w:afterAutospacing="1" w:line="240" w:lineRule="auto"/>
    </w:pPr>
    <w:rPr>
      <w:rFonts w:ascii="Times New Roman" w:eastAsia="Times New Roman" w:hAnsi="Times New Roman" w:cs="Times New Roman"/>
      <w:sz w:val="24"/>
      <w:szCs w:val="24"/>
      <w:lang w:val="fr-FR"/>
    </w:rPr>
  </w:style>
  <w:style w:type="character" w:styleId="lev">
    <w:name w:val="Strong"/>
    <w:basedOn w:val="Policepardfaut"/>
    <w:uiPriority w:val="22"/>
    <w:qFormat/>
    <w:rsid w:val="00156E70"/>
    <w:rPr>
      <w:b/>
      <w:bCs/>
    </w:rPr>
  </w:style>
  <w:style w:type="character" w:styleId="Lienhypertextesuivivisit">
    <w:name w:val="FollowedHyperlink"/>
    <w:basedOn w:val="Policepardfaut"/>
    <w:uiPriority w:val="99"/>
    <w:semiHidden/>
    <w:unhideWhenUsed/>
    <w:rsid w:val="00156E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13736">
      <w:bodyDiv w:val="1"/>
      <w:marLeft w:val="0"/>
      <w:marRight w:val="0"/>
      <w:marTop w:val="0"/>
      <w:marBottom w:val="0"/>
      <w:divBdr>
        <w:top w:val="none" w:sz="0" w:space="0" w:color="auto"/>
        <w:left w:val="none" w:sz="0" w:space="0" w:color="auto"/>
        <w:bottom w:val="none" w:sz="0" w:space="0" w:color="auto"/>
        <w:right w:val="none" w:sz="0" w:space="0" w:color="auto"/>
      </w:divBdr>
    </w:div>
    <w:div w:id="522330830">
      <w:bodyDiv w:val="1"/>
      <w:marLeft w:val="0"/>
      <w:marRight w:val="0"/>
      <w:marTop w:val="0"/>
      <w:marBottom w:val="0"/>
      <w:divBdr>
        <w:top w:val="none" w:sz="0" w:space="0" w:color="auto"/>
        <w:left w:val="none" w:sz="0" w:space="0" w:color="auto"/>
        <w:bottom w:val="none" w:sz="0" w:space="0" w:color="auto"/>
        <w:right w:val="none" w:sz="0" w:space="0" w:color="auto"/>
      </w:divBdr>
      <w:divsChild>
        <w:div w:id="406420066">
          <w:marLeft w:val="0"/>
          <w:marRight w:val="0"/>
          <w:marTop w:val="90"/>
          <w:marBottom w:val="0"/>
          <w:divBdr>
            <w:top w:val="none" w:sz="0" w:space="0" w:color="auto"/>
            <w:left w:val="none" w:sz="0" w:space="0" w:color="auto"/>
            <w:bottom w:val="none" w:sz="0" w:space="0" w:color="auto"/>
            <w:right w:val="none" w:sz="0" w:space="0" w:color="auto"/>
          </w:divBdr>
          <w:divsChild>
            <w:div w:id="579364782">
              <w:marLeft w:val="0"/>
              <w:marRight w:val="0"/>
              <w:marTop w:val="0"/>
              <w:marBottom w:val="420"/>
              <w:divBdr>
                <w:top w:val="none" w:sz="0" w:space="0" w:color="auto"/>
                <w:left w:val="none" w:sz="0" w:space="0" w:color="auto"/>
                <w:bottom w:val="none" w:sz="0" w:space="0" w:color="auto"/>
                <w:right w:val="none" w:sz="0" w:space="0" w:color="auto"/>
              </w:divBdr>
              <w:divsChild>
                <w:div w:id="1013611506">
                  <w:marLeft w:val="0"/>
                  <w:marRight w:val="0"/>
                  <w:marTop w:val="0"/>
                  <w:marBottom w:val="0"/>
                  <w:divBdr>
                    <w:top w:val="none" w:sz="0" w:space="0" w:color="auto"/>
                    <w:left w:val="none" w:sz="0" w:space="0" w:color="auto"/>
                    <w:bottom w:val="none" w:sz="0" w:space="0" w:color="auto"/>
                    <w:right w:val="none" w:sz="0" w:space="0" w:color="auto"/>
                  </w:divBdr>
                  <w:divsChild>
                    <w:div w:id="19564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49991">
      <w:bodyDiv w:val="1"/>
      <w:marLeft w:val="0"/>
      <w:marRight w:val="0"/>
      <w:marTop w:val="0"/>
      <w:marBottom w:val="0"/>
      <w:divBdr>
        <w:top w:val="none" w:sz="0" w:space="0" w:color="auto"/>
        <w:left w:val="none" w:sz="0" w:space="0" w:color="auto"/>
        <w:bottom w:val="none" w:sz="0" w:space="0" w:color="auto"/>
        <w:right w:val="none" w:sz="0" w:space="0" w:color="auto"/>
      </w:divBdr>
    </w:div>
    <w:div w:id="947085889">
      <w:bodyDiv w:val="1"/>
      <w:marLeft w:val="0"/>
      <w:marRight w:val="0"/>
      <w:marTop w:val="0"/>
      <w:marBottom w:val="0"/>
      <w:divBdr>
        <w:top w:val="none" w:sz="0" w:space="0" w:color="auto"/>
        <w:left w:val="none" w:sz="0" w:space="0" w:color="auto"/>
        <w:bottom w:val="none" w:sz="0" w:space="0" w:color="auto"/>
        <w:right w:val="none" w:sz="0" w:space="0" w:color="auto"/>
      </w:divBdr>
    </w:div>
    <w:div w:id="1592663135">
      <w:bodyDiv w:val="1"/>
      <w:marLeft w:val="0"/>
      <w:marRight w:val="0"/>
      <w:marTop w:val="0"/>
      <w:marBottom w:val="0"/>
      <w:divBdr>
        <w:top w:val="none" w:sz="0" w:space="0" w:color="auto"/>
        <w:left w:val="none" w:sz="0" w:space="0" w:color="auto"/>
        <w:bottom w:val="none" w:sz="0" w:space="0" w:color="auto"/>
        <w:right w:val="none" w:sz="0" w:space="0" w:color="auto"/>
      </w:divBdr>
      <w:divsChild>
        <w:div w:id="1844707766">
          <w:marLeft w:val="0"/>
          <w:marRight w:val="0"/>
          <w:marTop w:val="0"/>
          <w:marBottom w:val="0"/>
          <w:divBdr>
            <w:top w:val="none" w:sz="0" w:space="0" w:color="auto"/>
            <w:left w:val="none" w:sz="0" w:space="0" w:color="auto"/>
            <w:bottom w:val="none" w:sz="0" w:space="0" w:color="auto"/>
            <w:right w:val="none" w:sz="0" w:space="0" w:color="auto"/>
          </w:divBdr>
          <w:divsChild>
            <w:div w:id="718280702">
              <w:marLeft w:val="0"/>
              <w:marRight w:val="0"/>
              <w:marTop w:val="0"/>
              <w:marBottom w:val="0"/>
              <w:divBdr>
                <w:top w:val="none" w:sz="0" w:space="0" w:color="auto"/>
                <w:left w:val="none" w:sz="0" w:space="0" w:color="auto"/>
                <w:bottom w:val="none" w:sz="0" w:space="0" w:color="auto"/>
                <w:right w:val="none" w:sz="0" w:space="0" w:color="auto"/>
              </w:divBdr>
            </w:div>
          </w:divsChild>
        </w:div>
        <w:div w:id="787116404">
          <w:marLeft w:val="0"/>
          <w:marRight w:val="0"/>
          <w:marTop w:val="0"/>
          <w:marBottom w:val="0"/>
          <w:divBdr>
            <w:top w:val="none" w:sz="0" w:space="0" w:color="auto"/>
            <w:left w:val="none" w:sz="0" w:space="0" w:color="auto"/>
            <w:bottom w:val="none" w:sz="0" w:space="0" w:color="auto"/>
            <w:right w:val="none" w:sz="0" w:space="0" w:color="auto"/>
          </w:divBdr>
        </w:div>
        <w:div w:id="990403210">
          <w:marLeft w:val="0"/>
          <w:marRight w:val="0"/>
          <w:marTop w:val="0"/>
          <w:marBottom w:val="0"/>
          <w:divBdr>
            <w:top w:val="none" w:sz="0" w:space="0" w:color="auto"/>
            <w:left w:val="none" w:sz="0" w:space="0" w:color="auto"/>
            <w:bottom w:val="none" w:sz="0" w:space="0" w:color="auto"/>
            <w:right w:val="none" w:sz="0" w:space="0" w:color="auto"/>
          </w:divBdr>
          <w:divsChild>
            <w:div w:id="1533037621">
              <w:marLeft w:val="0"/>
              <w:marRight w:val="0"/>
              <w:marTop w:val="0"/>
              <w:marBottom w:val="0"/>
              <w:divBdr>
                <w:top w:val="none" w:sz="0" w:space="0" w:color="auto"/>
                <w:left w:val="none" w:sz="0" w:space="0" w:color="auto"/>
                <w:bottom w:val="none" w:sz="0" w:space="0" w:color="auto"/>
                <w:right w:val="none" w:sz="0" w:space="0" w:color="auto"/>
              </w:divBdr>
              <w:divsChild>
                <w:div w:id="1142771153">
                  <w:marLeft w:val="0"/>
                  <w:marRight w:val="0"/>
                  <w:marTop w:val="0"/>
                  <w:marBottom w:val="0"/>
                  <w:divBdr>
                    <w:top w:val="none" w:sz="0" w:space="0" w:color="auto"/>
                    <w:left w:val="none" w:sz="0" w:space="0" w:color="auto"/>
                    <w:bottom w:val="none" w:sz="0" w:space="0" w:color="auto"/>
                    <w:right w:val="none" w:sz="0" w:space="0" w:color="auto"/>
                  </w:divBdr>
                  <w:divsChild>
                    <w:div w:id="127206809">
                      <w:marLeft w:val="0"/>
                      <w:marRight w:val="0"/>
                      <w:marTop w:val="0"/>
                      <w:marBottom w:val="0"/>
                      <w:divBdr>
                        <w:top w:val="none" w:sz="0" w:space="0" w:color="auto"/>
                        <w:left w:val="none" w:sz="0" w:space="0" w:color="auto"/>
                        <w:bottom w:val="none" w:sz="0" w:space="0" w:color="auto"/>
                        <w:right w:val="none" w:sz="0" w:space="0" w:color="auto"/>
                      </w:divBdr>
                    </w:div>
                  </w:divsChild>
                </w:div>
                <w:div w:id="204933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6806">
          <w:marLeft w:val="0"/>
          <w:marRight w:val="0"/>
          <w:marTop w:val="0"/>
          <w:marBottom w:val="0"/>
          <w:divBdr>
            <w:top w:val="none" w:sz="0" w:space="0" w:color="auto"/>
            <w:left w:val="none" w:sz="0" w:space="0" w:color="auto"/>
            <w:bottom w:val="none" w:sz="0" w:space="0" w:color="auto"/>
            <w:right w:val="none" w:sz="0" w:space="0" w:color="auto"/>
          </w:divBdr>
          <w:divsChild>
            <w:div w:id="177740267">
              <w:marLeft w:val="0"/>
              <w:marRight w:val="0"/>
              <w:marTop w:val="0"/>
              <w:marBottom w:val="0"/>
              <w:divBdr>
                <w:top w:val="none" w:sz="0" w:space="0" w:color="auto"/>
                <w:left w:val="none" w:sz="0" w:space="0" w:color="auto"/>
                <w:bottom w:val="none" w:sz="0" w:space="0" w:color="auto"/>
                <w:right w:val="none" w:sz="0" w:space="0" w:color="auto"/>
              </w:divBdr>
              <w:divsChild>
                <w:div w:id="2137674692">
                  <w:marLeft w:val="0"/>
                  <w:marRight w:val="0"/>
                  <w:marTop w:val="0"/>
                  <w:marBottom w:val="0"/>
                  <w:divBdr>
                    <w:top w:val="none" w:sz="0" w:space="0" w:color="auto"/>
                    <w:left w:val="none" w:sz="0" w:space="0" w:color="auto"/>
                    <w:bottom w:val="none" w:sz="0" w:space="0" w:color="auto"/>
                    <w:right w:val="none" w:sz="0" w:space="0" w:color="auto"/>
                  </w:divBdr>
                </w:div>
                <w:div w:id="59398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6645">
      <w:bodyDiv w:val="1"/>
      <w:marLeft w:val="0"/>
      <w:marRight w:val="0"/>
      <w:marTop w:val="0"/>
      <w:marBottom w:val="0"/>
      <w:divBdr>
        <w:top w:val="none" w:sz="0" w:space="0" w:color="auto"/>
        <w:left w:val="none" w:sz="0" w:space="0" w:color="auto"/>
        <w:bottom w:val="none" w:sz="0" w:space="0" w:color="auto"/>
        <w:right w:val="none" w:sz="0" w:space="0" w:color="auto"/>
      </w:divBdr>
      <w:divsChild>
        <w:div w:id="955330903">
          <w:marLeft w:val="0"/>
          <w:marRight w:val="0"/>
          <w:marTop w:val="90"/>
          <w:marBottom w:val="0"/>
          <w:divBdr>
            <w:top w:val="none" w:sz="0" w:space="0" w:color="auto"/>
            <w:left w:val="none" w:sz="0" w:space="0" w:color="auto"/>
            <w:bottom w:val="none" w:sz="0" w:space="0" w:color="auto"/>
            <w:right w:val="none" w:sz="0" w:space="0" w:color="auto"/>
          </w:divBdr>
          <w:divsChild>
            <w:div w:id="1114716272">
              <w:marLeft w:val="0"/>
              <w:marRight w:val="0"/>
              <w:marTop w:val="0"/>
              <w:marBottom w:val="420"/>
              <w:divBdr>
                <w:top w:val="none" w:sz="0" w:space="0" w:color="auto"/>
                <w:left w:val="none" w:sz="0" w:space="0" w:color="auto"/>
                <w:bottom w:val="none" w:sz="0" w:space="0" w:color="auto"/>
                <w:right w:val="none" w:sz="0" w:space="0" w:color="auto"/>
              </w:divBdr>
              <w:divsChild>
                <w:div w:id="1384133113">
                  <w:marLeft w:val="0"/>
                  <w:marRight w:val="0"/>
                  <w:marTop w:val="0"/>
                  <w:marBottom w:val="0"/>
                  <w:divBdr>
                    <w:top w:val="none" w:sz="0" w:space="0" w:color="auto"/>
                    <w:left w:val="none" w:sz="0" w:space="0" w:color="auto"/>
                    <w:bottom w:val="none" w:sz="0" w:space="0" w:color="auto"/>
                    <w:right w:val="none" w:sz="0" w:space="0" w:color="auto"/>
                  </w:divBdr>
                  <w:divsChild>
                    <w:div w:id="7020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ophrologie-info.com/sophrologie_vs_relaxatio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1753</TotalTime>
  <Pages>7</Pages>
  <Words>1902</Words>
  <Characters>10467</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Utilisateur Windows</cp:lastModifiedBy>
  <cp:revision>4</cp:revision>
  <dcterms:created xsi:type="dcterms:W3CDTF">2020-06-12T10:12:00Z</dcterms:created>
  <dcterms:modified xsi:type="dcterms:W3CDTF">2020-06-21T14:06:00Z</dcterms:modified>
</cp:coreProperties>
</file>