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B9" w:rsidRDefault="007C50F7">
      <w:r>
        <w:t xml:space="preserve">SOPHROKHEPRINSIDE – Pratique du Forum ouvert </w:t>
      </w:r>
    </w:p>
    <w:p w:rsidR="007C50F7" w:rsidRDefault="007C50F7">
      <w:r>
        <w:t>Date</w:t>
      </w:r>
    </w:p>
    <w:p w:rsidR="007C50F7" w:rsidRDefault="007C50F7">
      <w:r>
        <w:t>Thème</w:t>
      </w:r>
    </w:p>
    <w:p w:rsidR="007C50F7" w:rsidRDefault="007C50F7">
      <w:r>
        <w:t xml:space="preserve">Accompagner les DRH </w:t>
      </w:r>
    </w:p>
    <w:p w:rsidR="007C50F7" w:rsidRDefault="007C50F7">
      <w:r>
        <w:t xml:space="preserve">Rapports de discussions </w:t>
      </w:r>
    </w:p>
    <w:p w:rsidR="007C50F7" w:rsidRDefault="007C50F7"/>
    <w:p w:rsidR="007C50F7" w:rsidRDefault="007C50F7"/>
    <w:p w:rsidR="007C50F7" w:rsidRDefault="007C50F7">
      <w:r>
        <w:t>Continue/stop/start</w:t>
      </w:r>
    </w:p>
    <w:tbl>
      <w:tblPr>
        <w:tblpPr w:leftFromText="141" w:rightFromText="141" w:vertAnchor="page" w:horzAnchor="page" w:tblpX="1210" w:tblpY="3545"/>
        <w:tblW w:w="9720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940"/>
        <w:gridCol w:w="2880"/>
      </w:tblGrid>
      <w:tr w:rsidR="007C50F7" w:rsidRPr="00DB06A5" w:rsidTr="006E7604">
        <w:tc>
          <w:tcPr>
            <w:tcW w:w="900" w:type="dxa"/>
            <w:vAlign w:val="center"/>
          </w:tcPr>
          <w:p w:rsidR="007C50F7" w:rsidRPr="00DB06A5" w:rsidRDefault="007C50F7" w:rsidP="006E76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50F7" w:rsidRPr="00DB06A5" w:rsidRDefault="007C50F7" w:rsidP="006E7604">
            <w:pPr>
              <w:jc w:val="center"/>
              <w:rPr>
                <w:rFonts w:ascii="Arial" w:hAnsi="Arial" w:cs="Arial"/>
                <w:b/>
              </w:rPr>
            </w:pPr>
            <w:r w:rsidRPr="00DB06A5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5940" w:type="dxa"/>
            <w:vAlign w:val="center"/>
          </w:tcPr>
          <w:p w:rsidR="007C50F7" w:rsidRPr="00DB06A5" w:rsidRDefault="007C50F7" w:rsidP="006E76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Sujet</w:t>
            </w:r>
          </w:p>
        </w:tc>
        <w:tc>
          <w:tcPr>
            <w:tcW w:w="2880" w:type="dxa"/>
            <w:vAlign w:val="center"/>
          </w:tcPr>
          <w:p w:rsidR="007C50F7" w:rsidRPr="00DB06A5" w:rsidRDefault="007C50F7" w:rsidP="006E760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DB06A5">
              <w:rPr>
                <w:rFonts w:ascii="Arial" w:hAnsi="Arial" w:cs="Arial"/>
                <w:b/>
              </w:rPr>
              <w:t>Initiat</w:t>
            </w:r>
            <w:r>
              <w:rPr>
                <w:rFonts w:ascii="Arial" w:hAnsi="Arial" w:cs="Arial"/>
                <w:b/>
              </w:rPr>
              <w:t>eur</w:t>
            </w:r>
          </w:p>
        </w:tc>
      </w:tr>
      <w:tr w:rsidR="007C50F7" w:rsidRPr="00DB06A5" w:rsidTr="006E7604">
        <w:trPr>
          <w:trHeight w:val="905"/>
        </w:trPr>
        <w:tc>
          <w:tcPr>
            <w:tcW w:w="900" w:type="dxa"/>
            <w:vAlign w:val="center"/>
          </w:tcPr>
          <w:p w:rsidR="007C50F7" w:rsidRPr="00504845" w:rsidRDefault="007C50F7" w:rsidP="006E7604">
            <w:pPr>
              <w:jc w:val="center"/>
              <w:rPr>
                <w:rFonts w:ascii="Arial" w:hAnsi="Arial" w:cs="Arial"/>
              </w:rPr>
            </w:pPr>
            <w:r w:rsidRPr="00504845">
              <w:rPr>
                <w:rFonts w:ascii="Arial" w:hAnsi="Arial" w:cs="Arial"/>
              </w:rPr>
              <w:t>1</w:t>
            </w:r>
          </w:p>
        </w:tc>
        <w:tc>
          <w:tcPr>
            <w:tcW w:w="5940" w:type="dxa"/>
            <w:vAlign w:val="center"/>
          </w:tcPr>
          <w:p w:rsidR="007C50F7" w:rsidRPr="00504845" w:rsidRDefault="007C50F7" w:rsidP="006E760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Oser et dire les choses</w:t>
            </w:r>
          </w:p>
        </w:tc>
        <w:tc>
          <w:tcPr>
            <w:tcW w:w="2880" w:type="dxa"/>
            <w:vAlign w:val="center"/>
          </w:tcPr>
          <w:p w:rsidR="007C50F7" w:rsidRPr="00504845" w:rsidRDefault="007C50F7" w:rsidP="006E7604">
            <w:pPr>
              <w:rPr>
                <w:rFonts w:ascii="Arial" w:hAnsi="Arial" w:cs="Arial"/>
              </w:rPr>
            </w:pPr>
            <w:r w:rsidRPr="00FD719F">
              <w:rPr>
                <w:rFonts w:ascii="Arial" w:hAnsi="Arial" w:cs="Arial"/>
                <w:szCs w:val="24"/>
                <w:lang w:val="fr-CA"/>
              </w:rPr>
              <w:t>Sophie FLOREANI</w:t>
            </w:r>
          </w:p>
        </w:tc>
      </w:tr>
      <w:tr w:rsidR="007C50F7" w:rsidRPr="00DB06A5" w:rsidTr="006E7604">
        <w:trPr>
          <w:trHeight w:val="576"/>
        </w:trPr>
        <w:tc>
          <w:tcPr>
            <w:tcW w:w="900" w:type="dxa"/>
            <w:vAlign w:val="center"/>
          </w:tcPr>
          <w:p w:rsidR="007C50F7" w:rsidRPr="00504845" w:rsidRDefault="007C50F7" w:rsidP="006E7604">
            <w:pPr>
              <w:jc w:val="center"/>
              <w:rPr>
                <w:rFonts w:ascii="Arial" w:hAnsi="Arial" w:cs="Arial"/>
              </w:rPr>
            </w:pPr>
            <w:r w:rsidRPr="00504845">
              <w:rPr>
                <w:rFonts w:ascii="Arial" w:hAnsi="Arial" w:cs="Arial"/>
              </w:rPr>
              <w:t>2</w:t>
            </w:r>
          </w:p>
        </w:tc>
        <w:tc>
          <w:tcPr>
            <w:tcW w:w="5940" w:type="dxa"/>
            <w:vAlign w:val="center"/>
          </w:tcPr>
          <w:p w:rsidR="007C50F7" w:rsidRPr="00504845" w:rsidRDefault="007C50F7" w:rsidP="006E7604">
            <w:pPr>
              <w:rPr>
                <w:rFonts w:ascii="Arial" w:hAnsi="Arial" w:cs="Arial"/>
                <w:sz w:val="28"/>
                <w:szCs w:val="28"/>
              </w:rPr>
            </w:pPr>
          </w:p>
          <w:p w:rsidR="007C50F7" w:rsidRPr="00504845" w:rsidRDefault="007C50F7" w:rsidP="006E76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Trouver les talents pour encadrer</w:t>
            </w:r>
          </w:p>
          <w:p w:rsidR="007C50F7" w:rsidRPr="00504845" w:rsidRDefault="007C50F7" w:rsidP="006E76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7C50F7" w:rsidRPr="00504845" w:rsidRDefault="007C50F7" w:rsidP="006E7604">
            <w:pPr>
              <w:rPr>
                <w:rFonts w:ascii="Arial" w:hAnsi="Arial" w:cs="Arial"/>
              </w:rPr>
            </w:pPr>
            <w:r w:rsidRPr="00FD719F">
              <w:rPr>
                <w:rFonts w:ascii="Arial" w:hAnsi="Arial" w:cs="Arial"/>
                <w:szCs w:val="24"/>
                <w:lang w:val="fr-CA"/>
              </w:rPr>
              <w:t xml:space="preserve">Christophe BENS </w:t>
            </w:r>
          </w:p>
        </w:tc>
      </w:tr>
      <w:tr w:rsidR="007C50F7" w:rsidRPr="00DB06A5" w:rsidTr="006E7604">
        <w:trPr>
          <w:trHeight w:val="576"/>
        </w:trPr>
        <w:tc>
          <w:tcPr>
            <w:tcW w:w="900" w:type="dxa"/>
            <w:vAlign w:val="center"/>
          </w:tcPr>
          <w:p w:rsidR="007C50F7" w:rsidRPr="00504845" w:rsidRDefault="007C50F7" w:rsidP="006E7604">
            <w:pPr>
              <w:jc w:val="center"/>
              <w:rPr>
                <w:rFonts w:ascii="Arial" w:hAnsi="Arial" w:cs="Arial"/>
              </w:rPr>
            </w:pPr>
            <w:r w:rsidRPr="00504845">
              <w:rPr>
                <w:rFonts w:ascii="Arial" w:hAnsi="Arial" w:cs="Arial"/>
              </w:rPr>
              <w:t>3</w:t>
            </w:r>
          </w:p>
        </w:tc>
        <w:tc>
          <w:tcPr>
            <w:tcW w:w="5940" w:type="dxa"/>
            <w:vAlign w:val="center"/>
          </w:tcPr>
          <w:p w:rsidR="007C50F7" w:rsidRPr="005A362D" w:rsidRDefault="007C50F7" w:rsidP="006E760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Libérez le management de proximité</w:t>
            </w:r>
          </w:p>
        </w:tc>
        <w:tc>
          <w:tcPr>
            <w:tcW w:w="2880" w:type="dxa"/>
            <w:vAlign w:val="center"/>
          </w:tcPr>
          <w:p w:rsidR="007C50F7" w:rsidRPr="005A362D" w:rsidRDefault="007C50F7" w:rsidP="006E76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  <w:p w:rsidR="007C50F7" w:rsidRPr="00504845" w:rsidRDefault="007C50F7" w:rsidP="006E76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Philippe GARREC</w:t>
            </w:r>
          </w:p>
          <w:p w:rsidR="007C50F7" w:rsidRPr="00504845" w:rsidRDefault="007C50F7" w:rsidP="006E7604">
            <w:pPr>
              <w:jc w:val="center"/>
              <w:rPr>
                <w:rFonts w:ascii="Arial" w:hAnsi="Arial" w:cs="Arial"/>
              </w:rPr>
            </w:pPr>
          </w:p>
        </w:tc>
      </w:tr>
      <w:tr w:rsidR="007C50F7" w:rsidRPr="00DB06A5" w:rsidTr="006E7604">
        <w:trPr>
          <w:trHeight w:val="576"/>
        </w:trPr>
        <w:tc>
          <w:tcPr>
            <w:tcW w:w="900" w:type="dxa"/>
            <w:vAlign w:val="center"/>
          </w:tcPr>
          <w:p w:rsidR="007C50F7" w:rsidRPr="00504845" w:rsidRDefault="007C50F7" w:rsidP="006E7604">
            <w:pPr>
              <w:jc w:val="center"/>
              <w:rPr>
                <w:rFonts w:ascii="Arial" w:hAnsi="Arial" w:cs="Arial"/>
              </w:rPr>
            </w:pPr>
            <w:r w:rsidRPr="00504845">
              <w:rPr>
                <w:rFonts w:ascii="Arial" w:hAnsi="Arial" w:cs="Arial"/>
              </w:rPr>
              <w:t>4</w:t>
            </w:r>
          </w:p>
        </w:tc>
        <w:tc>
          <w:tcPr>
            <w:tcW w:w="5940" w:type="dxa"/>
            <w:vAlign w:val="center"/>
          </w:tcPr>
          <w:p w:rsidR="007C50F7" w:rsidRPr="00504845" w:rsidRDefault="007C50F7" w:rsidP="006E7604">
            <w:pPr>
              <w:rPr>
                <w:rFonts w:ascii="Arial" w:hAnsi="Arial" w:cs="Arial"/>
                <w:sz w:val="28"/>
                <w:szCs w:val="28"/>
              </w:rPr>
            </w:pPr>
          </w:p>
          <w:p w:rsidR="007C50F7" w:rsidRPr="00504845" w:rsidRDefault="007C50F7" w:rsidP="006E76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Retrouver du sens dans ce que l’on fait</w:t>
            </w:r>
          </w:p>
          <w:p w:rsidR="007C50F7" w:rsidRPr="005A362D" w:rsidRDefault="007C50F7" w:rsidP="006E7604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7C50F7" w:rsidRPr="00504845" w:rsidRDefault="007C50F7" w:rsidP="006E7604">
            <w:pPr>
              <w:rPr>
                <w:rFonts w:ascii="Arial" w:hAnsi="Arial" w:cs="Arial"/>
              </w:rPr>
            </w:pPr>
            <w:r w:rsidRPr="00581655">
              <w:rPr>
                <w:rFonts w:ascii="Arial" w:hAnsi="Arial" w:cs="Arial"/>
                <w:szCs w:val="24"/>
                <w:lang w:val="nl-BE"/>
              </w:rPr>
              <w:t xml:space="preserve">Karine EVIEUX </w:t>
            </w:r>
          </w:p>
        </w:tc>
      </w:tr>
      <w:tr w:rsidR="007C50F7" w:rsidRPr="00DB06A5" w:rsidTr="006E7604">
        <w:trPr>
          <w:trHeight w:val="984"/>
        </w:trPr>
        <w:tc>
          <w:tcPr>
            <w:tcW w:w="900" w:type="dxa"/>
            <w:vAlign w:val="center"/>
          </w:tcPr>
          <w:p w:rsidR="007C50F7" w:rsidRPr="00504845" w:rsidRDefault="007C50F7" w:rsidP="006E7604">
            <w:pPr>
              <w:jc w:val="center"/>
              <w:rPr>
                <w:rFonts w:ascii="Arial" w:hAnsi="Arial" w:cs="Arial"/>
                <w:lang w:val="fr-CA"/>
              </w:rPr>
            </w:pPr>
            <w:r w:rsidRPr="00504845">
              <w:rPr>
                <w:rFonts w:ascii="Arial" w:hAnsi="Arial" w:cs="Arial"/>
                <w:lang w:val="fr-CA"/>
              </w:rPr>
              <w:t>5</w:t>
            </w:r>
          </w:p>
        </w:tc>
        <w:tc>
          <w:tcPr>
            <w:tcW w:w="5940" w:type="dxa"/>
            <w:vAlign w:val="center"/>
          </w:tcPr>
          <w:p w:rsidR="007C50F7" w:rsidRPr="00504845" w:rsidRDefault="007C50F7" w:rsidP="006E7604">
            <w:pPr>
              <w:rPr>
                <w:rFonts w:ascii="Arial" w:hAnsi="Arial" w:cs="Arial"/>
                <w:szCs w:val="24"/>
              </w:rPr>
            </w:pPr>
            <w:r w:rsidRPr="00413800">
              <w:rPr>
                <w:rFonts w:ascii="Arial" w:hAnsi="Arial" w:cs="Arial"/>
                <w:sz w:val="28"/>
                <w:szCs w:val="28"/>
              </w:rPr>
              <w:t>Talents et passion : quels espaces de développement en entreprise ?</w:t>
            </w:r>
          </w:p>
        </w:tc>
        <w:tc>
          <w:tcPr>
            <w:tcW w:w="2880" w:type="dxa"/>
            <w:vAlign w:val="center"/>
          </w:tcPr>
          <w:p w:rsidR="007C50F7" w:rsidRPr="00504845" w:rsidRDefault="007C50F7" w:rsidP="006E76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  <w:lang w:val="fr-CA"/>
              </w:rPr>
            </w:pPr>
          </w:p>
          <w:p w:rsidR="007C50F7" w:rsidRPr="00504845" w:rsidRDefault="007C50F7" w:rsidP="006E76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fr-CA"/>
              </w:rPr>
              <w:t>Danaë DESPLANQUES</w:t>
            </w:r>
          </w:p>
          <w:p w:rsidR="007C50F7" w:rsidRPr="00504845" w:rsidRDefault="007C50F7" w:rsidP="006E7604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7C50F7" w:rsidRPr="00DB06A5" w:rsidTr="006E7604">
        <w:trPr>
          <w:trHeight w:val="1267"/>
        </w:trPr>
        <w:tc>
          <w:tcPr>
            <w:tcW w:w="900" w:type="dxa"/>
            <w:vAlign w:val="center"/>
          </w:tcPr>
          <w:p w:rsidR="007C50F7" w:rsidRPr="00504845" w:rsidRDefault="007C50F7" w:rsidP="006E7604">
            <w:pPr>
              <w:jc w:val="center"/>
              <w:rPr>
                <w:rFonts w:ascii="Arial" w:hAnsi="Arial" w:cs="Arial"/>
                <w:lang w:val="fr-CA"/>
              </w:rPr>
            </w:pPr>
            <w:r w:rsidRPr="00504845">
              <w:rPr>
                <w:rFonts w:ascii="Arial" w:hAnsi="Arial" w:cs="Arial"/>
                <w:lang w:val="fr-CA"/>
              </w:rPr>
              <w:t>6</w:t>
            </w:r>
          </w:p>
        </w:tc>
        <w:tc>
          <w:tcPr>
            <w:tcW w:w="5940" w:type="dxa"/>
            <w:vAlign w:val="center"/>
          </w:tcPr>
          <w:p w:rsidR="007C50F7" w:rsidRPr="00504845" w:rsidRDefault="007C50F7" w:rsidP="006E7604">
            <w:pPr>
              <w:rPr>
                <w:rFonts w:ascii="Arial" w:hAnsi="Arial" w:cs="Arial"/>
                <w:lang w:val="fr-CA"/>
              </w:rPr>
            </w:pPr>
            <w:r w:rsidRPr="00413800">
              <w:rPr>
                <w:rFonts w:ascii="Arial" w:hAnsi="Arial" w:cs="Arial"/>
                <w:sz w:val="28"/>
                <w:szCs w:val="28"/>
              </w:rPr>
              <w:t>Puiser des prochaines ressources de croissance dans son écosystème externe (économique) et interne (talent)</w:t>
            </w:r>
          </w:p>
        </w:tc>
        <w:tc>
          <w:tcPr>
            <w:tcW w:w="2880" w:type="dxa"/>
            <w:vAlign w:val="center"/>
          </w:tcPr>
          <w:p w:rsidR="007C50F7" w:rsidRPr="00504845" w:rsidRDefault="007C50F7" w:rsidP="006E7604">
            <w:pPr>
              <w:rPr>
                <w:rFonts w:ascii="Arial" w:hAnsi="Arial" w:cs="Arial"/>
                <w:szCs w:val="24"/>
                <w:lang w:val="fr-CA"/>
              </w:rPr>
            </w:pPr>
          </w:p>
          <w:p w:rsidR="007C50F7" w:rsidRPr="00504845" w:rsidRDefault="007C50F7" w:rsidP="006E760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fr-CA"/>
              </w:rPr>
              <w:t>Sabrina MUNOZ</w:t>
            </w:r>
          </w:p>
          <w:p w:rsidR="007C50F7" w:rsidRPr="00504845" w:rsidRDefault="007C50F7" w:rsidP="006E7604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7C50F7" w:rsidRPr="00DB06A5" w:rsidTr="006E7604">
        <w:trPr>
          <w:trHeight w:val="576"/>
        </w:trPr>
        <w:tc>
          <w:tcPr>
            <w:tcW w:w="900" w:type="dxa"/>
            <w:vAlign w:val="center"/>
          </w:tcPr>
          <w:p w:rsidR="007C50F7" w:rsidRPr="00504845" w:rsidRDefault="007C50F7" w:rsidP="006E7604">
            <w:pPr>
              <w:jc w:val="center"/>
              <w:rPr>
                <w:rFonts w:ascii="Arial" w:hAnsi="Arial" w:cs="Arial"/>
                <w:lang w:val="fr-CA"/>
              </w:rPr>
            </w:pPr>
            <w:r w:rsidRPr="00504845">
              <w:rPr>
                <w:rFonts w:ascii="Arial" w:hAnsi="Arial" w:cs="Arial"/>
                <w:lang w:val="fr-CA"/>
              </w:rPr>
              <w:t>7</w:t>
            </w:r>
          </w:p>
        </w:tc>
        <w:tc>
          <w:tcPr>
            <w:tcW w:w="5940" w:type="dxa"/>
            <w:vAlign w:val="center"/>
          </w:tcPr>
          <w:p w:rsidR="007C50F7" w:rsidRPr="00504845" w:rsidRDefault="007C50F7" w:rsidP="006E7604">
            <w:pPr>
              <w:rPr>
                <w:rFonts w:ascii="Arial" w:hAnsi="Arial" w:cs="Arial"/>
                <w:szCs w:val="24"/>
              </w:rPr>
            </w:pPr>
            <w:r w:rsidRPr="00C0742E">
              <w:rPr>
                <w:rFonts w:ascii="Arial" w:hAnsi="Arial" w:cs="Arial"/>
                <w:sz w:val="28"/>
                <w:szCs w:val="28"/>
              </w:rPr>
              <w:t>Comment faciliter la libération ?</w:t>
            </w:r>
          </w:p>
        </w:tc>
        <w:tc>
          <w:tcPr>
            <w:tcW w:w="2880" w:type="dxa"/>
            <w:vAlign w:val="center"/>
          </w:tcPr>
          <w:p w:rsidR="007C50F7" w:rsidRPr="00504845" w:rsidRDefault="007C50F7" w:rsidP="006E76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  <w:lang w:val="fr-CA"/>
              </w:rPr>
            </w:pPr>
          </w:p>
          <w:p w:rsidR="007C50F7" w:rsidRPr="00504845" w:rsidRDefault="007C50F7" w:rsidP="006E76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  <w:r w:rsidRPr="00504845">
              <w:rPr>
                <w:rFonts w:ascii="Arial" w:hAnsi="Arial" w:cs="Arial"/>
                <w:szCs w:val="24"/>
                <w:lang w:val="fr-CA"/>
              </w:rPr>
              <w:t>J</w:t>
            </w:r>
            <w:r>
              <w:rPr>
                <w:rFonts w:ascii="Arial" w:hAnsi="Arial" w:cs="Arial"/>
                <w:szCs w:val="24"/>
                <w:lang w:val="fr-CA"/>
              </w:rPr>
              <w:t>ean-James DUPONT</w:t>
            </w:r>
          </w:p>
          <w:p w:rsidR="007C50F7" w:rsidRPr="00504845" w:rsidRDefault="007C50F7" w:rsidP="006E7604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</w:tbl>
    <w:p w:rsidR="007C50F7" w:rsidRPr="007C50F7" w:rsidRDefault="007C50F7" w:rsidP="007C50F7">
      <w:pPr>
        <w:widowControl w:val="0"/>
        <w:pBdr>
          <w:top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</w:p>
    <w:p w:rsidR="007C50F7" w:rsidRPr="007C50F7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4"/>
          <w:lang w:val="fr-CA"/>
        </w:rPr>
      </w:pPr>
      <w:r w:rsidRPr="007C50F7">
        <w:rPr>
          <w:rFonts w:ascii="Arial" w:eastAsia="Times New Roman" w:hAnsi="Arial" w:cs="Times New Roman"/>
          <w:b/>
          <w:sz w:val="24"/>
          <w:szCs w:val="24"/>
        </w:rPr>
        <w:t xml:space="preserve">                                                                                   N</w:t>
      </w:r>
      <w:r w:rsidRPr="007C50F7">
        <w:rPr>
          <w:rFonts w:ascii="Arial" w:eastAsia="Times New Roman" w:hAnsi="Arial" w:cs="Times New Roman"/>
          <w:b/>
          <w:sz w:val="24"/>
          <w:szCs w:val="24"/>
          <w:vertAlign w:val="superscript"/>
        </w:rPr>
        <w:t xml:space="preserve">o </w:t>
      </w:r>
      <w:r w:rsidRPr="007C50F7">
        <w:rPr>
          <w:rFonts w:ascii="Arial" w:eastAsia="Times New Roman" w:hAnsi="Arial" w:cs="Times New Roman"/>
          <w:b/>
          <w:sz w:val="24"/>
          <w:szCs w:val="24"/>
          <w:lang w:val="fr-CA"/>
        </w:rPr>
        <w:t>: 1</w:t>
      </w:r>
    </w:p>
    <w:p w:rsidR="007C50F7" w:rsidRPr="007C50F7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color w:val="FF6600"/>
          <w:sz w:val="28"/>
          <w:szCs w:val="28"/>
        </w:rPr>
      </w:pPr>
      <w:r w:rsidRPr="007C50F7">
        <w:rPr>
          <w:rFonts w:ascii="Arial" w:eastAsia="Times New Roman" w:hAnsi="Arial" w:cs="Times New Roman"/>
          <w:b/>
          <w:color w:val="FF6600"/>
          <w:sz w:val="28"/>
          <w:szCs w:val="28"/>
        </w:rPr>
        <w:t>Sujet : Oser et dire les choses</w:t>
      </w:r>
    </w:p>
    <w:p w:rsidR="007C50F7" w:rsidRPr="007C50F7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</w:rPr>
      </w:pPr>
      <w:r w:rsidRPr="007C50F7">
        <w:rPr>
          <w:rFonts w:ascii="Arial" w:eastAsia="Times New Roman" w:hAnsi="Arial" w:cs="Times New Roman"/>
          <w:b/>
          <w:lang w:val="fr-CA"/>
        </w:rPr>
        <w:t>Initiateur – Initiatrice : Sophie FLOREANI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val="nl-BE"/>
        </w:rPr>
      </w:pPr>
      <w:r w:rsidRPr="007C50F7">
        <w:rPr>
          <w:rFonts w:ascii="Arial" w:eastAsia="Times New Roman" w:hAnsi="Arial" w:cs="Times New Roman"/>
          <w:b/>
        </w:rPr>
        <w:t>Qui a participé? Chloé GRABLI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nl-BE"/>
        </w:rPr>
      </w:pPr>
      <w:r w:rsidRPr="007C50F7">
        <w:rPr>
          <w:rFonts w:ascii="Arial" w:eastAsia="Times New Roman" w:hAnsi="Arial" w:cs="Times New Roman"/>
          <w:b/>
          <w:lang w:val="nl-BE"/>
        </w:rPr>
        <w:t xml:space="preserve">Discussions – </w:t>
      </w:r>
      <w:r w:rsidRPr="007C50F7">
        <w:rPr>
          <w:rFonts w:ascii="Arial" w:eastAsia="Times New Roman" w:hAnsi="Arial" w:cs="Times New Roman"/>
          <w:lang w:val="nl-BE"/>
        </w:rPr>
        <w:t>éléments importants</w:t>
      </w:r>
      <w:r w:rsidRPr="007C50F7">
        <w:rPr>
          <w:rFonts w:ascii="Arial" w:eastAsia="Times New Roman" w:hAnsi="Arial" w:cs="Times New Roman"/>
          <w:lang w:val="nl-BE"/>
        </w:rPr>
        <w:br/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Besoin pour les personnes de se sentir inclus, légitimes, compétents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 xml:space="preserve">Indispensable de mettre en place les dispositifs pour créer les conditions favorables à l’expression 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 xml:space="preserve">Préparer la hiérarchie à l’écoute 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Séparation des rôles et des personnes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Créer le cadre permettant d ‘oser et de dire :</w:t>
      </w:r>
    </w:p>
    <w:p w:rsidR="007C50F7" w:rsidRPr="007C50F7" w:rsidRDefault="007C50F7" w:rsidP="007C50F7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 xml:space="preserve">Protection et périmètre d’action: sur quoi j’ai pouvoir, sur quoi j’ai le droit de m’exprimer et sur quoi je suis légitime </w:t>
      </w:r>
    </w:p>
    <w:p w:rsidR="007C50F7" w:rsidRPr="007C50F7" w:rsidRDefault="007C50F7" w:rsidP="007C50F7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sz w:val="20"/>
          <w:szCs w:val="20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Permission (qui en découle)</w:t>
      </w:r>
    </w:p>
    <w:p w:rsidR="007C50F7" w:rsidRPr="007C50F7" w:rsidRDefault="007C50F7" w:rsidP="007C50F7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sz w:val="20"/>
          <w:szCs w:val="20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 xml:space="preserve">Puissance (pouvoir) 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Le plus dans l’oser et le dire : la diversité et la présene nécessaire des femmes dans l’organisation</w:t>
      </w:r>
    </w:p>
    <w:p w:rsidR="007C50F7" w:rsidRPr="007C50F7" w:rsidRDefault="007C50F7" w:rsidP="007C50F7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  <w:r w:rsidRPr="007C50F7">
        <w:rPr>
          <w:rFonts w:ascii="Arial" w:eastAsia="Times New Roman" w:hAnsi="Arial" w:cs="Times New Roman"/>
          <w:i/>
          <w:szCs w:val="20"/>
          <w:lang w:val="nl-BE"/>
        </w:rPr>
        <w:br w:type="page"/>
      </w:r>
    </w:p>
    <w:p w:rsidR="007C50F7" w:rsidRPr="007C50F7" w:rsidRDefault="007C50F7" w:rsidP="007C50F7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</w:p>
    <w:p w:rsidR="007C50F7" w:rsidRPr="007C50F7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4"/>
          <w:lang w:val="fr-CA"/>
        </w:rPr>
      </w:pPr>
      <w:r w:rsidRPr="007C50F7">
        <w:rPr>
          <w:rFonts w:ascii="Arial" w:eastAsia="Times New Roman" w:hAnsi="Arial" w:cs="Times New Roman"/>
          <w:b/>
          <w:sz w:val="24"/>
          <w:szCs w:val="24"/>
        </w:rPr>
        <w:t xml:space="preserve">                                                                                   N</w:t>
      </w:r>
      <w:r w:rsidRPr="007C50F7">
        <w:rPr>
          <w:rFonts w:ascii="Arial" w:eastAsia="Times New Roman" w:hAnsi="Arial" w:cs="Times New Roman"/>
          <w:b/>
          <w:sz w:val="24"/>
          <w:szCs w:val="24"/>
          <w:vertAlign w:val="superscript"/>
        </w:rPr>
        <w:t xml:space="preserve">o </w:t>
      </w:r>
      <w:r w:rsidRPr="007C50F7">
        <w:rPr>
          <w:rFonts w:ascii="Arial" w:eastAsia="Times New Roman" w:hAnsi="Arial" w:cs="Times New Roman"/>
          <w:b/>
          <w:sz w:val="24"/>
          <w:szCs w:val="24"/>
          <w:lang w:val="fr-CA"/>
        </w:rPr>
        <w:t>: 2</w:t>
      </w:r>
    </w:p>
    <w:p w:rsidR="007C50F7" w:rsidRPr="007C50F7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color w:val="FF6600"/>
          <w:sz w:val="28"/>
          <w:szCs w:val="28"/>
        </w:rPr>
      </w:pPr>
      <w:r w:rsidRPr="007C50F7">
        <w:rPr>
          <w:rFonts w:ascii="Arial" w:eastAsia="Times New Roman" w:hAnsi="Arial" w:cs="Times New Roman"/>
          <w:b/>
          <w:color w:val="FF6600"/>
          <w:sz w:val="28"/>
          <w:szCs w:val="28"/>
        </w:rPr>
        <w:t>Sujet : Trouver les talents pour encadrer</w:t>
      </w:r>
    </w:p>
    <w:p w:rsidR="007C50F7" w:rsidRPr="007C50F7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7C50F7">
        <w:rPr>
          <w:rFonts w:ascii="Arial" w:eastAsia="Times New Roman" w:hAnsi="Arial" w:cs="Times New Roman"/>
          <w:b/>
          <w:lang w:val="fr-CA"/>
        </w:rPr>
        <w:t>Initiatrice : Christophe BENS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  <w:lang w:val="nl-BE"/>
        </w:rPr>
      </w:pPr>
      <w:r w:rsidRPr="007C50F7">
        <w:rPr>
          <w:rFonts w:ascii="Arial" w:eastAsia="Times New Roman" w:hAnsi="Arial" w:cs="Times New Roman"/>
          <w:b/>
        </w:rPr>
        <w:t>Qui a participé? Sabine BERGMANN, Gilles ROY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b/>
          <w:lang w:val="nl-BE"/>
        </w:rPr>
        <w:t xml:space="preserve">Discussions – </w:t>
      </w:r>
      <w:r w:rsidRPr="007C50F7">
        <w:rPr>
          <w:rFonts w:ascii="Arial" w:eastAsia="Times New Roman" w:hAnsi="Arial" w:cs="Times New Roman"/>
          <w:lang w:val="nl-BE"/>
        </w:rPr>
        <w:t>éléments importants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-  Partir d’une base 0 (feuille blanche) pour libérer l’expression individuelle et collective et</w:t>
      </w:r>
      <w:r w:rsidRPr="007C50F7">
        <w:rPr>
          <w:rFonts w:ascii="Arial" w:eastAsia="Times New Roman" w:hAnsi="Arial" w:cs="Times New Roman"/>
          <w:lang w:val="nl-BE"/>
        </w:rPr>
        <w:br/>
        <w:t xml:space="preserve">   repenser l’encadrement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-  Eléments de débat : suprimer l’encadrement sans créer l’anarchie. Responsabiliser chacun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-  Vision commune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-  Besoin d’un cadre pour certains, d’autres sont moins encadrables</w:t>
      </w:r>
      <w:r w:rsidRPr="007C50F7">
        <w:rPr>
          <w:rFonts w:ascii="Arial" w:eastAsia="Times New Roman" w:hAnsi="Arial" w:cs="Times New Roman"/>
          <w:lang w:val="nl-BE"/>
        </w:rPr>
        <w:br/>
      </w:r>
      <w:r w:rsidRPr="007C50F7">
        <w:rPr>
          <w:rFonts w:ascii="Arial" w:eastAsia="Times New Roman" w:hAnsi="Arial" w:cs="Times New Roman"/>
          <w:lang w:val="nl-BE"/>
        </w:rPr>
        <w:br/>
        <w:t>-  Créer l’environnement</w:t>
      </w:r>
      <w:r w:rsidRPr="007C50F7">
        <w:rPr>
          <w:rFonts w:ascii="Arial" w:eastAsia="Times New Roman" w:hAnsi="Arial" w:cs="Times New Roman"/>
          <w:lang w:val="nl-BE"/>
        </w:rPr>
        <w:br/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-  Besoin de créer de nouveaux des nouveaux rôles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ab/>
      </w:r>
    </w:p>
    <w:p w:rsidR="007C50F7" w:rsidRPr="007C50F7" w:rsidRDefault="007C50F7" w:rsidP="007C50F7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Métiers spécifiques à l’entreprise (DRH, juridique, ..)</w:t>
      </w:r>
    </w:p>
    <w:p w:rsidR="007C50F7" w:rsidRPr="007C50F7" w:rsidRDefault="007C50F7" w:rsidP="007C50F7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Lead Business (projets)</w:t>
      </w:r>
    </w:p>
    <w:p w:rsidR="007C50F7" w:rsidRPr="007C50F7" w:rsidRDefault="007C50F7" w:rsidP="007C50F7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sz w:val="20"/>
          <w:szCs w:val="20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Lead People (faire grandir les personnes, contribuer à leur développement)</w:t>
      </w:r>
    </w:p>
    <w:p w:rsidR="007C50F7" w:rsidRPr="007C50F7" w:rsidRDefault="007C50F7" w:rsidP="007C50F7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sz w:val="20"/>
          <w:szCs w:val="20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Facilitateur (ouvrir les espaces chacun, faciliter l’expression de chacun)</w:t>
      </w:r>
    </w:p>
    <w:p w:rsidR="007C50F7" w:rsidRPr="007C50F7" w:rsidRDefault="007C50F7" w:rsidP="007C50F7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sz w:val="20"/>
          <w:szCs w:val="20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Coordinateur</w:t>
      </w:r>
      <w:r w:rsidRPr="007C50F7">
        <w:rPr>
          <w:rFonts w:ascii="Arial" w:eastAsia="Times New Roman" w:hAnsi="Arial" w:cs="Times New Roman"/>
          <w:lang w:val="nl-BE"/>
        </w:rPr>
        <w:br/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nl-BE"/>
        </w:rPr>
      </w:pPr>
    </w:p>
    <w:p w:rsidR="007C50F7" w:rsidRPr="007C50F7" w:rsidRDefault="007C50F7" w:rsidP="007C50F7">
      <w:pPr>
        <w:spacing w:after="0" w:line="240" w:lineRule="auto"/>
        <w:rPr>
          <w:rFonts w:ascii="Arial" w:eastAsia="Times New Roman" w:hAnsi="Arial" w:cs="Times New Roman"/>
          <w:i/>
          <w:szCs w:val="20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- Casser  les blocages ou la surprotection des talents par une hierarchie non partageuse ( ou oubliant l’interet de son entreprise</w:t>
      </w:r>
      <w:r w:rsidRPr="007C50F7">
        <w:rPr>
          <w:rFonts w:ascii="Arial" w:eastAsia="Times New Roman" w:hAnsi="Arial" w:cs="Times New Roman"/>
          <w:sz w:val="20"/>
          <w:szCs w:val="20"/>
          <w:lang w:val="nl-BE"/>
        </w:rPr>
        <w:tab/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Cs w:val="20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Times New Roman"/>
          <w:sz w:val="20"/>
          <w:szCs w:val="20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br/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Times New Roman"/>
          <w:sz w:val="20"/>
          <w:szCs w:val="20"/>
          <w:lang w:val="nl-BE"/>
        </w:rPr>
      </w:pPr>
    </w:p>
    <w:p w:rsidR="007C50F7" w:rsidRPr="007C50F7" w:rsidRDefault="007C50F7" w:rsidP="007C50F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nl-BE"/>
        </w:rPr>
      </w:pPr>
      <w:r w:rsidRPr="007C50F7">
        <w:rPr>
          <w:rFonts w:ascii="Arial" w:eastAsia="Times New Roman" w:hAnsi="Arial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4EC880A4" wp14:editId="7CFBE027">
            <wp:simplePos x="0" y="0"/>
            <wp:positionH relativeFrom="column">
              <wp:posOffset>3017520</wp:posOffset>
            </wp:positionH>
            <wp:positionV relativeFrom="paragraph">
              <wp:posOffset>4120515</wp:posOffset>
            </wp:positionV>
            <wp:extent cx="3448050" cy="2584450"/>
            <wp:effectExtent l="0" t="0" r="6350" b="6350"/>
            <wp:wrapNone/>
            <wp:docPr id="1" name="Image 1" descr="Macintosh HD:Users:mac2:Desktop:IMG_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2:Desktop:IMG_13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0F7">
        <w:rPr>
          <w:rFonts w:ascii="Arial" w:eastAsia="Times New Roman" w:hAnsi="Arial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65D32A6E" wp14:editId="710FBE4F">
            <wp:simplePos x="0" y="0"/>
            <wp:positionH relativeFrom="column">
              <wp:posOffset>-347345</wp:posOffset>
            </wp:positionH>
            <wp:positionV relativeFrom="paragraph">
              <wp:posOffset>4126865</wp:posOffset>
            </wp:positionV>
            <wp:extent cx="3383915" cy="2535555"/>
            <wp:effectExtent l="0" t="0" r="0" b="4445"/>
            <wp:wrapNone/>
            <wp:docPr id="2" name="Image 2" descr="Macintosh HD:Users:mac2:Desktop:IMG_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c2:Desktop:IMG_1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0F7">
        <w:rPr>
          <w:rFonts w:ascii="Arial" w:eastAsia="Times New Roman" w:hAnsi="Arial" w:cs="Times New Roman"/>
          <w:sz w:val="20"/>
          <w:szCs w:val="20"/>
          <w:lang w:val="nl-BE"/>
        </w:rPr>
        <w:br w:type="page"/>
      </w:r>
    </w:p>
    <w:p w:rsidR="007C50F7" w:rsidRPr="007C50F7" w:rsidRDefault="007C50F7" w:rsidP="007C50F7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</w:p>
    <w:p w:rsidR="007C50F7" w:rsidRPr="007C50F7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4"/>
          <w:lang w:val="fr-CA"/>
        </w:rPr>
      </w:pPr>
      <w:r w:rsidRPr="007C50F7">
        <w:rPr>
          <w:rFonts w:ascii="Arial" w:eastAsia="Times New Roman" w:hAnsi="Arial" w:cs="Times New Roman"/>
          <w:b/>
          <w:sz w:val="24"/>
          <w:szCs w:val="24"/>
        </w:rPr>
        <w:t xml:space="preserve">                                                                                   N</w:t>
      </w:r>
      <w:r w:rsidRPr="007C50F7">
        <w:rPr>
          <w:rFonts w:ascii="Arial" w:eastAsia="Times New Roman" w:hAnsi="Arial" w:cs="Times New Roman"/>
          <w:b/>
          <w:sz w:val="24"/>
          <w:szCs w:val="24"/>
          <w:vertAlign w:val="superscript"/>
        </w:rPr>
        <w:t xml:space="preserve">o </w:t>
      </w:r>
      <w:r w:rsidRPr="007C50F7">
        <w:rPr>
          <w:rFonts w:ascii="Arial" w:eastAsia="Times New Roman" w:hAnsi="Arial" w:cs="Times New Roman"/>
          <w:b/>
          <w:sz w:val="24"/>
          <w:szCs w:val="24"/>
          <w:lang w:val="fr-CA"/>
        </w:rPr>
        <w:t>: 3</w:t>
      </w:r>
    </w:p>
    <w:p w:rsidR="007C50F7" w:rsidRPr="007C50F7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color w:val="FF6600"/>
          <w:sz w:val="28"/>
          <w:szCs w:val="28"/>
        </w:rPr>
      </w:pPr>
      <w:r w:rsidRPr="007C50F7">
        <w:rPr>
          <w:rFonts w:ascii="Arial" w:eastAsia="Times New Roman" w:hAnsi="Arial" w:cs="Times New Roman"/>
          <w:b/>
          <w:color w:val="FF6600"/>
          <w:sz w:val="28"/>
          <w:szCs w:val="28"/>
        </w:rPr>
        <w:t>Sujet : libérez le management de proximité</w:t>
      </w:r>
    </w:p>
    <w:p w:rsidR="007C50F7" w:rsidRPr="007C50F7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7C50F7">
        <w:rPr>
          <w:rFonts w:ascii="Arial" w:eastAsia="Times New Roman" w:hAnsi="Arial" w:cs="Times New Roman"/>
          <w:b/>
          <w:lang w:val="fr-CA"/>
        </w:rPr>
        <w:t xml:space="preserve">Initiateur – Initiatrice : </w:t>
      </w:r>
      <w:r w:rsidRPr="007C50F7">
        <w:rPr>
          <w:rFonts w:ascii="Arial" w:eastAsia="Times New Roman" w:hAnsi="Arial" w:cs="Times New Roman"/>
          <w:b/>
          <w:sz w:val="20"/>
          <w:szCs w:val="20"/>
        </w:rPr>
        <w:t>Philippe Garrec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  <w:lang w:val="nl-BE"/>
        </w:rPr>
      </w:pPr>
      <w:r w:rsidRPr="007C50F7">
        <w:rPr>
          <w:rFonts w:ascii="Arial" w:eastAsia="Times New Roman" w:hAnsi="Arial" w:cs="Times New Roman"/>
          <w:b/>
        </w:rPr>
        <w:t>Qui a participé?</w:t>
      </w:r>
      <w:r w:rsidRPr="007C50F7">
        <w:rPr>
          <w:rFonts w:ascii="Arial" w:eastAsia="Times New Roman" w:hAnsi="Arial" w:cs="Times New Roman"/>
          <w:b/>
          <w:sz w:val="20"/>
          <w:szCs w:val="20"/>
        </w:rPr>
        <w:t xml:space="preserve">  Sylvie Agostini, Graziella Zonnekynd, 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b/>
          <w:lang w:val="nl-BE"/>
        </w:rPr>
        <w:t xml:space="preserve">Discussions – </w:t>
      </w:r>
      <w:r w:rsidRPr="007C50F7">
        <w:rPr>
          <w:rFonts w:ascii="Arial" w:eastAsia="Times New Roman" w:hAnsi="Arial" w:cs="Times New Roman"/>
          <w:lang w:val="nl-BE"/>
        </w:rPr>
        <w:t>éléments importants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Conditions et préquis :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MP : savoir, vouloir, pouvoir pour une cohérence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Quelle vision et sens partagés? : securité, reconnaissance , confiance ….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Pourquoi? Les MP sont un des créateurs de valeurs dans l’écosytème ou touts les parties prenantes sont interdépendantes.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Rôle des MP :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val="nl-BE"/>
        </w:rPr>
      </w:pPr>
      <w:r w:rsidRPr="007C50F7">
        <w:rPr>
          <w:rFonts w:ascii="Arial" w:eastAsia="Times New Roman" w:hAnsi="Arial" w:cs="Times New Roman"/>
          <w:b/>
          <w:lang w:val="nl-BE"/>
        </w:rPr>
        <w:t xml:space="preserve">Avantages 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Courroie de transmission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Vecteur des objectifs straétgiques de l’entreprise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Recueil des dysfonctionnements, bonnes pratiques du terrain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Identifier les potentiels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Cartographier les compétences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Garant des conditions de performance et satisfaction et engagement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 xml:space="preserve">Ca implique de donner du sens à son travail et redéfinir les priorités 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 xml:space="preserve">Gérer les compétences et libérer les talents , potentiels , faire ressortir le leadership 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lang w:val="nl-BE"/>
        </w:rPr>
      </w:pPr>
      <w:r w:rsidRPr="007C50F7">
        <w:rPr>
          <w:rFonts w:ascii="Arial" w:eastAsia="Times New Roman" w:hAnsi="Arial" w:cs="Times New Roman"/>
          <w:b/>
          <w:lang w:val="nl-BE"/>
        </w:rPr>
        <w:t xml:space="preserve">Inconvénients 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Demande du temps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Le MP doit bien connaitre son équipe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Subjectivité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b/>
          <w:lang w:val="nl-BE"/>
        </w:rPr>
        <w:t xml:space="preserve">Par </w:t>
      </w:r>
      <w:r w:rsidRPr="007C50F7">
        <w:rPr>
          <w:rFonts w:ascii="Arial" w:eastAsia="Times New Roman" w:hAnsi="Arial" w:cs="Times New Roman"/>
          <w:lang w:val="nl-BE"/>
        </w:rPr>
        <w:t>: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Donner des marges de manoeuvre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Donner des responsabilités par un réel pouvoir de décision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Approche constructive et bienveillante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Structurer : définir, mesurer et analyser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Parler le même vocabulaire pour réengager les salariés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Donc “désancrer les croyances et valeurs basées sur un management unilatéral et s’ouvrir à une ecoute intelligence : chacun a un potentiel et apporte une richesse au groupe et l’entreprise est alors créatrice de valeur;(cqfd)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 xml:space="preserve">Donner les moyens et veiller à la cohérence des orientations stragégiques avec les réalités du terrain en créant une dynamique de fonctionnement interactive : Les injonctions paradoxales génèrent du stress et donc plus d’erreurs donc donner le droit à l’erreur, créer la confiance, 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Le codir doit prendre conscience de sa responsabilité et donner / créer des espaces de dialogue protégé ou ouvert pour eviter absentéisme, turn over, conflits etc…et donc manque de compétitivité et productivité et mal être</w:t>
      </w:r>
    </w:p>
    <w:p w:rsidR="007C50F7" w:rsidRPr="007C50F7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val="nl-BE"/>
        </w:rPr>
      </w:pPr>
      <w:r w:rsidRPr="007C50F7">
        <w:rPr>
          <w:rFonts w:ascii="Arial" w:eastAsia="Times New Roman" w:hAnsi="Arial" w:cs="Times New Roman"/>
          <w:lang w:val="nl-BE"/>
        </w:rPr>
        <w:t>Dans le processus du changement le codir sponsorise les MP et doit travailler pair à pair</w:t>
      </w:r>
    </w:p>
    <w:p w:rsidR="007C50F7" w:rsidRPr="007C50F7" w:rsidRDefault="007C50F7" w:rsidP="007C50F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nl-BE"/>
        </w:rPr>
      </w:pPr>
      <w:r w:rsidRPr="007C50F7">
        <w:rPr>
          <w:rFonts w:ascii="Arial" w:eastAsia="Times New Roman" w:hAnsi="Arial" w:cs="Times New Roman"/>
          <w:sz w:val="20"/>
          <w:szCs w:val="20"/>
          <w:lang w:val="nl-BE"/>
        </w:rPr>
        <w:br w:type="page"/>
      </w:r>
    </w:p>
    <w:p w:rsidR="007C50F7" w:rsidRPr="007C50F7" w:rsidRDefault="007C50F7" w:rsidP="007C50F7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</w:p>
    <w:p w:rsidR="007C50F7" w:rsidRDefault="007C50F7" w:rsidP="007C50F7">
      <w:pPr>
        <w:jc w:val="center"/>
        <w:rPr>
          <w:rFonts w:ascii="Arial" w:hAnsi="Arial"/>
          <w:b/>
          <w:szCs w:val="24"/>
          <w:lang w:val="fr-CA"/>
        </w:rPr>
      </w:pPr>
      <w:r w:rsidRPr="006B7A72">
        <w:rPr>
          <w:rFonts w:ascii="Arial" w:hAnsi="Arial"/>
          <w:b/>
          <w:szCs w:val="24"/>
        </w:rPr>
        <w:t>N</w:t>
      </w:r>
      <w:r w:rsidRPr="00C67736">
        <w:rPr>
          <w:rFonts w:ascii="Arial" w:hAnsi="Arial"/>
          <w:b/>
          <w:szCs w:val="24"/>
          <w:vertAlign w:val="superscript"/>
        </w:rPr>
        <w:t>o</w:t>
      </w:r>
      <w:r>
        <w:rPr>
          <w:rFonts w:ascii="Arial" w:hAnsi="Arial"/>
          <w:b/>
          <w:szCs w:val="24"/>
          <w:vertAlign w:val="superscript"/>
        </w:rPr>
        <w:t xml:space="preserve"> </w:t>
      </w:r>
      <w:r>
        <w:rPr>
          <w:rFonts w:ascii="Arial" w:hAnsi="Arial"/>
          <w:b/>
          <w:szCs w:val="24"/>
          <w:lang w:val="fr-CA"/>
        </w:rPr>
        <w:t>: 4</w:t>
      </w:r>
    </w:p>
    <w:p w:rsidR="007C50F7" w:rsidRPr="00C67736" w:rsidRDefault="007C50F7" w:rsidP="007C50F7">
      <w:pPr>
        <w:jc w:val="center"/>
        <w:rPr>
          <w:rFonts w:ascii="Arial" w:hAnsi="Arial"/>
          <w:b/>
          <w:szCs w:val="24"/>
          <w:lang w:val="fr-CA"/>
        </w:rPr>
      </w:pPr>
    </w:p>
    <w:p w:rsidR="007C50F7" w:rsidRPr="007C50F7" w:rsidRDefault="007C50F7" w:rsidP="007C50F7">
      <w:pPr>
        <w:rPr>
          <w:rFonts w:ascii="Arial" w:hAnsi="Arial"/>
          <w:b/>
          <w:color w:val="FF6600"/>
          <w:sz w:val="28"/>
          <w:szCs w:val="28"/>
        </w:rPr>
      </w:pPr>
      <w:r w:rsidRPr="00EB67EE">
        <w:rPr>
          <w:rFonts w:ascii="Arial" w:hAnsi="Arial"/>
          <w:b/>
          <w:color w:val="FF6600"/>
          <w:sz w:val="28"/>
          <w:szCs w:val="28"/>
        </w:rPr>
        <w:t xml:space="preserve">Sujet : </w:t>
      </w:r>
      <w:r w:rsidRPr="00581655">
        <w:rPr>
          <w:rFonts w:ascii="Arial" w:hAnsi="Arial"/>
          <w:b/>
          <w:color w:val="FF6600"/>
          <w:sz w:val="28"/>
          <w:szCs w:val="28"/>
        </w:rPr>
        <w:t>Retrouver</w:t>
      </w:r>
      <w:r>
        <w:rPr>
          <w:rFonts w:ascii="Arial" w:hAnsi="Arial"/>
          <w:b/>
          <w:color w:val="FF6600"/>
          <w:sz w:val="28"/>
          <w:szCs w:val="28"/>
        </w:rPr>
        <w:t xml:space="preserve"> du sens dans ce que l’on fait</w:t>
      </w:r>
    </w:p>
    <w:p w:rsidR="007C50F7" w:rsidRP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013999">
        <w:rPr>
          <w:rFonts w:ascii="Arial" w:hAnsi="Arial"/>
          <w:b/>
          <w:lang w:val="fr-CA"/>
        </w:rPr>
        <w:t xml:space="preserve">Initiateur </w:t>
      </w:r>
      <w:r>
        <w:rPr>
          <w:rFonts w:ascii="Arial" w:hAnsi="Arial"/>
          <w:b/>
          <w:lang w:val="fr-CA"/>
        </w:rPr>
        <w:t xml:space="preserve">– Initiatrice : </w:t>
      </w:r>
      <w:r>
        <w:rPr>
          <w:rFonts w:ascii="Arial" w:hAnsi="Arial"/>
          <w:b/>
          <w:sz w:val="20"/>
        </w:rPr>
        <w:t>Karine EVIEUX</w:t>
      </w:r>
    </w:p>
    <w:p w:rsidR="007C50F7" w:rsidRP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nl-BE"/>
        </w:rPr>
      </w:pPr>
      <w:r w:rsidRPr="00013999">
        <w:rPr>
          <w:rFonts w:ascii="Arial" w:hAnsi="Arial"/>
          <w:b/>
        </w:rPr>
        <w:t>Qui a participé</w:t>
      </w:r>
      <w:r w:rsidRPr="006B7A72">
        <w:rPr>
          <w:rFonts w:ascii="Arial" w:hAnsi="Arial"/>
          <w:b/>
        </w:rPr>
        <w:t>?</w:t>
      </w:r>
      <w:r w:rsidRPr="006B7A7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Christo</w:t>
      </w:r>
      <w:r>
        <w:rPr>
          <w:rFonts w:ascii="Arial" w:hAnsi="Arial"/>
          <w:b/>
          <w:sz w:val="20"/>
        </w:rPr>
        <w:t>phe DEBELMAS, Nathalie PARADEIS</w:t>
      </w:r>
    </w:p>
    <w:p w:rsid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  <w:r w:rsidRPr="0062413E">
        <w:rPr>
          <w:rFonts w:ascii="Arial" w:hAnsi="Arial"/>
          <w:b/>
          <w:lang w:val="nl-BE"/>
        </w:rPr>
        <w:t xml:space="preserve">Discussions – </w:t>
      </w:r>
      <w:r w:rsidRPr="0062413E">
        <w:rPr>
          <w:rFonts w:ascii="Arial" w:hAnsi="Arial"/>
          <w:lang w:val="nl-BE"/>
        </w:rPr>
        <w:t>éléments importants</w:t>
      </w:r>
    </w:p>
    <w:p w:rsid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</w:p>
    <w:p w:rsidR="007C50F7" w:rsidRPr="00581655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>Comment gérer l’humain au quotidien , et comment faire que l’entreprise reste rentable?</w:t>
      </w:r>
    </w:p>
    <w:p w:rsidR="007C50F7" w:rsidRPr="00581655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</w:p>
    <w:p w:rsidR="007C50F7" w:rsidRPr="00581655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>L’individu : Comment trouver du sens dans ce que je fais?</w:t>
      </w:r>
    </w:p>
    <w:p w:rsidR="007C50F7" w:rsidRPr="00581655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>Pourquoi? : motivation, engagement, implication</w:t>
      </w:r>
    </w:p>
    <w:p w:rsidR="007C50F7" w:rsidRPr="00581655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>Freins  :  Prendre le risque de changer, de découvrir qu’on n’est pas à sa place, poids de son propre environnement personnel (familial, amis, regards des autres, etc..)</w:t>
      </w:r>
    </w:p>
    <w:p w:rsidR="007C50F7" w:rsidRPr="00581655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</w:p>
    <w:p w:rsidR="007C50F7" w:rsidRPr="00581655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>L’entreprise : Comment faire partager la vision de l’entreprise et les valeurs ?</w:t>
      </w:r>
    </w:p>
    <w:p w:rsidR="007C50F7" w:rsidRPr="00581655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>Pourquoi? : performance, gain d’énergie positive, de temps, image de l’entreprise vis à vis de l’extérieur, de l’écosystème.</w:t>
      </w:r>
    </w:p>
    <w:p w:rsidR="007C50F7" w:rsidRPr="00581655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>Freins : Prendre le risque de voir sa vision remise en question, accepter d’autres idées, risque d’une perte de controle, d’échec.</w:t>
      </w:r>
    </w:p>
    <w:p w:rsidR="007C50F7" w:rsidRPr="00581655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</w:p>
    <w:p w:rsidR="007C50F7" w:rsidRPr="00581655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</w:p>
    <w:p w:rsidR="007C50F7" w:rsidRPr="00581655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 xml:space="preserve">Solutions, propositions , pistes de réflexions, d’actions : </w:t>
      </w:r>
    </w:p>
    <w:p w:rsidR="007C50F7" w:rsidRPr="00581655" w:rsidRDefault="007C50F7" w:rsidP="007C50F7">
      <w:pPr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 xml:space="preserve">Créer les conditions favorables au changement, à la prise de risque : </w:t>
      </w:r>
    </w:p>
    <w:p w:rsidR="007C50F7" w:rsidRPr="00581655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>Confiance,</w:t>
      </w:r>
    </w:p>
    <w:p w:rsidR="007C50F7" w:rsidRPr="00581655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>Autoriser à penser,</w:t>
      </w:r>
    </w:p>
    <w:p w:rsidR="007C50F7" w:rsidRPr="00581655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>Sortir de sa zone de confort</w:t>
      </w:r>
    </w:p>
    <w:p w:rsidR="007C50F7" w:rsidRPr="00581655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>Communication</w:t>
      </w:r>
    </w:p>
    <w:p w:rsidR="007C50F7" w:rsidRPr="00581655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>Ecoute,</w:t>
      </w:r>
    </w:p>
    <w:p w:rsidR="007C50F7" w:rsidRPr="00581655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>Bienveillance</w:t>
      </w:r>
    </w:p>
    <w:p w:rsidR="007C50F7" w:rsidRPr="00581655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>Créer un espace de liberté, avec des règles de fonctionnement acceptées de tous</w:t>
      </w:r>
    </w:p>
    <w:p w:rsidR="007C50F7" w:rsidRPr="00581655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</w:p>
    <w:p w:rsidR="007C50F7" w:rsidRPr="00581655" w:rsidRDefault="007C50F7" w:rsidP="007C50F7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>Définir une vision commune avec des valeurs communes que chacun peut porter</w:t>
      </w:r>
    </w:p>
    <w:p w:rsidR="007C50F7" w:rsidRP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  <w:r w:rsidRPr="00581655">
        <w:rPr>
          <w:rFonts w:ascii="Arial" w:hAnsi="Arial"/>
          <w:lang w:val="nl-BE"/>
        </w:rPr>
        <w:t>Créer les conditions que pour que cela se fasse  : Mise en place des actions et suivi par une personne légitime</w:t>
      </w:r>
    </w:p>
    <w:p w:rsidR="007C50F7" w:rsidRPr="0062413E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Arial" w:hAnsi="Arial"/>
          <w:sz w:val="20"/>
          <w:lang w:val="nl-BE"/>
        </w:rPr>
      </w:pPr>
    </w:p>
    <w:p w:rsidR="007C50F7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  <w:lang w:val="nl-BE"/>
        </w:rPr>
      </w:pPr>
      <w:bookmarkStart w:id="0" w:name="_GoBack"/>
      <w:bookmarkEnd w:id="0"/>
    </w:p>
    <w:p w:rsidR="007C50F7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  <w:lang w:val="nl-BE"/>
        </w:rPr>
      </w:pPr>
    </w:p>
    <w:p w:rsidR="007C50F7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  <w:lang w:val="nl-BE"/>
        </w:rPr>
      </w:pPr>
    </w:p>
    <w:p w:rsidR="007C50F7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  <w:lang w:val="nl-BE"/>
        </w:rPr>
      </w:pPr>
    </w:p>
    <w:p w:rsidR="007C50F7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  <w:lang w:val="nl-BE"/>
        </w:rPr>
      </w:pPr>
    </w:p>
    <w:p w:rsidR="007C50F7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  <w:lang w:val="nl-BE"/>
        </w:rPr>
      </w:pPr>
    </w:p>
    <w:p w:rsidR="007C50F7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  <w:lang w:val="nl-BE"/>
        </w:rPr>
      </w:pPr>
    </w:p>
    <w:p w:rsidR="007C50F7" w:rsidRPr="0062413E" w:rsidRDefault="007C50F7" w:rsidP="007C50F7">
      <w:pPr>
        <w:rPr>
          <w:rFonts w:ascii="Arial" w:hAnsi="Arial"/>
          <w:sz w:val="20"/>
          <w:lang w:val="nl-BE"/>
        </w:rPr>
      </w:pPr>
      <w:r>
        <w:rPr>
          <w:rFonts w:ascii="Arial" w:hAnsi="Arial"/>
          <w:sz w:val="20"/>
          <w:lang w:val="nl-BE"/>
        </w:rPr>
        <w:br w:type="page"/>
      </w:r>
    </w:p>
    <w:p w:rsidR="007C50F7" w:rsidRPr="00C67736" w:rsidRDefault="007C50F7" w:rsidP="007C50F7">
      <w:pPr>
        <w:pBdr>
          <w:top w:val="single" w:sz="4" w:space="1" w:color="auto"/>
        </w:pBdr>
        <w:jc w:val="right"/>
        <w:rPr>
          <w:rFonts w:ascii="Arial" w:hAnsi="Arial"/>
          <w:b/>
          <w:szCs w:val="24"/>
        </w:rPr>
      </w:pPr>
    </w:p>
    <w:p w:rsidR="007C50F7" w:rsidRDefault="007C50F7" w:rsidP="007C50F7">
      <w:pPr>
        <w:jc w:val="center"/>
        <w:rPr>
          <w:rFonts w:ascii="Arial" w:hAnsi="Arial"/>
          <w:b/>
          <w:szCs w:val="24"/>
          <w:lang w:val="fr-CA"/>
        </w:rPr>
      </w:pPr>
      <w:r>
        <w:rPr>
          <w:rFonts w:ascii="Arial" w:hAnsi="Arial"/>
          <w:b/>
          <w:szCs w:val="24"/>
        </w:rPr>
        <w:t xml:space="preserve">                                                                                   </w:t>
      </w:r>
      <w:r w:rsidRPr="006B7A72">
        <w:rPr>
          <w:rFonts w:ascii="Arial" w:hAnsi="Arial"/>
          <w:b/>
          <w:szCs w:val="24"/>
        </w:rPr>
        <w:t>N</w:t>
      </w:r>
      <w:r w:rsidRPr="00C67736">
        <w:rPr>
          <w:rFonts w:ascii="Arial" w:hAnsi="Arial"/>
          <w:b/>
          <w:szCs w:val="24"/>
          <w:vertAlign w:val="superscript"/>
        </w:rPr>
        <w:t>o</w:t>
      </w:r>
      <w:r>
        <w:rPr>
          <w:rFonts w:ascii="Arial" w:hAnsi="Arial"/>
          <w:b/>
          <w:szCs w:val="24"/>
          <w:vertAlign w:val="superscript"/>
        </w:rPr>
        <w:t xml:space="preserve"> </w:t>
      </w:r>
      <w:r>
        <w:rPr>
          <w:rFonts w:ascii="Arial" w:hAnsi="Arial"/>
          <w:b/>
          <w:szCs w:val="24"/>
          <w:lang w:val="fr-CA"/>
        </w:rPr>
        <w:t>: 5</w:t>
      </w:r>
    </w:p>
    <w:p w:rsidR="007C50F7" w:rsidRPr="00C67736" w:rsidRDefault="007C50F7" w:rsidP="007C50F7">
      <w:pPr>
        <w:jc w:val="center"/>
        <w:rPr>
          <w:rFonts w:ascii="Arial" w:hAnsi="Arial"/>
          <w:b/>
          <w:szCs w:val="24"/>
          <w:lang w:val="fr-CA"/>
        </w:rPr>
      </w:pPr>
    </w:p>
    <w:p w:rsidR="007C50F7" w:rsidRPr="00EB67EE" w:rsidRDefault="007C50F7" w:rsidP="007C50F7">
      <w:pPr>
        <w:rPr>
          <w:rFonts w:ascii="Arial" w:hAnsi="Arial"/>
          <w:b/>
          <w:color w:val="FF6600"/>
          <w:sz w:val="28"/>
          <w:szCs w:val="28"/>
        </w:rPr>
      </w:pPr>
      <w:r w:rsidRPr="00EB67EE">
        <w:rPr>
          <w:rFonts w:ascii="Arial" w:hAnsi="Arial"/>
          <w:b/>
          <w:color w:val="FF6600"/>
          <w:sz w:val="28"/>
          <w:szCs w:val="28"/>
        </w:rPr>
        <w:t xml:space="preserve">Sujet : </w:t>
      </w:r>
      <w:r w:rsidRPr="00413800">
        <w:rPr>
          <w:rFonts w:ascii="Arial" w:hAnsi="Arial"/>
          <w:b/>
          <w:color w:val="FF6600"/>
          <w:sz w:val="28"/>
          <w:szCs w:val="28"/>
        </w:rPr>
        <w:t>Talents et passion : quels espaces de développement en entreprise ?</w:t>
      </w:r>
    </w:p>
    <w:p w:rsidR="007C50F7" w:rsidRPr="00524AA3" w:rsidRDefault="007C50F7" w:rsidP="007C50F7">
      <w:pPr>
        <w:rPr>
          <w:rFonts w:ascii="Arial" w:hAnsi="Arial"/>
        </w:rPr>
      </w:pPr>
    </w:p>
    <w:p w:rsidR="007C50F7" w:rsidRPr="006B7A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013999">
        <w:rPr>
          <w:rFonts w:ascii="Arial" w:hAnsi="Arial"/>
          <w:b/>
          <w:lang w:val="fr-CA"/>
        </w:rPr>
        <w:t xml:space="preserve">Initiateur </w:t>
      </w:r>
      <w:r>
        <w:rPr>
          <w:rFonts w:ascii="Arial" w:hAnsi="Arial"/>
          <w:b/>
          <w:lang w:val="fr-CA"/>
        </w:rPr>
        <w:t>– Initiatrice : Danaë DESPLANQUES</w:t>
      </w:r>
    </w:p>
    <w:p w:rsidR="007C50F7" w:rsidRPr="006B7A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</w:p>
    <w:p w:rsid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nl-BE"/>
        </w:rPr>
      </w:pPr>
      <w:r w:rsidRPr="00013999">
        <w:rPr>
          <w:rFonts w:ascii="Arial" w:hAnsi="Arial"/>
          <w:b/>
        </w:rPr>
        <w:t>Qui a participé</w:t>
      </w:r>
      <w:r w:rsidRPr="006B7A72">
        <w:rPr>
          <w:rFonts w:ascii="Arial" w:hAnsi="Arial"/>
          <w:b/>
        </w:rPr>
        <w:t>?</w:t>
      </w:r>
      <w:r w:rsidRPr="006B7A7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Florence HUMEAU</w:t>
      </w:r>
    </w:p>
    <w:p w:rsidR="007C50F7" w:rsidRPr="0062413E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  <w:r w:rsidRPr="0062413E">
        <w:rPr>
          <w:rFonts w:ascii="Arial" w:hAnsi="Arial"/>
          <w:b/>
          <w:lang w:val="nl-BE"/>
        </w:rPr>
        <w:t xml:space="preserve">Discussions – </w:t>
      </w:r>
      <w:r w:rsidRPr="0062413E">
        <w:rPr>
          <w:rFonts w:ascii="Arial" w:hAnsi="Arial"/>
          <w:lang w:val="nl-BE"/>
        </w:rPr>
        <w:t>éléments importants</w:t>
      </w:r>
    </w:p>
    <w:p w:rsid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 xml:space="preserve">Talents et passions: </w:t>
      </w:r>
    </w:p>
    <w:p w:rsidR="007C50F7" w:rsidRPr="00413800" w:rsidRDefault="007C50F7" w:rsidP="007C50F7">
      <w:pPr>
        <w:widowControl w:val="0"/>
        <w:numPr>
          <w:ilvl w:val="0"/>
          <w:numId w:val="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 xml:space="preserve">Aujourd’hui, exercés en dehors du temps de travail. </w:t>
      </w:r>
    </w:p>
    <w:p w:rsidR="007C50F7" w:rsidRPr="00413800" w:rsidRDefault="007C50F7" w:rsidP="007C50F7">
      <w:pPr>
        <w:widowControl w:val="0"/>
        <w:numPr>
          <w:ilvl w:val="0"/>
          <w:numId w:val="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Nécessitent des interventions d’externes en entreprise</w:t>
      </w:r>
    </w:p>
    <w:p w:rsidR="007C50F7" w:rsidRPr="00413800" w:rsidRDefault="007C50F7" w:rsidP="007C50F7">
      <w:pPr>
        <w:widowControl w:val="0"/>
        <w:numPr>
          <w:ilvl w:val="0"/>
          <w:numId w:val="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Or, il existe dans nos organisations les talents et passions à libérer (identifier + valoriser)</w:t>
      </w: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Qu’est ce que la libération? La CONFIANCE dans le POTENTIEL qui existe</w:t>
      </w: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 xml:space="preserve">Qu’est ce que le potentiel? Ce qui n’est pas encore exprimé. </w:t>
      </w: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 xml:space="preserve">Que sont les talents et passions? Des exemples concrets: </w:t>
      </w:r>
    </w:p>
    <w:p w:rsidR="007C50F7" w:rsidRPr="00413800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Dessin &gt;&gt;&gt; pensée visuelle</w:t>
      </w:r>
    </w:p>
    <w:p w:rsidR="007C50F7" w:rsidRPr="00413800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Bien-être et pratiques corporelles &gt;&gt;&gt; Gestion du stress</w:t>
      </w:r>
    </w:p>
    <w:p w:rsidR="007C50F7" w:rsidRPr="00413800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Musique, chant</w:t>
      </w:r>
    </w:p>
    <w:p w:rsidR="007C50F7" w:rsidRPr="00413800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Culture générale: histoire, architecture</w:t>
      </w:r>
    </w:p>
    <w:p w:rsidR="007C50F7" w:rsidRPr="00413800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Jeux de rôle “geek”</w:t>
      </w:r>
    </w:p>
    <w:p w:rsidR="007C50F7" w:rsidRPr="00413800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Sport (foot, courses, etc.)</w:t>
      </w: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/>
          <w:sz w:val="20"/>
          <w:lang w:val="nl-BE"/>
        </w:rPr>
      </w:pP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Ce sont des activités qui ne sont pas considérées comme “productives” au sein de l’entreprise</w:t>
      </w: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Or, qu’est ce la productivité? Qu’est ce que “créer de la valeur”? Seulement de l’argent? Rendre ma vie plus riche? Apporter ma contribution? &gt;&gt;&gt; donner un sens à ce que je fais</w:t>
      </w: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Donner un espace à ces talents et passions en entreprise: RESULTATS</w:t>
      </w:r>
    </w:p>
    <w:p w:rsidR="007C50F7" w:rsidRPr="00413800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teambuilding</w:t>
      </w:r>
    </w:p>
    <w:p w:rsidR="007C50F7" w:rsidRPr="00413800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prise de recul</w:t>
      </w:r>
    </w:p>
    <w:p w:rsidR="007C50F7" w:rsidRPr="00413800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faire bouger les lignes</w:t>
      </w:r>
    </w:p>
    <w:p w:rsidR="007C50F7" w:rsidRPr="00413800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faire briller les yeux</w:t>
      </w:r>
    </w:p>
    <w:p w:rsidR="007C50F7" w:rsidRPr="00413800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se faire plaisir</w:t>
      </w: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lastRenderedPageBreak/>
        <w:t xml:space="preserve">COMMENT? </w:t>
      </w: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1) Créer un espace, physique et/ou temporel</w:t>
      </w: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Exemple de Google: 20% de son temps dédié à un projet personnel, à l’exploration, l’innovation</w:t>
      </w: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Une 1</w:t>
      </w:r>
      <w:r w:rsidRPr="00413800">
        <w:rPr>
          <w:rFonts w:ascii="Arial" w:hAnsi="Arial"/>
          <w:sz w:val="20"/>
          <w:vertAlign w:val="superscript"/>
          <w:lang w:val="nl-BE"/>
        </w:rPr>
        <w:t>e</w:t>
      </w:r>
      <w:r w:rsidRPr="00413800">
        <w:rPr>
          <w:rFonts w:ascii="Arial" w:hAnsi="Arial"/>
          <w:sz w:val="20"/>
          <w:lang w:val="nl-BE"/>
        </w:rPr>
        <w:t xml:space="preserve"> action à mener : un Benchmark de ce qui existe déjà en termes d’entreprises “libérées”</w:t>
      </w: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2) Le “cycle vertueux”</w:t>
      </w: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 xml:space="preserve">Volonté politique de la hierarchie + moyens </w:t>
      </w:r>
      <w:r w:rsidRPr="00413800">
        <w:rPr>
          <w:rFonts w:ascii="Arial" w:hAnsi="Arial"/>
          <w:sz w:val="20"/>
          <w:lang w:val="nl-BE"/>
        </w:rPr>
        <w:br/>
        <w:t>&gt;&gt;&gt;</w:t>
      </w:r>
      <w:r>
        <w:rPr>
          <w:rFonts w:ascii="Arial" w:hAnsi="Arial"/>
          <w:sz w:val="20"/>
          <w:lang w:val="nl-BE"/>
        </w:rPr>
        <w:t xml:space="preserve"> </w:t>
      </w:r>
      <w:r w:rsidRPr="00413800">
        <w:rPr>
          <w:rFonts w:ascii="Arial" w:hAnsi="Arial"/>
          <w:sz w:val="20"/>
          <w:lang w:val="nl-BE"/>
        </w:rPr>
        <w:t xml:space="preserve">S’autoriser individuellement à exprimer son potentiel  (ce qui nécessite travail sur soi + conviction) </w:t>
      </w: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&gt;&gt;&gt;</w:t>
      </w:r>
      <w:r>
        <w:rPr>
          <w:rFonts w:ascii="Arial" w:hAnsi="Arial"/>
          <w:sz w:val="20"/>
          <w:lang w:val="nl-BE"/>
        </w:rPr>
        <w:t xml:space="preserve"> </w:t>
      </w:r>
      <w:r w:rsidRPr="00413800">
        <w:rPr>
          <w:rFonts w:ascii="Arial" w:hAnsi="Arial"/>
          <w:sz w:val="20"/>
          <w:lang w:val="nl-BE"/>
        </w:rPr>
        <w:t xml:space="preserve">Créer une petite communauté d’adeptes </w:t>
      </w: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 xml:space="preserve">&gt;&gt;&gt; </w:t>
      </w:r>
      <w:r>
        <w:rPr>
          <w:rFonts w:ascii="Arial" w:hAnsi="Arial"/>
          <w:sz w:val="20"/>
          <w:lang w:val="nl-BE"/>
        </w:rPr>
        <w:t xml:space="preserve"> </w:t>
      </w:r>
      <w:r w:rsidRPr="00413800">
        <w:rPr>
          <w:rFonts w:ascii="Arial" w:hAnsi="Arial"/>
          <w:sz w:val="20"/>
          <w:lang w:val="nl-BE"/>
        </w:rPr>
        <w:t>Effet boule de neige: culture/mindset de tous</w:t>
      </w:r>
    </w:p>
    <w:p w:rsidR="007C50F7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(&gt;&gt;&gt; Volonté politique)</w:t>
      </w: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7C50F7" w:rsidRPr="00413800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INTERROGATIONS</w:t>
      </w:r>
    </w:p>
    <w:p w:rsidR="007C50F7" w:rsidRPr="00413800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Quelle marge de manoeuvre pour “le bas de la pyramide” (en exécution) ?</w:t>
      </w:r>
    </w:p>
    <w:p w:rsidR="007C50F7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Jusqu’ou va-t-on ? A quel moment ce talent/cette passion se transforme-t-elle en profession à temps plein? En reconversion?</w:t>
      </w:r>
      <w:r>
        <w:rPr>
          <w:rFonts w:ascii="Arial" w:hAnsi="Arial"/>
          <w:sz w:val="20"/>
          <w:lang w:val="nl-BE"/>
        </w:rPr>
        <w:br w:type="page"/>
      </w:r>
    </w:p>
    <w:p w:rsidR="007C50F7" w:rsidRPr="00C67736" w:rsidRDefault="007C50F7" w:rsidP="007C50F7">
      <w:pPr>
        <w:pBdr>
          <w:top w:val="single" w:sz="4" w:space="1" w:color="auto"/>
        </w:pBdr>
        <w:jc w:val="right"/>
        <w:rPr>
          <w:rFonts w:ascii="Arial" w:hAnsi="Arial"/>
          <w:b/>
          <w:szCs w:val="24"/>
        </w:rPr>
      </w:pPr>
    </w:p>
    <w:p w:rsidR="007C50F7" w:rsidRDefault="007C50F7" w:rsidP="007C50F7">
      <w:pPr>
        <w:jc w:val="center"/>
        <w:rPr>
          <w:rFonts w:ascii="Arial" w:hAnsi="Arial"/>
          <w:b/>
          <w:szCs w:val="24"/>
          <w:lang w:val="fr-CA"/>
        </w:rPr>
      </w:pPr>
      <w:r>
        <w:rPr>
          <w:rFonts w:ascii="Arial" w:hAnsi="Arial"/>
          <w:b/>
          <w:szCs w:val="24"/>
        </w:rPr>
        <w:t xml:space="preserve">                                                                                   </w:t>
      </w:r>
      <w:r w:rsidRPr="006B7A72">
        <w:rPr>
          <w:rFonts w:ascii="Arial" w:hAnsi="Arial"/>
          <w:b/>
          <w:szCs w:val="24"/>
        </w:rPr>
        <w:t>N</w:t>
      </w:r>
      <w:r w:rsidRPr="00C67736">
        <w:rPr>
          <w:rFonts w:ascii="Arial" w:hAnsi="Arial"/>
          <w:b/>
          <w:szCs w:val="24"/>
          <w:vertAlign w:val="superscript"/>
        </w:rPr>
        <w:t>o</w:t>
      </w:r>
      <w:r>
        <w:rPr>
          <w:rFonts w:ascii="Arial" w:hAnsi="Arial"/>
          <w:b/>
          <w:szCs w:val="24"/>
          <w:vertAlign w:val="superscript"/>
        </w:rPr>
        <w:t xml:space="preserve"> </w:t>
      </w:r>
      <w:r>
        <w:rPr>
          <w:rFonts w:ascii="Arial" w:hAnsi="Arial"/>
          <w:b/>
          <w:szCs w:val="24"/>
          <w:lang w:val="fr-CA"/>
        </w:rPr>
        <w:t>: 6</w:t>
      </w:r>
    </w:p>
    <w:p w:rsidR="007C50F7" w:rsidRPr="00C67736" w:rsidRDefault="007C50F7" w:rsidP="007C50F7">
      <w:pPr>
        <w:jc w:val="center"/>
        <w:rPr>
          <w:rFonts w:ascii="Arial" w:hAnsi="Arial"/>
          <w:b/>
          <w:szCs w:val="24"/>
          <w:lang w:val="fr-CA"/>
        </w:rPr>
      </w:pPr>
    </w:p>
    <w:p w:rsidR="007C50F7" w:rsidRPr="007C50F7" w:rsidRDefault="007C50F7" w:rsidP="007C50F7">
      <w:pPr>
        <w:rPr>
          <w:rFonts w:ascii="Arial" w:hAnsi="Arial"/>
          <w:b/>
          <w:sz w:val="28"/>
          <w:szCs w:val="28"/>
        </w:rPr>
      </w:pPr>
      <w:r w:rsidRPr="00EB67EE">
        <w:rPr>
          <w:rFonts w:ascii="Arial" w:hAnsi="Arial"/>
          <w:b/>
          <w:color w:val="FF6600"/>
          <w:sz w:val="28"/>
          <w:szCs w:val="28"/>
        </w:rPr>
        <w:t xml:space="preserve">Sujet : </w:t>
      </w:r>
      <w:r w:rsidRPr="00413800">
        <w:rPr>
          <w:rFonts w:ascii="Arial" w:hAnsi="Arial"/>
          <w:b/>
          <w:bCs/>
          <w:color w:val="FF6600"/>
          <w:sz w:val="28"/>
          <w:szCs w:val="28"/>
        </w:rPr>
        <w:t>puiser des prochaines ressources de croissance dans son écosystème externe (économique) et interne (talent)</w:t>
      </w:r>
    </w:p>
    <w:p w:rsidR="007C50F7" w:rsidRP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013999">
        <w:rPr>
          <w:rFonts w:ascii="Arial" w:hAnsi="Arial"/>
          <w:b/>
          <w:lang w:val="fr-CA"/>
        </w:rPr>
        <w:t xml:space="preserve">Initiateur </w:t>
      </w:r>
      <w:r>
        <w:rPr>
          <w:rFonts w:ascii="Arial" w:hAnsi="Arial"/>
          <w:b/>
          <w:lang w:val="fr-CA"/>
        </w:rPr>
        <w:t xml:space="preserve">– Initiatrice : </w:t>
      </w:r>
      <w:r w:rsidRPr="00763285">
        <w:rPr>
          <w:rFonts w:ascii="Arial" w:hAnsi="Arial"/>
          <w:b/>
          <w:lang w:val="fr-CA"/>
        </w:rPr>
        <w:t>Sabrina Munoz</w:t>
      </w:r>
    </w:p>
    <w:p w:rsidR="007C50F7" w:rsidRP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 w:rsidRPr="00013999">
        <w:rPr>
          <w:rFonts w:ascii="Arial" w:hAnsi="Arial"/>
          <w:b/>
        </w:rPr>
        <w:t>Qui a participé</w:t>
      </w:r>
      <w:r w:rsidRPr="006B7A72">
        <w:rPr>
          <w:rFonts w:ascii="Arial" w:hAnsi="Arial"/>
          <w:b/>
        </w:rPr>
        <w:t>?</w:t>
      </w:r>
      <w:r w:rsidRPr="006B7A72">
        <w:rPr>
          <w:rFonts w:ascii="Arial" w:hAnsi="Arial"/>
          <w:b/>
          <w:sz w:val="20"/>
        </w:rPr>
        <w:t xml:space="preserve"> </w:t>
      </w:r>
      <w:r w:rsidRPr="00763285">
        <w:rPr>
          <w:rFonts w:ascii="Arial" w:hAnsi="Arial"/>
          <w:b/>
        </w:rPr>
        <w:t>Beryl Marjolin</w:t>
      </w:r>
      <w:r>
        <w:rPr>
          <w:rFonts w:ascii="Arial" w:hAnsi="Arial"/>
          <w:b/>
        </w:rPr>
        <w:t xml:space="preserve">, </w:t>
      </w:r>
      <w:r w:rsidRPr="00763285">
        <w:rPr>
          <w:rFonts w:ascii="Arial" w:hAnsi="Arial"/>
          <w:b/>
        </w:rPr>
        <w:t>Marie de Bazelaire</w:t>
      </w:r>
      <w:r>
        <w:rPr>
          <w:rFonts w:ascii="Arial" w:hAnsi="Arial"/>
          <w:b/>
        </w:rPr>
        <w:t xml:space="preserve">, </w:t>
      </w:r>
      <w:r w:rsidRPr="00763285">
        <w:rPr>
          <w:rFonts w:ascii="Arial" w:hAnsi="Arial"/>
          <w:b/>
        </w:rPr>
        <w:t>Corinne Plisson</w:t>
      </w:r>
      <w:r>
        <w:rPr>
          <w:rFonts w:ascii="Arial" w:hAnsi="Arial"/>
          <w:b/>
        </w:rPr>
        <w:t xml:space="preserve">, </w:t>
      </w:r>
      <w:r w:rsidRPr="00763285">
        <w:rPr>
          <w:rFonts w:ascii="Arial" w:hAnsi="Arial"/>
          <w:b/>
        </w:rPr>
        <w:t>Mathieu Werne</w:t>
      </w:r>
      <w:r>
        <w:rPr>
          <w:rFonts w:ascii="Arial" w:hAnsi="Arial"/>
          <w:b/>
        </w:rPr>
        <w:t xml:space="preserve">, </w:t>
      </w:r>
      <w:r w:rsidRPr="00763285">
        <w:rPr>
          <w:rFonts w:ascii="Arial" w:hAnsi="Arial"/>
          <w:b/>
        </w:rPr>
        <w:t>Claire Degueil</w:t>
      </w:r>
    </w:p>
    <w:p w:rsid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  <w:r w:rsidRPr="0062413E">
        <w:rPr>
          <w:rFonts w:ascii="Arial" w:hAnsi="Arial"/>
          <w:b/>
          <w:lang w:val="nl-BE"/>
        </w:rPr>
        <w:t xml:space="preserve">Discussions – </w:t>
      </w:r>
      <w:r w:rsidRPr="0062413E">
        <w:rPr>
          <w:rFonts w:ascii="Arial" w:hAnsi="Arial"/>
          <w:lang w:val="nl-BE"/>
        </w:rPr>
        <w:t>éléments importants</w:t>
      </w:r>
    </w:p>
    <w:p w:rsidR="007C50F7" w:rsidRPr="00413800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lang w:val="nl-BE"/>
        </w:rPr>
      </w:pPr>
      <w:r w:rsidRPr="00413800">
        <w:rPr>
          <w:rFonts w:ascii="Arial" w:hAnsi="Arial"/>
          <w:b/>
          <w:lang w:val="nl-BE"/>
        </w:rPr>
        <w:t>I/ Ecosystème externe</w:t>
      </w:r>
    </w:p>
    <w:p w:rsidR="007C50F7" w:rsidRPr="00413800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</w:p>
    <w:p w:rsidR="007C50F7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  <w:sectPr w:rsidR="007C50F7" w:rsidSect="00AC27AB">
          <w:endnotePr>
            <w:numFmt w:val="decimal"/>
          </w:endnotePr>
          <w:pgSz w:w="12240" w:h="15840"/>
          <w:pgMar w:top="1440" w:right="1440" w:bottom="792" w:left="1440" w:header="864" w:footer="720" w:gutter="0"/>
          <w:pgNumType w:start="1"/>
          <w:cols w:space="720"/>
          <w:noEndnote/>
          <w:titlePg/>
        </w:sectPr>
      </w:pPr>
    </w:p>
    <w:p w:rsidR="007C50F7" w:rsidRPr="00413800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lastRenderedPageBreak/>
        <w:t>Partenariats clés</w:t>
      </w:r>
    </w:p>
    <w:p w:rsidR="007C50F7" w:rsidRPr="00413800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 xml:space="preserve">Éphémère </w:t>
      </w:r>
    </w:p>
    <w:p w:rsidR="007C50F7" w:rsidRPr="00413800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Opportunités</w:t>
      </w:r>
    </w:p>
    <w:p w:rsidR="007C50F7" w:rsidRPr="00413800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Ouverture</w:t>
      </w:r>
    </w:p>
    <w:p w:rsidR="007C50F7" w:rsidRPr="00413800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Digitalisation - instantanéité</w:t>
      </w:r>
    </w:p>
    <w:p w:rsidR="007C50F7" w:rsidRPr="00413800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 xml:space="preserve">Porosité </w:t>
      </w:r>
    </w:p>
    <w:p w:rsidR="007C50F7" w:rsidRPr="00413800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lastRenderedPageBreak/>
        <w:t>Transparence – tout se sait</w:t>
      </w:r>
    </w:p>
    <w:p w:rsidR="007C50F7" w:rsidRPr="00413800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Authenticité</w:t>
      </w:r>
    </w:p>
    <w:p w:rsidR="007C50F7" w:rsidRPr="00413800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Agilité</w:t>
      </w:r>
    </w:p>
    <w:p w:rsidR="007C50F7" w:rsidRPr="00413800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 xml:space="preserve">Créativité </w:t>
      </w:r>
    </w:p>
    <w:p w:rsidR="007C50F7" w:rsidRPr="00413800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Nouveaux acteurs</w:t>
      </w:r>
    </w:p>
    <w:p w:rsid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lang w:val="nl-BE"/>
        </w:rPr>
        <w:sectPr w:rsidR="007C50F7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num="2" w:space="720"/>
          <w:noEndnote/>
          <w:titlePg/>
        </w:sectPr>
      </w:pPr>
    </w:p>
    <w:p w:rsidR="007C50F7" w:rsidRPr="00413800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lang w:val="nl-BE"/>
        </w:rPr>
      </w:pPr>
    </w:p>
    <w:p w:rsidR="007C50F7" w:rsidRPr="00413800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lang w:val="nl-BE"/>
        </w:rPr>
      </w:pPr>
      <w:r w:rsidRPr="00413800">
        <w:rPr>
          <w:rFonts w:ascii="Arial" w:hAnsi="Arial"/>
          <w:b/>
          <w:lang w:val="nl-BE"/>
        </w:rPr>
        <w:t>II/ Ecosystème interne</w:t>
      </w:r>
    </w:p>
    <w:p w:rsidR="007C50F7" w:rsidRPr="00413800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</w:p>
    <w:p w:rsidR="007C50F7" w:rsidRPr="00413800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  <w:r w:rsidRPr="00413800">
        <w:rPr>
          <w:rFonts w:ascii="Arial" w:hAnsi="Arial"/>
          <w:lang w:val="nl-BE"/>
        </w:rPr>
        <w:t>SENS / ALIGNEMENT / CONFIANCE</w:t>
      </w:r>
    </w:p>
    <w:p w:rsidR="007C50F7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  <w:sectPr w:rsidR="007C50F7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space="720"/>
          <w:noEndnote/>
          <w:titlePg/>
        </w:sectPr>
      </w:pPr>
    </w:p>
    <w:p w:rsidR="007C50F7" w:rsidRPr="00413800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lastRenderedPageBreak/>
        <w:t xml:space="preserve">Incarnation </w:t>
      </w:r>
    </w:p>
    <w:p w:rsidR="007C50F7" w:rsidRPr="00413800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Communication</w:t>
      </w:r>
    </w:p>
    <w:p w:rsidR="007C50F7" w:rsidRPr="00413800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Posture</w:t>
      </w:r>
    </w:p>
    <w:p w:rsidR="007C50F7" w:rsidRPr="00413800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Chantier pour faire émerger les valeurs</w:t>
      </w:r>
    </w:p>
    <w:p w:rsidR="007C50F7" w:rsidRPr="00413800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lastRenderedPageBreak/>
        <w:t>Mode organisationnel encourageant les valeurs</w:t>
      </w:r>
    </w:p>
    <w:p w:rsidR="007C50F7" w:rsidRPr="00413800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Gouvernance alignée</w:t>
      </w:r>
    </w:p>
    <w:p w:rsidR="007C50F7" w:rsidRPr="00413800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 xml:space="preserve">Symétrie des intentions </w:t>
      </w:r>
    </w:p>
    <w:p w:rsid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  <w:sectPr w:rsidR="007C50F7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num="2" w:space="720"/>
          <w:noEndnote/>
          <w:titlePg/>
        </w:sectPr>
      </w:pPr>
    </w:p>
    <w:p w:rsidR="007C50F7" w:rsidRPr="00413800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</w:p>
    <w:p w:rsidR="007C50F7" w:rsidRPr="00413800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  <w:r w:rsidRPr="00413800">
        <w:rPr>
          <w:rFonts w:ascii="Arial" w:hAnsi="Arial"/>
          <w:lang w:val="nl-BE"/>
        </w:rPr>
        <w:t>TALENTS 2.0</w:t>
      </w:r>
    </w:p>
    <w:p w:rsidR="007C50F7" w:rsidRDefault="007C50F7" w:rsidP="007C50F7">
      <w:pPr>
        <w:pStyle w:val="Paragraphedeliste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  <w:sectPr w:rsidR="007C50F7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space="720"/>
          <w:noEndnote/>
          <w:titlePg/>
        </w:sectPr>
      </w:pPr>
    </w:p>
    <w:p w:rsidR="007C50F7" w:rsidRPr="00413800" w:rsidRDefault="007C50F7" w:rsidP="007C50F7">
      <w:pPr>
        <w:pStyle w:val="Paragraphedeliste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lastRenderedPageBreak/>
        <w:t>Personnalité</w:t>
      </w:r>
    </w:p>
    <w:p w:rsidR="007C50F7" w:rsidRPr="00413800" w:rsidRDefault="007C50F7" w:rsidP="007C50F7">
      <w:pPr>
        <w:pStyle w:val="Paragraphedeliste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Réseaux</w:t>
      </w:r>
    </w:p>
    <w:p w:rsidR="007C50F7" w:rsidRPr="00413800" w:rsidRDefault="007C50F7" w:rsidP="007C50F7">
      <w:pPr>
        <w:pStyle w:val="Paragraphedeliste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lastRenderedPageBreak/>
        <w:t>Agilité</w:t>
      </w:r>
    </w:p>
    <w:p w:rsidR="007C50F7" w:rsidRPr="00413800" w:rsidRDefault="007C50F7" w:rsidP="007C50F7">
      <w:pPr>
        <w:pStyle w:val="Paragraphedeliste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 xml:space="preserve">Nouvelles compétences </w:t>
      </w:r>
    </w:p>
    <w:p w:rsid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  <w:sectPr w:rsidR="007C50F7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num="2" w:space="720"/>
          <w:noEndnote/>
          <w:titlePg/>
        </w:sectPr>
      </w:pPr>
    </w:p>
    <w:p w:rsidR="007C50F7" w:rsidRPr="00413800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</w:p>
    <w:p w:rsidR="007C50F7" w:rsidRPr="00413800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  <w:r w:rsidRPr="00413800">
        <w:rPr>
          <w:rFonts w:ascii="Arial" w:hAnsi="Arial"/>
          <w:lang w:val="nl-BE"/>
        </w:rPr>
        <w:t>OUVERTURE / COEUR</w:t>
      </w:r>
    </w:p>
    <w:p w:rsidR="007C50F7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  <w:sectPr w:rsidR="007C50F7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space="720"/>
          <w:noEndnote/>
          <w:titlePg/>
        </w:sectPr>
      </w:pPr>
    </w:p>
    <w:p w:rsidR="007C50F7" w:rsidRPr="00413800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lastRenderedPageBreak/>
        <w:t xml:space="preserve">Confiance </w:t>
      </w:r>
    </w:p>
    <w:p w:rsidR="007C50F7" w:rsidRPr="00413800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 xml:space="preserve">Ouverture </w:t>
      </w:r>
    </w:p>
    <w:p w:rsidR="007C50F7" w:rsidRPr="00413800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Nourrir</w:t>
      </w:r>
    </w:p>
    <w:p w:rsidR="007C50F7" w:rsidRPr="00413800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Authenticité</w:t>
      </w:r>
    </w:p>
    <w:p w:rsidR="007C50F7" w:rsidRPr="00413800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Sincérité</w:t>
      </w:r>
    </w:p>
    <w:p w:rsid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  <w:sectPr w:rsidR="007C50F7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num="2" w:space="720"/>
          <w:noEndnote/>
          <w:titlePg/>
        </w:sectPr>
      </w:pPr>
    </w:p>
    <w:p w:rsidR="007C50F7" w:rsidRPr="00413800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</w:p>
    <w:p w:rsidR="007C50F7" w:rsidRPr="00413800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lang w:val="nl-BE"/>
        </w:rPr>
      </w:pPr>
      <w:r w:rsidRPr="00413800">
        <w:rPr>
          <w:rFonts w:ascii="Arial" w:hAnsi="Arial"/>
          <w:b/>
          <w:lang w:val="nl-BE"/>
        </w:rPr>
        <w:t>III mesures de performance / KPI’s</w:t>
      </w:r>
    </w:p>
    <w:p w:rsidR="007C50F7" w:rsidRPr="00413800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lang w:val="nl-BE"/>
        </w:rPr>
      </w:pPr>
    </w:p>
    <w:p w:rsid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  <w:r w:rsidRPr="00413800">
        <w:rPr>
          <w:rFonts w:ascii="Arial" w:hAnsi="Arial"/>
          <w:lang w:val="nl-BE"/>
        </w:rPr>
        <w:t>Indicateurs de réussité indiscutables / partagés / concrets / mesurables peu nombreux.</w:t>
      </w:r>
    </w:p>
    <w:p w:rsid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</w:p>
    <w:p w:rsid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</w:p>
    <w:p w:rsidR="007C50F7" w:rsidRPr="0062413E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62413E">
        <w:rPr>
          <w:rFonts w:ascii="Arial" w:hAnsi="Arial"/>
          <w:lang w:val="nl-BE"/>
        </w:rPr>
        <w:br/>
      </w:r>
    </w:p>
    <w:p w:rsidR="007C50F7" w:rsidRPr="0062413E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/>
          <w:sz w:val="20"/>
          <w:lang w:val="nl-BE"/>
        </w:rPr>
      </w:pPr>
    </w:p>
    <w:p w:rsidR="007C50F7" w:rsidRPr="0062413E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Arial" w:hAnsi="Arial"/>
          <w:sz w:val="20"/>
          <w:lang w:val="nl-BE"/>
        </w:rPr>
      </w:pPr>
    </w:p>
    <w:p w:rsidR="007C50F7" w:rsidRDefault="007C50F7" w:rsidP="007C50F7">
      <w:pPr>
        <w:rPr>
          <w:rFonts w:ascii="Arial" w:hAnsi="Arial"/>
          <w:sz w:val="20"/>
          <w:lang w:val="nl-BE"/>
        </w:rPr>
      </w:pPr>
      <w:r>
        <w:rPr>
          <w:rFonts w:ascii="Arial" w:hAnsi="Arial"/>
          <w:sz w:val="20"/>
          <w:lang w:val="nl-BE"/>
        </w:rPr>
        <w:br w:type="page"/>
      </w:r>
    </w:p>
    <w:p w:rsidR="007C50F7" w:rsidRPr="00C67736" w:rsidRDefault="007C50F7" w:rsidP="007C50F7">
      <w:pPr>
        <w:pBdr>
          <w:top w:val="single" w:sz="4" w:space="1" w:color="auto"/>
        </w:pBdr>
        <w:jc w:val="right"/>
        <w:rPr>
          <w:rFonts w:ascii="Arial" w:hAnsi="Arial"/>
          <w:b/>
          <w:szCs w:val="24"/>
        </w:rPr>
      </w:pPr>
    </w:p>
    <w:p w:rsidR="007C50F7" w:rsidRDefault="007C50F7" w:rsidP="007C50F7">
      <w:pPr>
        <w:jc w:val="center"/>
        <w:rPr>
          <w:rFonts w:ascii="Arial" w:hAnsi="Arial"/>
          <w:b/>
          <w:szCs w:val="24"/>
          <w:lang w:val="fr-CA"/>
        </w:rPr>
      </w:pPr>
      <w:r>
        <w:rPr>
          <w:rFonts w:ascii="Arial" w:hAnsi="Arial"/>
          <w:b/>
          <w:szCs w:val="24"/>
        </w:rPr>
        <w:t xml:space="preserve">                                                                                   </w:t>
      </w:r>
      <w:r w:rsidRPr="006B7A72">
        <w:rPr>
          <w:rFonts w:ascii="Arial" w:hAnsi="Arial"/>
          <w:b/>
          <w:szCs w:val="24"/>
        </w:rPr>
        <w:t>N</w:t>
      </w:r>
      <w:r w:rsidRPr="00C67736">
        <w:rPr>
          <w:rFonts w:ascii="Arial" w:hAnsi="Arial"/>
          <w:b/>
          <w:szCs w:val="24"/>
          <w:vertAlign w:val="superscript"/>
        </w:rPr>
        <w:t>o</w:t>
      </w:r>
      <w:r>
        <w:rPr>
          <w:rFonts w:ascii="Arial" w:hAnsi="Arial"/>
          <w:b/>
          <w:szCs w:val="24"/>
          <w:vertAlign w:val="superscript"/>
        </w:rPr>
        <w:t xml:space="preserve"> </w:t>
      </w:r>
      <w:r>
        <w:rPr>
          <w:rFonts w:ascii="Arial" w:hAnsi="Arial"/>
          <w:b/>
          <w:szCs w:val="24"/>
          <w:lang w:val="fr-CA"/>
        </w:rPr>
        <w:t>: 7</w:t>
      </w:r>
    </w:p>
    <w:p w:rsidR="007C50F7" w:rsidRPr="00C67736" w:rsidRDefault="007C50F7" w:rsidP="007C50F7">
      <w:pPr>
        <w:jc w:val="center"/>
        <w:rPr>
          <w:rFonts w:ascii="Arial" w:hAnsi="Arial"/>
          <w:b/>
          <w:szCs w:val="24"/>
          <w:lang w:val="fr-CA"/>
        </w:rPr>
      </w:pPr>
    </w:p>
    <w:p w:rsidR="007C50F7" w:rsidRPr="00EB67EE" w:rsidRDefault="007C50F7" w:rsidP="007C50F7">
      <w:pPr>
        <w:rPr>
          <w:rFonts w:ascii="Arial" w:hAnsi="Arial"/>
          <w:b/>
          <w:color w:val="FF6600"/>
          <w:sz w:val="28"/>
          <w:szCs w:val="28"/>
        </w:rPr>
      </w:pPr>
      <w:r w:rsidRPr="00EB67EE">
        <w:rPr>
          <w:rFonts w:ascii="Arial" w:hAnsi="Arial"/>
          <w:b/>
          <w:color w:val="FF6600"/>
          <w:sz w:val="28"/>
          <w:szCs w:val="28"/>
        </w:rPr>
        <w:t xml:space="preserve">Sujet : </w:t>
      </w:r>
      <w:r w:rsidRPr="00C0742E">
        <w:rPr>
          <w:rFonts w:ascii="Arial" w:hAnsi="Arial"/>
          <w:b/>
          <w:color w:val="FF6600"/>
          <w:sz w:val="28"/>
          <w:szCs w:val="28"/>
        </w:rPr>
        <w:t>Comment faciliter la libération ?</w:t>
      </w:r>
    </w:p>
    <w:p w:rsidR="007C50F7" w:rsidRPr="00524AA3" w:rsidRDefault="007C50F7" w:rsidP="007C50F7">
      <w:pPr>
        <w:rPr>
          <w:rFonts w:ascii="Arial" w:hAnsi="Arial"/>
        </w:rPr>
      </w:pPr>
    </w:p>
    <w:p w:rsidR="007C50F7" w:rsidRPr="006B7A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013999">
        <w:rPr>
          <w:rFonts w:ascii="Arial" w:hAnsi="Arial"/>
          <w:b/>
          <w:lang w:val="fr-CA"/>
        </w:rPr>
        <w:t xml:space="preserve">Initiateur </w:t>
      </w:r>
      <w:r>
        <w:rPr>
          <w:rFonts w:ascii="Arial" w:hAnsi="Arial"/>
          <w:b/>
          <w:lang w:val="fr-CA"/>
        </w:rPr>
        <w:t xml:space="preserve">– Initiatrice : Jean-James DUPONT </w:t>
      </w:r>
    </w:p>
    <w:p w:rsidR="007C50F7" w:rsidRPr="006B7A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</w:p>
    <w:p w:rsid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nl-BE"/>
        </w:rPr>
      </w:pPr>
      <w:r w:rsidRPr="00013999">
        <w:rPr>
          <w:rFonts w:ascii="Arial" w:hAnsi="Arial"/>
          <w:b/>
        </w:rPr>
        <w:t>Qui a participé</w:t>
      </w:r>
      <w:r w:rsidRPr="006B7A72">
        <w:rPr>
          <w:rFonts w:ascii="Arial" w:hAnsi="Arial"/>
          <w:b/>
        </w:rPr>
        <w:t>?</w:t>
      </w:r>
      <w:r w:rsidRPr="006B7A7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Sylvain HERAUT, Caroline KAHN</w:t>
      </w:r>
    </w:p>
    <w:p w:rsidR="007C50F7" w:rsidRPr="0062413E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nl-BE"/>
        </w:rPr>
      </w:pPr>
    </w:p>
    <w:p w:rsidR="007C50F7" w:rsidRPr="0062413E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  <w:r w:rsidRPr="0062413E">
        <w:rPr>
          <w:rFonts w:ascii="Arial" w:hAnsi="Arial"/>
          <w:b/>
          <w:lang w:val="nl-BE"/>
        </w:rPr>
        <w:t xml:space="preserve">Discussions – </w:t>
      </w:r>
      <w:r w:rsidRPr="0062413E">
        <w:rPr>
          <w:rFonts w:ascii="Arial" w:hAnsi="Arial"/>
          <w:lang w:val="nl-BE"/>
        </w:rPr>
        <w:t>éléments importants</w:t>
      </w:r>
    </w:p>
    <w:p w:rsidR="007C50F7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nl-BE"/>
        </w:rPr>
      </w:pPr>
    </w:p>
    <w:p w:rsidR="007C50F7" w:rsidRPr="00C0742E" w:rsidRDefault="007C50F7" w:rsidP="007C50F7">
      <w:pPr>
        <w:rPr>
          <w:rFonts w:ascii="Arial" w:hAnsi="Arial"/>
          <w:lang w:val="nl-BE"/>
        </w:rPr>
      </w:pPr>
      <w:r w:rsidRPr="00C0742E">
        <w:rPr>
          <w:rFonts w:ascii="Arial" w:hAnsi="Arial"/>
          <w:lang w:val="nl-BE"/>
        </w:rPr>
        <w:t>1er étape : Conscientisation, vision collective, management de proximité</w:t>
      </w:r>
    </w:p>
    <w:p w:rsidR="007C50F7" w:rsidRPr="00C0742E" w:rsidRDefault="007C50F7" w:rsidP="007C50F7">
      <w:pPr>
        <w:rPr>
          <w:rFonts w:ascii="Arial" w:hAnsi="Arial"/>
          <w:lang w:val="nl-BE"/>
        </w:rPr>
      </w:pPr>
    </w:p>
    <w:p w:rsidR="007C50F7" w:rsidRPr="00C0742E" w:rsidRDefault="007C50F7" w:rsidP="007C50F7">
      <w:pPr>
        <w:rPr>
          <w:rFonts w:ascii="Arial" w:hAnsi="Arial"/>
          <w:lang w:val="nl-BE"/>
        </w:rPr>
      </w:pPr>
      <w:r w:rsidRPr="00C0742E">
        <w:rPr>
          <w:rFonts w:ascii="Arial" w:hAnsi="Arial"/>
          <w:lang w:val="nl-BE"/>
        </w:rPr>
        <w:tab/>
        <w:t>Mettre en place des groupes de travail “naturel”</w:t>
      </w:r>
    </w:p>
    <w:p w:rsidR="007C50F7" w:rsidRPr="00C0742E" w:rsidRDefault="007C50F7" w:rsidP="007C50F7">
      <w:pPr>
        <w:rPr>
          <w:rFonts w:ascii="Arial" w:hAnsi="Arial"/>
          <w:lang w:val="nl-BE"/>
        </w:rPr>
      </w:pPr>
      <w:r w:rsidRPr="00C0742E">
        <w:rPr>
          <w:rFonts w:ascii="Arial" w:hAnsi="Arial"/>
          <w:lang w:val="nl-BE"/>
        </w:rPr>
        <w:tab/>
      </w:r>
      <w:r w:rsidRPr="00C0742E">
        <w:rPr>
          <w:rFonts w:ascii="Arial" w:hAnsi="Arial"/>
          <w:lang w:val="nl-BE"/>
        </w:rPr>
        <w:tab/>
        <w:t>Identifier des problématiques / opportunités</w:t>
      </w:r>
    </w:p>
    <w:p w:rsidR="007C50F7" w:rsidRPr="00C0742E" w:rsidRDefault="007C50F7" w:rsidP="007C50F7">
      <w:pPr>
        <w:rPr>
          <w:rFonts w:ascii="Arial" w:hAnsi="Arial"/>
          <w:lang w:val="nl-BE"/>
        </w:rPr>
      </w:pPr>
      <w:r w:rsidRPr="00C0742E">
        <w:rPr>
          <w:rFonts w:ascii="Arial" w:hAnsi="Arial"/>
          <w:lang w:val="nl-BE"/>
        </w:rPr>
        <w:tab/>
      </w:r>
      <w:r w:rsidRPr="00C0742E">
        <w:rPr>
          <w:rFonts w:ascii="Arial" w:hAnsi="Arial"/>
          <w:lang w:val="nl-BE"/>
        </w:rPr>
        <w:tab/>
        <w:t>Donner su sens ( collectiif ET / ou individuerl)  ET du Temps / de la confiance</w:t>
      </w:r>
    </w:p>
    <w:p w:rsidR="007C50F7" w:rsidRPr="00C0742E" w:rsidRDefault="007C50F7" w:rsidP="007C50F7">
      <w:pPr>
        <w:rPr>
          <w:rFonts w:ascii="Arial" w:hAnsi="Arial"/>
          <w:lang w:val="nl-BE"/>
        </w:rPr>
      </w:pPr>
      <w:r w:rsidRPr="00C0742E">
        <w:rPr>
          <w:rFonts w:ascii="Arial" w:hAnsi="Arial"/>
          <w:lang w:val="nl-BE"/>
        </w:rPr>
        <w:t>Donner de l’inspiration / de l’expiration</w:t>
      </w:r>
    </w:p>
    <w:p w:rsidR="007C50F7" w:rsidRPr="00C0742E" w:rsidRDefault="007C50F7" w:rsidP="007C50F7">
      <w:pPr>
        <w:rPr>
          <w:rFonts w:ascii="Arial" w:hAnsi="Arial"/>
          <w:lang w:val="nl-BE"/>
        </w:rPr>
      </w:pPr>
    </w:p>
    <w:p w:rsidR="007C50F7" w:rsidRPr="00C0742E" w:rsidRDefault="007C50F7" w:rsidP="007C50F7">
      <w:pPr>
        <w:rPr>
          <w:rFonts w:ascii="Arial" w:hAnsi="Arial"/>
          <w:lang w:val="nl-BE"/>
        </w:rPr>
      </w:pPr>
      <w:r w:rsidRPr="00C0742E">
        <w:rPr>
          <w:rFonts w:ascii="Arial" w:hAnsi="Arial"/>
          <w:lang w:val="nl-BE"/>
        </w:rPr>
        <w:t xml:space="preserve">2d étape : </w:t>
      </w:r>
    </w:p>
    <w:p w:rsidR="007C50F7" w:rsidRPr="00C0742E" w:rsidRDefault="007C50F7" w:rsidP="007C50F7">
      <w:pPr>
        <w:rPr>
          <w:rFonts w:ascii="Arial" w:hAnsi="Arial"/>
          <w:lang w:val="nl-BE"/>
        </w:rPr>
      </w:pPr>
      <w:r w:rsidRPr="00C0742E">
        <w:rPr>
          <w:rFonts w:ascii="Arial" w:hAnsi="Arial"/>
          <w:lang w:val="nl-BE"/>
        </w:rPr>
        <w:t xml:space="preserve">Ouvrir le champs des possibles : réseaux sociaux, comités de veille partagés, </w:t>
      </w:r>
    </w:p>
    <w:p w:rsidR="007C50F7" w:rsidRPr="00C0742E" w:rsidRDefault="007C50F7" w:rsidP="007C50F7">
      <w:pPr>
        <w:rPr>
          <w:rFonts w:ascii="Arial" w:hAnsi="Arial"/>
          <w:lang w:val="nl-BE"/>
        </w:rPr>
      </w:pPr>
    </w:p>
    <w:p w:rsidR="007C50F7" w:rsidRPr="00C0742E" w:rsidRDefault="007C50F7" w:rsidP="007C50F7">
      <w:pPr>
        <w:rPr>
          <w:rFonts w:ascii="Arial" w:hAnsi="Arial"/>
          <w:lang w:val="nl-BE"/>
        </w:rPr>
      </w:pPr>
      <w:r w:rsidRPr="00C0742E">
        <w:rPr>
          <w:rFonts w:ascii="Arial" w:hAnsi="Arial"/>
          <w:lang w:val="nl-BE"/>
        </w:rPr>
        <w:t>3ème étape : identifier les leaders “naturels” des sujets identifiés, des actions aux changements</w:t>
      </w:r>
    </w:p>
    <w:p w:rsidR="007C50F7" w:rsidRPr="00C0742E" w:rsidRDefault="007C50F7" w:rsidP="007C50F7">
      <w:pPr>
        <w:rPr>
          <w:rFonts w:ascii="Arial" w:hAnsi="Arial"/>
          <w:lang w:val="nl-BE"/>
        </w:rPr>
      </w:pPr>
      <w:r w:rsidRPr="00C0742E">
        <w:rPr>
          <w:rFonts w:ascii="Arial" w:hAnsi="Arial"/>
          <w:lang w:val="nl-BE"/>
        </w:rPr>
        <w:t>et accompagner ces leaders pare des actions RH / managériales</w:t>
      </w:r>
    </w:p>
    <w:p w:rsidR="007C50F7" w:rsidRPr="00C0742E" w:rsidRDefault="007C50F7" w:rsidP="007C50F7">
      <w:pPr>
        <w:rPr>
          <w:rFonts w:ascii="Arial" w:hAnsi="Arial"/>
          <w:lang w:val="nl-BE"/>
        </w:rPr>
      </w:pPr>
      <w:r w:rsidRPr="00C0742E">
        <w:rPr>
          <w:rFonts w:ascii="Arial" w:hAnsi="Arial"/>
          <w:lang w:val="nl-BE"/>
        </w:rPr>
        <w:t>-</w:t>
      </w:r>
      <w:r w:rsidRPr="00C0742E">
        <w:rPr>
          <w:rFonts w:ascii="Arial" w:hAnsi="Arial"/>
          <w:lang w:val="nl-BE"/>
        </w:rPr>
        <w:tab/>
        <w:t>Sociocratie</w:t>
      </w:r>
    </w:p>
    <w:p w:rsidR="007C50F7" w:rsidRPr="00C0742E" w:rsidRDefault="007C50F7" w:rsidP="007C50F7">
      <w:pPr>
        <w:rPr>
          <w:rFonts w:ascii="Arial" w:hAnsi="Arial"/>
          <w:lang w:val="nl-BE"/>
        </w:rPr>
      </w:pPr>
      <w:r w:rsidRPr="00C0742E">
        <w:rPr>
          <w:rFonts w:ascii="Arial" w:hAnsi="Arial"/>
          <w:lang w:val="nl-BE"/>
        </w:rPr>
        <w:t>-</w:t>
      </w:r>
      <w:r w:rsidRPr="00C0742E">
        <w:rPr>
          <w:rFonts w:ascii="Arial" w:hAnsi="Arial"/>
          <w:lang w:val="nl-BE"/>
        </w:rPr>
        <w:tab/>
        <w:t>Election sans candidat</w:t>
      </w:r>
    </w:p>
    <w:p w:rsidR="007C50F7" w:rsidRPr="00C0742E" w:rsidRDefault="007C50F7" w:rsidP="007C50F7">
      <w:pPr>
        <w:rPr>
          <w:rFonts w:ascii="Arial" w:hAnsi="Arial"/>
          <w:lang w:val="nl-BE"/>
        </w:rPr>
      </w:pPr>
      <w:r w:rsidRPr="00C0742E">
        <w:rPr>
          <w:rFonts w:ascii="Arial" w:hAnsi="Arial"/>
          <w:lang w:val="nl-BE"/>
        </w:rPr>
        <w:t>-</w:t>
      </w:r>
      <w:r w:rsidRPr="00C0742E">
        <w:rPr>
          <w:rFonts w:ascii="Arial" w:hAnsi="Arial"/>
          <w:lang w:val="nl-BE"/>
        </w:rPr>
        <w:tab/>
        <w:t>Holacracie</w:t>
      </w:r>
    </w:p>
    <w:p w:rsidR="007C50F7" w:rsidRPr="00C0742E" w:rsidRDefault="007C50F7" w:rsidP="007C50F7">
      <w:pPr>
        <w:rPr>
          <w:rFonts w:ascii="Arial" w:hAnsi="Arial"/>
          <w:lang w:val="nl-BE"/>
        </w:rPr>
      </w:pPr>
    </w:p>
    <w:p w:rsidR="007C50F7" w:rsidRPr="00C0742E" w:rsidRDefault="007C50F7" w:rsidP="007C50F7">
      <w:pPr>
        <w:rPr>
          <w:rFonts w:ascii="Arial" w:hAnsi="Arial"/>
          <w:lang w:val="nl-BE"/>
        </w:rPr>
      </w:pPr>
      <w:r w:rsidRPr="00C0742E">
        <w:rPr>
          <w:rFonts w:ascii="Arial" w:hAnsi="Arial"/>
          <w:lang w:val="nl-BE"/>
        </w:rPr>
        <w:t>Principe du projet porté par la solution agile, et projet en constante réajustement d’objectif</w:t>
      </w:r>
    </w:p>
    <w:p w:rsidR="007C50F7" w:rsidRDefault="007C50F7" w:rsidP="007C50F7">
      <w:pPr>
        <w:rPr>
          <w:rFonts w:ascii="Arial" w:hAnsi="Arial"/>
          <w:sz w:val="20"/>
          <w:lang w:val="nl-BE"/>
        </w:rPr>
      </w:pPr>
      <w:r>
        <w:rPr>
          <w:rFonts w:ascii="Arial" w:hAnsi="Arial"/>
          <w:sz w:val="20"/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8"/>
        <w:gridCol w:w="7174"/>
      </w:tblGrid>
      <w:tr w:rsidR="007C50F7" w:rsidTr="007C50F7">
        <w:trPr>
          <w:trHeight w:val="5892"/>
        </w:trPr>
        <w:tc>
          <w:tcPr>
            <w:tcW w:w="1888" w:type="dxa"/>
            <w:vAlign w:val="center"/>
          </w:tcPr>
          <w:p w:rsidR="007C50F7" w:rsidRDefault="007C50F7" w:rsidP="006E76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color w:val="FF6600"/>
                <w:sz w:val="32"/>
                <w:szCs w:val="22"/>
                <w:lang w:val="nl-BE"/>
              </w:rPr>
            </w:pPr>
            <w:r w:rsidRPr="001723CA">
              <w:rPr>
                <w:rFonts w:ascii="Arial" w:hAnsi="Arial"/>
                <w:b/>
                <w:color w:val="FF6600"/>
                <w:sz w:val="32"/>
                <w:szCs w:val="22"/>
                <w:lang w:val="nl-BE"/>
              </w:rPr>
              <w:lastRenderedPageBreak/>
              <w:t>CONTINUE</w:t>
            </w:r>
          </w:p>
        </w:tc>
        <w:tc>
          <w:tcPr>
            <w:tcW w:w="7174" w:type="dxa"/>
            <w:vAlign w:val="center"/>
          </w:tcPr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Parler, réfléchir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Être ouvert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Partager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Insuffler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Remettre en cause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Innover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Chercher le sens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 xml:space="preserve">Créer du lien 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Expérimenter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Créer de la confiance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Tenter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S’inspirer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S’adapter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Prendre des risques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Oser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Benchmarker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Libérer la parole</w:t>
            </w:r>
          </w:p>
        </w:tc>
      </w:tr>
      <w:tr w:rsidR="007C50F7" w:rsidRPr="001723CA" w:rsidTr="007C50F7">
        <w:trPr>
          <w:trHeight w:val="7221"/>
        </w:trPr>
        <w:tc>
          <w:tcPr>
            <w:tcW w:w="1888" w:type="dxa"/>
          </w:tcPr>
          <w:p w:rsidR="007C50F7" w:rsidRDefault="007C50F7" w:rsidP="006E76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color w:val="FF6600"/>
                <w:sz w:val="32"/>
                <w:szCs w:val="22"/>
                <w:lang w:val="nl-BE"/>
              </w:rPr>
            </w:pPr>
            <w:r>
              <w:rPr>
                <w:rFonts w:ascii="Arial" w:hAnsi="Arial"/>
                <w:b/>
                <w:color w:val="FF6600"/>
                <w:sz w:val="32"/>
                <w:szCs w:val="22"/>
                <w:lang w:val="nl-BE"/>
              </w:rPr>
              <w:t>STOP</w:t>
            </w:r>
          </w:p>
        </w:tc>
        <w:tc>
          <w:tcPr>
            <w:tcW w:w="7174" w:type="dxa"/>
          </w:tcPr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Censurer et censurer les autres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Arrêter de croire que tout doit être fait pour demain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D’attendre des autres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Rester figé sur des modes d’organisation actuel</w:t>
            </w:r>
            <w:r>
              <w:rPr>
                <w:rFonts w:ascii="Arial" w:hAnsi="Arial"/>
                <w:sz w:val="28"/>
                <w:szCs w:val="22"/>
                <w:lang w:val="fr-FR"/>
              </w:rPr>
              <w:t>s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Arrêter de travailler en silo/solo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Les objectifs individuels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La culture de la sanction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De tourner en rond – ne pas passer à l’action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Procrastination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De penser avec son égo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De faire de l’argent pour faire de l’argent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De consommer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D’accepter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De subir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De se connecter à l’extérieur – l’envier – de se comparer et de copier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De se plaindre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De regretter ce qu’il s’est passé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Résistance au changement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Avoir peur du futur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Avoir peur des autres</w:t>
            </w:r>
          </w:p>
        </w:tc>
      </w:tr>
      <w:tr w:rsidR="007C50F7" w:rsidRPr="001723CA" w:rsidTr="007C50F7">
        <w:trPr>
          <w:trHeight w:val="12271"/>
        </w:trPr>
        <w:tc>
          <w:tcPr>
            <w:tcW w:w="1888" w:type="dxa"/>
          </w:tcPr>
          <w:p w:rsidR="007C50F7" w:rsidRDefault="007C50F7" w:rsidP="006E76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color w:val="FF6600"/>
                <w:sz w:val="32"/>
                <w:szCs w:val="22"/>
                <w:lang w:val="nl-BE"/>
              </w:rPr>
            </w:pPr>
            <w:r>
              <w:rPr>
                <w:rFonts w:ascii="Arial" w:hAnsi="Arial"/>
                <w:b/>
                <w:color w:val="FF6600"/>
                <w:sz w:val="32"/>
                <w:szCs w:val="22"/>
                <w:lang w:val="nl-BE"/>
              </w:rPr>
              <w:lastRenderedPageBreak/>
              <w:t>START</w:t>
            </w:r>
          </w:p>
        </w:tc>
        <w:tc>
          <w:tcPr>
            <w:tcW w:w="7174" w:type="dxa"/>
          </w:tcPr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Être responsable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Y croire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Se faire confiance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Faire confiance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Savoir demander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Oser – droit à l’erreur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Accepter l’échec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Agir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Accepter le risque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Regarder ses peurs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Entendre/écouter le terrain et les autres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Identifier les passions de chacun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Penser durable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Penser le sens de l’entreprise et savoir communiquer dessus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Le partage d’expérience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L’éthique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Faciliter l’engagement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Créer des espace</w:t>
            </w:r>
            <w:r>
              <w:rPr>
                <w:rFonts w:ascii="Arial" w:hAnsi="Arial"/>
                <w:sz w:val="28"/>
                <w:szCs w:val="22"/>
                <w:lang w:val="fr-FR"/>
              </w:rPr>
              <w:t>s</w:t>
            </w:r>
            <w:r w:rsidRPr="001723CA">
              <w:rPr>
                <w:rFonts w:ascii="Arial" w:hAnsi="Arial"/>
                <w:sz w:val="28"/>
                <w:szCs w:val="22"/>
                <w:lang w:val="fr-FR"/>
              </w:rPr>
              <w:t xml:space="preserve"> de réflexion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Valoriser l’humain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S’accorder du temps pour savoir se ressourcer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Se reconnecter à soi-même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S’écouter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Respecter les autres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Lâcher prise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S’indigner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Dire non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S’avoir s’exprimer – être responsable de ne pas se taire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Penser égalité !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Faire part de son état d’esprit – faire des retours - feedbacks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Savoir dire oui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Se remettre en cause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Faire du benchmark dans les E libérées</w:t>
            </w:r>
          </w:p>
          <w:p w:rsidR="007C50F7" w:rsidRPr="001723CA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Respect mutuel</w:t>
            </w:r>
          </w:p>
        </w:tc>
      </w:tr>
    </w:tbl>
    <w:p w:rsidR="007C50F7" w:rsidRDefault="007C50F7"/>
    <w:sectPr w:rsidR="007C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85.85pt;height:905.3pt" o:bullet="t">
        <v:imagedata r:id="rId1" o:title="logo_enseigne"/>
      </v:shape>
    </w:pict>
  </w:numPicBullet>
  <w:abstractNum w:abstractNumId="0" w15:restartNumberingAfterBreak="0">
    <w:nsid w:val="0257770E"/>
    <w:multiLevelType w:val="hybridMultilevel"/>
    <w:tmpl w:val="A5D44E02"/>
    <w:lvl w:ilvl="0" w:tplc="E3023E2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777A"/>
    <w:multiLevelType w:val="hybridMultilevel"/>
    <w:tmpl w:val="71A68B14"/>
    <w:lvl w:ilvl="0" w:tplc="25489F4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16B8"/>
    <w:multiLevelType w:val="hybridMultilevel"/>
    <w:tmpl w:val="AE765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62A27"/>
    <w:multiLevelType w:val="hybridMultilevel"/>
    <w:tmpl w:val="EF2CEFC8"/>
    <w:lvl w:ilvl="0" w:tplc="A222739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27C35"/>
    <w:multiLevelType w:val="hybridMultilevel"/>
    <w:tmpl w:val="B7D4B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35BA8"/>
    <w:multiLevelType w:val="hybridMultilevel"/>
    <w:tmpl w:val="25AA4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F667D"/>
    <w:multiLevelType w:val="hybridMultilevel"/>
    <w:tmpl w:val="09A8F10C"/>
    <w:lvl w:ilvl="0" w:tplc="17300C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71895"/>
    <w:multiLevelType w:val="hybridMultilevel"/>
    <w:tmpl w:val="974CC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01C32"/>
    <w:multiLevelType w:val="hybridMultilevel"/>
    <w:tmpl w:val="0930C300"/>
    <w:lvl w:ilvl="0" w:tplc="209EA5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55D3A"/>
    <w:multiLevelType w:val="hybridMultilevel"/>
    <w:tmpl w:val="C690069A"/>
    <w:lvl w:ilvl="0" w:tplc="E77C0C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F7"/>
    <w:rsid w:val="007C50F7"/>
    <w:rsid w:val="00844AF9"/>
    <w:rsid w:val="00A6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DF57D-094D-442E-AC11-2C24DC0D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link w:val="ChapitreCar"/>
    <w:qFormat/>
    <w:rsid w:val="00844AF9"/>
    <w:pPr>
      <w:spacing w:after="0" w:line="276" w:lineRule="auto"/>
      <w:ind w:left="720"/>
    </w:pPr>
    <w:rPr>
      <w:rFonts w:ascii="Calibri" w:hAnsi="Calibri"/>
      <w:color w:val="0070C0"/>
      <w:sz w:val="28"/>
    </w:rPr>
  </w:style>
  <w:style w:type="character" w:customStyle="1" w:styleId="ChapitreCar">
    <w:name w:val="Chapitre Car"/>
    <w:basedOn w:val="Policepardfaut"/>
    <w:link w:val="Chapitre"/>
    <w:rsid w:val="00844AF9"/>
    <w:rPr>
      <w:rFonts w:ascii="Calibri" w:hAnsi="Calibri"/>
      <w:color w:val="0070C0"/>
      <w:sz w:val="28"/>
    </w:rPr>
  </w:style>
  <w:style w:type="paragraph" w:styleId="Paragraphedeliste">
    <w:name w:val="List Paragraph"/>
    <w:basedOn w:val="Normal"/>
    <w:uiPriority w:val="72"/>
    <w:rsid w:val="007C50F7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Grilledutableau">
    <w:name w:val="Table Grid"/>
    <w:basedOn w:val="TableauNormal"/>
    <w:uiPriority w:val="59"/>
    <w:rsid w:val="007C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1804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Zonnekynd</dc:creator>
  <cp:keywords/>
  <dc:description/>
  <cp:lastModifiedBy>Graziella Zonnekynd</cp:lastModifiedBy>
  <cp:revision>1</cp:revision>
  <dcterms:created xsi:type="dcterms:W3CDTF">2015-06-10T14:48:00Z</dcterms:created>
  <dcterms:modified xsi:type="dcterms:W3CDTF">2015-06-10T15:01:00Z</dcterms:modified>
</cp:coreProperties>
</file>