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3AD" w:rsidRDefault="00A203AD" w:rsidP="00775193">
      <w:pPr>
        <w:spacing w:after="0" w:line="276" w:lineRule="auto"/>
        <w:jc w:val="center"/>
        <w:rPr>
          <w:rFonts w:cstheme="minorHAnsi"/>
          <w:b/>
          <w:sz w:val="24"/>
          <w:szCs w:val="24"/>
        </w:rPr>
      </w:pPr>
    </w:p>
    <w:p w:rsidR="0013455D" w:rsidRPr="00775193" w:rsidRDefault="0013455D" w:rsidP="00775193">
      <w:pPr>
        <w:spacing w:after="0" w:line="276" w:lineRule="auto"/>
        <w:jc w:val="center"/>
        <w:rPr>
          <w:rFonts w:cstheme="minorHAnsi"/>
          <w:b/>
          <w:sz w:val="24"/>
          <w:szCs w:val="24"/>
        </w:rPr>
      </w:pPr>
      <w:r w:rsidRPr="00775193">
        <w:rPr>
          <w:rFonts w:cstheme="minorHAnsi"/>
          <w:b/>
          <w:sz w:val="24"/>
          <w:szCs w:val="24"/>
        </w:rPr>
        <w:t xml:space="preserve">La santé globale </w:t>
      </w:r>
      <w:r w:rsidR="00A203AD">
        <w:rPr>
          <w:rFonts w:cstheme="minorHAnsi"/>
          <w:b/>
          <w:sz w:val="24"/>
          <w:szCs w:val="24"/>
        </w:rPr>
        <w:t>grâce à</w:t>
      </w:r>
      <w:r w:rsidRPr="00775193">
        <w:rPr>
          <w:rFonts w:cstheme="minorHAnsi"/>
          <w:b/>
          <w:sz w:val="24"/>
          <w:szCs w:val="24"/>
        </w:rPr>
        <w:t xml:space="preserve"> la coordination des interventions non médicamenteuses</w:t>
      </w:r>
    </w:p>
    <w:p w:rsidR="0013455D" w:rsidRPr="00775193" w:rsidRDefault="0013455D" w:rsidP="00775193">
      <w:pPr>
        <w:spacing w:after="0" w:line="276" w:lineRule="auto"/>
        <w:rPr>
          <w:rFonts w:cstheme="minorHAnsi"/>
          <w:b/>
          <w:sz w:val="24"/>
          <w:szCs w:val="24"/>
        </w:rPr>
      </w:pPr>
    </w:p>
    <w:p w:rsidR="000F113E" w:rsidRPr="00775193" w:rsidRDefault="000F113E" w:rsidP="00775193">
      <w:pPr>
        <w:spacing w:after="0" w:line="276" w:lineRule="auto"/>
        <w:rPr>
          <w:rFonts w:cstheme="minorHAnsi"/>
          <w:b/>
          <w:sz w:val="24"/>
          <w:szCs w:val="24"/>
        </w:rPr>
      </w:pPr>
    </w:p>
    <w:p w:rsidR="00CE3602" w:rsidRPr="00775193" w:rsidRDefault="00866DC8" w:rsidP="00775193">
      <w:pPr>
        <w:pStyle w:val="Paragraphedeliste"/>
        <w:numPr>
          <w:ilvl w:val="0"/>
          <w:numId w:val="4"/>
        </w:numPr>
        <w:spacing w:after="0" w:line="276" w:lineRule="auto"/>
        <w:rPr>
          <w:rFonts w:cstheme="minorHAnsi"/>
          <w:b/>
          <w:sz w:val="24"/>
          <w:szCs w:val="24"/>
        </w:rPr>
      </w:pPr>
      <w:r w:rsidRPr="00775193">
        <w:rPr>
          <w:rFonts w:cstheme="minorHAnsi"/>
          <w:b/>
          <w:sz w:val="24"/>
          <w:szCs w:val="24"/>
        </w:rPr>
        <w:t>GENERALITES</w:t>
      </w:r>
    </w:p>
    <w:p w:rsidR="00BF64A9" w:rsidRPr="00775193" w:rsidRDefault="001C647E" w:rsidP="00775193">
      <w:pPr>
        <w:spacing w:after="0" w:line="276" w:lineRule="auto"/>
        <w:rPr>
          <w:rFonts w:cstheme="minorHAnsi"/>
          <w:sz w:val="24"/>
          <w:szCs w:val="24"/>
        </w:rPr>
      </w:pPr>
      <w:r w:rsidRPr="00775193">
        <w:rPr>
          <w:rFonts w:cstheme="minorHAnsi"/>
          <w:b/>
          <w:sz w:val="24"/>
          <w:szCs w:val="24"/>
          <w:u w:val="single"/>
        </w:rPr>
        <w:br/>
      </w:r>
      <w:r w:rsidR="00BF64A9" w:rsidRPr="00775193">
        <w:rPr>
          <w:rFonts w:cstheme="minorHAnsi"/>
          <w:b/>
          <w:sz w:val="24"/>
          <w:szCs w:val="24"/>
          <w:u w:val="single"/>
        </w:rPr>
        <w:t xml:space="preserve">Contexte actuel et vocation de </w:t>
      </w:r>
      <w:proofErr w:type="spellStart"/>
      <w:r w:rsidR="00BF64A9" w:rsidRPr="00775193">
        <w:rPr>
          <w:rFonts w:cstheme="minorHAnsi"/>
          <w:b/>
          <w:sz w:val="24"/>
          <w:szCs w:val="24"/>
          <w:u w:val="single"/>
        </w:rPr>
        <w:t>Khépri</w:t>
      </w:r>
      <w:proofErr w:type="spellEnd"/>
      <w:r w:rsidR="00BF64A9" w:rsidRPr="00775193">
        <w:rPr>
          <w:rFonts w:cstheme="minorHAnsi"/>
          <w:b/>
          <w:sz w:val="24"/>
          <w:szCs w:val="24"/>
          <w:u w:val="single"/>
        </w:rPr>
        <w:t xml:space="preserve"> Santé</w:t>
      </w:r>
      <w:r w:rsidR="007F3927" w:rsidRPr="00775193">
        <w:rPr>
          <w:rFonts w:cstheme="minorHAnsi"/>
          <w:b/>
          <w:sz w:val="24"/>
          <w:szCs w:val="24"/>
          <w:u w:val="single"/>
        </w:rPr>
        <w:t> :</w:t>
      </w:r>
    </w:p>
    <w:p w:rsidR="00BF64A9" w:rsidRPr="00775193" w:rsidRDefault="00BF64A9" w:rsidP="00775193">
      <w:pPr>
        <w:spacing w:after="0" w:line="276" w:lineRule="auto"/>
        <w:rPr>
          <w:rFonts w:cstheme="minorHAnsi"/>
          <w:sz w:val="24"/>
          <w:szCs w:val="24"/>
        </w:rPr>
      </w:pPr>
    </w:p>
    <w:p w:rsidR="007F3927" w:rsidRPr="00775193" w:rsidRDefault="007F3927" w:rsidP="00775193">
      <w:pPr>
        <w:spacing w:after="0" w:line="276" w:lineRule="auto"/>
        <w:rPr>
          <w:rFonts w:cstheme="minorHAnsi"/>
          <w:sz w:val="24"/>
          <w:szCs w:val="24"/>
        </w:rPr>
      </w:pPr>
      <w:r w:rsidRPr="00775193">
        <w:rPr>
          <w:rFonts w:cstheme="minorHAnsi"/>
          <w:sz w:val="24"/>
          <w:szCs w:val="24"/>
        </w:rPr>
        <w:t>Création et exploitation de centres de san</w:t>
      </w:r>
      <w:r w:rsidR="00CA073E" w:rsidRPr="00775193">
        <w:rPr>
          <w:rFonts w:cstheme="minorHAnsi"/>
          <w:sz w:val="24"/>
          <w:szCs w:val="24"/>
        </w:rPr>
        <w:t xml:space="preserve">té et de mieux-être regroupant </w:t>
      </w:r>
      <w:r w:rsidRPr="00775193">
        <w:rPr>
          <w:rFonts w:cstheme="minorHAnsi"/>
          <w:sz w:val="24"/>
          <w:szCs w:val="24"/>
        </w:rPr>
        <w:t>de</w:t>
      </w:r>
      <w:r w:rsidR="00CA073E" w:rsidRPr="00775193">
        <w:rPr>
          <w:rFonts w:cstheme="minorHAnsi"/>
          <w:sz w:val="24"/>
          <w:szCs w:val="24"/>
        </w:rPr>
        <w:t>s</w:t>
      </w:r>
      <w:r w:rsidRPr="00775193">
        <w:rPr>
          <w:rFonts w:cstheme="minorHAnsi"/>
          <w:sz w:val="24"/>
          <w:szCs w:val="24"/>
        </w:rPr>
        <w:t xml:space="preserve"> thérapies conventio</w:t>
      </w:r>
      <w:r w:rsidR="00CA073E" w:rsidRPr="00775193">
        <w:rPr>
          <w:rFonts w:cstheme="minorHAnsi"/>
          <w:sz w:val="24"/>
          <w:szCs w:val="24"/>
        </w:rPr>
        <w:t xml:space="preserve">nnelles et non conventionnelles, intervention non médicamenteuse </w:t>
      </w:r>
      <w:r w:rsidRPr="00775193">
        <w:rPr>
          <w:rFonts w:cstheme="minorHAnsi"/>
          <w:sz w:val="24"/>
          <w:szCs w:val="24"/>
        </w:rPr>
        <w:t xml:space="preserve">pour accompagner les </w:t>
      </w:r>
      <w:r w:rsidR="0047645B" w:rsidRPr="00775193">
        <w:rPr>
          <w:rFonts w:cstheme="minorHAnsi"/>
          <w:sz w:val="24"/>
          <w:szCs w:val="24"/>
        </w:rPr>
        <w:t xml:space="preserve">particuliers et les entreprises pour la douleur physique et </w:t>
      </w:r>
      <w:r w:rsidR="00D7012E" w:rsidRPr="00775193">
        <w:rPr>
          <w:rFonts w:cstheme="minorHAnsi"/>
          <w:sz w:val="24"/>
          <w:szCs w:val="24"/>
        </w:rPr>
        <w:t>psychique</w:t>
      </w:r>
      <w:r w:rsidR="0047645B" w:rsidRPr="00775193">
        <w:rPr>
          <w:rFonts w:cstheme="minorHAnsi"/>
          <w:sz w:val="24"/>
          <w:szCs w:val="24"/>
        </w:rPr>
        <w:t>.</w:t>
      </w:r>
    </w:p>
    <w:p w:rsidR="00CA073E" w:rsidRPr="00775193" w:rsidRDefault="00CA073E" w:rsidP="00775193">
      <w:pPr>
        <w:spacing w:after="0" w:line="276" w:lineRule="auto"/>
        <w:rPr>
          <w:rFonts w:cstheme="minorHAnsi"/>
          <w:sz w:val="24"/>
          <w:szCs w:val="24"/>
        </w:rPr>
      </w:pPr>
    </w:p>
    <w:p w:rsidR="00BF64A9" w:rsidRPr="00BF64A9" w:rsidRDefault="00BF64A9" w:rsidP="00775193">
      <w:pPr>
        <w:spacing w:after="0" w:line="276" w:lineRule="auto"/>
        <w:rPr>
          <w:rFonts w:eastAsia="Times New Roman" w:cstheme="minorHAnsi"/>
          <w:sz w:val="24"/>
          <w:szCs w:val="24"/>
          <w:lang w:eastAsia="fr-FR"/>
        </w:rPr>
      </w:pPr>
      <w:r w:rsidRPr="00BF64A9">
        <w:rPr>
          <w:rFonts w:eastAsia="Times New Roman" w:cstheme="minorHAnsi"/>
          <w:sz w:val="24"/>
          <w:szCs w:val="24"/>
          <w:shd w:val="clear" w:color="auto" w:fill="FFFFFF"/>
          <w:lang w:eastAsia="fr-FR"/>
        </w:rPr>
        <w:t>En un seul lieu, un ensemble de thérapies efficaces visant à apporter une qualité de vie, du confort et à soulager les souffrances tant physiques que psychiques.</w:t>
      </w:r>
    </w:p>
    <w:p w:rsidR="00BF64A9" w:rsidRPr="00BF64A9" w:rsidRDefault="00BF64A9" w:rsidP="00775193">
      <w:pPr>
        <w:spacing w:before="240" w:after="240" w:line="276" w:lineRule="auto"/>
        <w:ind w:right="480"/>
        <w:rPr>
          <w:rFonts w:eastAsia="Times New Roman" w:cstheme="minorHAnsi"/>
          <w:sz w:val="24"/>
          <w:szCs w:val="24"/>
          <w:lang w:eastAsia="fr-FR"/>
        </w:rPr>
      </w:pPr>
      <w:r w:rsidRPr="00BF64A9">
        <w:rPr>
          <w:rFonts w:eastAsia="Times New Roman" w:cstheme="minorHAnsi"/>
          <w:sz w:val="24"/>
          <w:szCs w:val="24"/>
          <w:shd w:val="clear" w:color="auto" w:fill="FFFFFF"/>
          <w:lang w:eastAsia="fr-FR"/>
        </w:rPr>
        <w:t xml:space="preserve">Espace de Santé Intégrative, </w:t>
      </w:r>
      <w:proofErr w:type="spellStart"/>
      <w:r w:rsidRPr="00BF64A9">
        <w:rPr>
          <w:rFonts w:eastAsia="Times New Roman" w:cstheme="minorHAnsi"/>
          <w:sz w:val="24"/>
          <w:szCs w:val="24"/>
          <w:shd w:val="clear" w:color="auto" w:fill="FFFFFF"/>
          <w:lang w:eastAsia="fr-FR"/>
        </w:rPr>
        <w:t>Khépri</w:t>
      </w:r>
      <w:proofErr w:type="spellEnd"/>
      <w:r w:rsidRPr="00BF64A9">
        <w:rPr>
          <w:rFonts w:eastAsia="Times New Roman" w:cstheme="minorHAnsi"/>
          <w:sz w:val="24"/>
          <w:szCs w:val="24"/>
          <w:shd w:val="clear" w:color="auto" w:fill="FFFFFF"/>
          <w:lang w:eastAsia="fr-FR"/>
        </w:rPr>
        <w:t xml:space="preserve"> Santé a une offre de soins, </w:t>
      </w:r>
      <w:r w:rsidR="00415011">
        <w:rPr>
          <w:rFonts w:eastAsia="Times New Roman" w:cstheme="minorHAnsi"/>
          <w:sz w:val="24"/>
          <w:szCs w:val="24"/>
          <w:shd w:val="clear" w:color="auto" w:fill="FFFFFF"/>
          <w:lang w:eastAsia="fr-FR"/>
        </w:rPr>
        <w:t xml:space="preserve">de </w:t>
      </w:r>
      <w:r w:rsidRPr="00BF64A9">
        <w:rPr>
          <w:rFonts w:eastAsia="Times New Roman" w:cstheme="minorHAnsi"/>
          <w:sz w:val="24"/>
          <w:szCs w:val="24"/>
          <w:shd w:val="clear" w:color="auto" w:fill="FFFFFF"/>
          <w:lang w:eastAsia="fr-FR"/>
        </w:rPr>
        <w:t>thérapies complémentaires, conjuguant santé et mieux-être, aux rythmes de programmes personnalisés.</w:t>
      </w:r>
    </w:p>
    <w:p w:rsidR="00BF64A9" w:rsidRPr="00BF64A9" w:rsidRDefault="00BF64A9" w:rsidP="00775193">
      <w:pPr>
        <w:spacing w:after="0" w:line="276" w:lineRule="auto"/>
        <w:rPr>
          <w:rFonts w:eastAsia="Times New Roman" w:cstheme="minorHAnsi"/>
          <w:sz w:val="24"/>
          <w:szCs w:val="24"/>
          <w:lang w:eastAsia="fr-FR"/>
        </w:rPr>
      </w:pPr>
      <w:r w:rsidRPr="00BF64A9">
        <w:rPr>
          <w:rFonts w:eastAsia="Times New Roman" w:cstheme="minorHAnsi"/>
          <w:sz w:val="24"/>
          <w:szCs w:val="24"/>
          <w:lang w:eastAsia="fr-FR"/>
        </w:rPr>
        <w:t xml:space="preserve">Le Centre </w:t>
      </w:r>
      <w:proofErr w:type="spellStart"/>
      <w:r w:rsidRPr="00BF64A9">
        <w:rPr>
          <w:rFonts w:eastAsia="Times New Roman" w:cstheme="minorHAnsi"/>
          <w:sz w:val="24"/>
          <w:szCs w:val="24"/>
          <w:lang w:eastAsia="fr-FR"/>
        </w:rPr>
        <w:t>Khépri</w:t>
      </w:r>
      <w:proofErr w:type="spellEnd"/>
      <w:r w:rsidRPr="00BF64A9">
        <w:rPr>
          <w:rFonts w:eastAsia="Times New Roman" w:cstheme="minorHAnsi"/>
          <w:sz w:val="24"/>
          <w:szCs w:val="24"/>
          <w:lang w:eastAsia="fr-FR"/>
        </w:rPr>
        <w:t xml:space="preserve"> Santé a pour mission l’exercice d’activités de coordination thérapeutique, d’éducation thérapeutique et de coopération avec les professionnels de santé.</w:t>
      </w:r>
    </w:p>
    <w:p w:rsidR="00BF64A9" w:rsidRPr="00BF64A9" w:rsidRDefault="00BF64A9" w:rsidP="00775193">
      <w:pPr>
        <w:spacing w:after="0" w:line="276" w:lineRule="auto"/>
        <w:rPr>
          <w:rFonts w:eastAsia="Times New Roman" w:cstheme="minorHAnsi"/>
          <w:sz w:val="24"/>
          <w:szCs w:val="24"/>
          <w:lang w:eastAsia="fr-FR"/>
        </w:rPr>
      </w:pPr>
      <w:r w:rsidRPr="00BF64A9">
        <w:rPr>
          <w:rFonts w:eastAsia="Times New Roman" w:cstheme="minorHAnsi"/>
          <w:sz w:val="24"/>
          <w:szCs w:val="24"/>
          <w:lang w:eastAsia="fr-FR"/>
        </w:rPr>
        <w:t>Grâce à son organisation pluri-professionnelle, le Centre propose une approche innovante en 3 axes ;</w:t>
      </w:r>
    </w:p>
    <w:p w:rsidR="00BF64A9" w:rsidRPr="00BF64A9" w:rsidRDefault="00BF64A9" w:rsidP="00775193">
      <w:pPr>
        <w:numPr>
          <w:ilvl w:val="0"/>
          <w:numId w:val="6"/>
        </w:numPr>
        <w:spacing w:after="0" w:line="276" w:lineRule="auto"/>
        <w:textAlignment w:val="baseline"/>
        <w:rPr>
          <w:rFonts w:eastAsia="Times New Roman" w:cstheme="minorHAnsi"/>
          <w:sz w:val="24"/>
          <w:szCs w:val="24"/>
          <w:lang w:eastAsia="fr-FR"/>
        </w:rPr>
      </w:pPr>
      <w:r w:rsidRPr="00BF64A9">
        <w:rPr>
          <w:rFonts w:eastAsia="Times New Roman" w:cstheme="minorHAnsi"/>
          <w:b/>
          <w:bCs/>
          <w:sz w:val="24"/>
          <w:szCs w:val="24"/>
          <w:lang w:eastAsia="fr-FR"/>
        </w:rPr>
        <w:t>Prévention :</w:t>
      </w:r>
      <w:r w:rsidRPr="00BF64A9">
        <w:rPr>
          <w:rFonts w:eastAsia="Times New Roman" w:cstheme="minorHAnsi"/>
          <w:sz w:val="24"/>
          <w:szCs w:val="24"/>
          <w:lang w:eastAsia="fr-FR"/>
        </w:rPr>
        <w:t xml:space="preserve"> entretenir et améliorer votre santé, prévenir les maux du vieillissement</w:t>
      </w:r>
    </w:p>
    <w:p w:rsidR="00BF64A9" w:rsidRPr="00BF64A9" w:rsidRDefault="00BF64A9" w:rsidP="00775193">
      <w:pPr>
        <w:numPr>
          <w:ilvl w:val="0"/>
          <w:numId w:val="6"/>
        </w:numPr>
        <w:spacing w:after="0" w:line="276" w:lineRule="auto"/>
        <w:textAlignment w:val="baseline"/>
        <w:rPr>
          <w:rFonts w:eastAsia="Times New Roman" w:cstheme="minorHAnsi"/>
          <w:sz w:val="24"/>
          <w:szCs w:val="24"/>
          <w:lang w:eastAsia="fr-FR"/>
        </w:rPr>
      </w:pPr>
      <w:r w:rsidRPr="00BF64A9">
        <w:rPr>
          <w:rFonts w:eastAsia="Times New Roman" w:cstheme="minorHAnsi"/>
          <w:b/>
          <w:bCs/>
          <w:sz w:val="24"/>
          <w:szCs w:val="24"/>
          <w:lang w:eastAsia="fr-FR"/>
        </w:rPr>
        <w:t>Relaxation et soins anti-stress :</w:t>
      </w:r>
      <w:r w:rsidRPr="00BF64A9">
        <w:rPr>
          <w:rFonts w:eastAsia="Times New Roman" w:cstheme="minorHAnsi"/>
          <w:sz w:val="24"/>
          <w:szCs w:val="24"/>
          <w:lang w:eastAsia="fr-FR"/>
        </w:rPr>
        <w:t xml:space="preserve"> se ressourcer, se détendre, se régénérer,</w:t>
      </w:r>
    </w:p>
    <w:p w:rsidR="00BF64A9" w:rsidRPr="00BF64A9" w:rsidRDefault="00BF64A9" w:rsidP="00775193">
      <w:pPr>
        <w:numPr>
          <w:ilvl w:val="0"/>
          <w:numId w:val="6"/>
        </w:numPr>
        <w:spacing w:after="480" w:line="276" w:lineRule="auto"/>
        <w:textAlignment w:val="baseline"/>
        <w:rPr>
          <w:rFonts w:eastAsia="Times New Roman" w:cstheme="minorHAnsi"/>
          <w:sz w:val="24"/>
          <w:szCs w:val="24"/>
          <w:lang w:eastAsia="fr-FR"/>
        </w:rPr>
      </w:pPr>
      <w:r w:rsidRPr="00BF64A9">
        <w:rPr>
          <w:rFonts w:eastAsia="Times New Roman" w:cstheme="minorHAnsi"/>
          <w:b/>
          <w:bCs/>
          <w:sz w:val="24"/>
          <w:szCs w:val="24"/>
          <w:shd w:val="clear" w:color="auto" w:fill="FFFFFF"/>
          <w:lang w:eastAsia="fr-FR"/>
        </w:rPr>
        <w:t xml:space="preserve">Accompagnement et </w:t>
      </w:r>
      <w:r w:rsidRPr="00775193">
        <w:rPr>
          <w:rFonts w:eastAsia="Times New Roman" w:cstheme="minorHAnsi"/>
          <w:b/>
          <w:bCs/>
          <w:sz w:val="24"/>
          <w:szCs w:val="24"/>
          <w:shd w:val="clear" w:color="auto" w:fill="FFFFFF"/>
          <w:lang w:eastAsia="fr-FR"/>
        </w:rPr>
        <w:t>santé mental</w:t>
      </w:r>
      <w:r w:rsidRPr="00775193">
        <w:rPr>
          <w:rFonts w:eastAsia="Times New Roman" w:cstheme="minorHAnsi"/>
          <w:sz w:val="24"/>
          <w:szCs w:val="24"/>
          <w:shd w:val="clear" w:color="auto" w:fill="FFFFFF"/>
          <w:lang w:eastAsia="fr-FR"/>
        </w:rPr>
        <w:t>.</w:t>
      </w:r>
      <w:r w:rsidRPr="00775193">
        <w:rPr>
          <w:rFonts w:eastAsia="Times New Roman" w:cstheme="minorHAnsi"/>
          <w:sz w:val="24"/>
          <w:szCs w:val="24"/>
          <w:lang w:eastAsia="fr-FR"/>
        </w:rPr>
        <w:br/>
      </w:r>
      <w:r w:rsidRPr="00BF64A9">
        <w:rPr>
          <w:rFonts w:eastAsia="Times New Roman" w:cstheme="minorHAnsi"/>
          <w:sz w:val="24"/>
          <w:szCs w:val="24"/>
          <w:shd w:val="clear" w:color="auto" w:fill="FFFFFF"/>
          <w:lang w:eastAsia="fr-FR"/>
        </w:rPr>
        <w:br/>
        <w:t>Une réponse souple et adaptée pour apporter un soutien face aux maux de notre société : surmenage, stress, et prise de poids, mal de dos, reprise activité physique, soutien post-cancer.</w:t>
      </w:r>
    </w:p>
    <w:p w:rsidR="00BF64A9" w:rsidRPr="00775193" w:rsidRDefault="00BF64A9" w:rsidP="00775193">
      <w:pPr>
        <w:spacing w:after="0" w:line="276" w:lineRule="auto"/>
        <w:rPr>
          <w:rFonts w:eastAsia="Times New Roman" w:cstheme="minorHAnsi"/>
          <w:b/>
          <w:color w:val="000000"/>
          <w:sz w:val="24"/>
          <w:szCs w:val="24"/>
          <w:lang w:eastAsia="fr-FR"/>
        </w:rPr>
      </w:pPr>
      <w:r w:rsidRPr="00775193">
        <w:rPr>
          <w:rFonts w:eastAsia="Times New Roman" w:cstheme="minorHAnsi"/>
          <w:b/>
          <w:color w:val="000000"/>
          <w:sz w:val="24"/>
          <w:szCs w:val="24"/>
          <w:lang w:eastAsia="fr-FR"/>
        </w:rPr>
        <w:t xml:space="preserve">Pourquoi la coordination de soins en interventions non médicamenteuses : </w:t>
      </w:r>
    </w:p>
    <w:p w:rsidR="00BF64A9" w:rsidRPr="00775193" w:rsidRDefault="00BF64A9" w:rsidP="00775193">
      <w:pPr>
        <w:spacing w:after="0" w:line="276" w:lineRule="auto"/>
        <w:rPr>
          <w:rFonts w:eastAsia="Times New Roman" w:cstheme="minorHAnsi"/>
          <w:color w:val="000000"/>
          <w:sz w:val="24"/>
          <w:szCs w:val="24"/>
          <w:lang w:eastAsia="fr-FR"/>
        </w:rPr>
      </w:pPr>
    </w:p>
    <w:p w:rsidR="00BF64A9" w:rsidRPr="00BF64A9" w:rsidRDefault="00BF64A9" w:rsidP="00775193">
      <w:pPr>
        <w:spacing w:after="0" w:line="276" w:lineRule="auto"/>
        <w:rPr>
          <w:rFonts w:eastAsia="Times New Roman" w:cstheme="minorHAnsi"/>
          <w:color w:val="000000"/>
          <w:sz w:val="24"/>
          <w:szCs w:val="24"/>
          <w:lang w:eastAsia="fr-FR"/>
        </w:rPr>
      </w:pPr>
      <w:r w:rsidRPr="00775193">
        <w:rPr>
          <w:rFonts w:eastAsia="Times New Roman" w:cstheme="minorHAnsi"/>
          <w:color w:val="000000"/>
          <w:sz w:val="24"/>
          <w:szCs w:val="24"/>
          <w:lang w:eastAsia="fr-FR"/>
        </w:rPr>
        <w:t>O</w:t>
      </w:r>
      <w:r w:rsidRPr="00BF64A9">
        <w:rPr>
          <w:rFonts w:eastAsia="Times New Roman" w:cstheme="minorHAnsi"/>
          <w:color w:val="000000"/>
          <w:sz w:val="24"/>
          <w:szCs w:val="24"/>
          <w:lang w:eastAsia="fr-FR"/>
        </w:rPr>
        <w:t xml:space="preserve">rienter </w:t>
      </w:r>
      <w:r w:rsidRPr="00775193">
        <w:rPr>
          <w:rFonts w:eastAsia="Times New Roman" w:cstheme="minorHAnsi"/>
          <w:color w:val="000000"/>
          <w:sz w:val="24"/>
          <w:szCs w:val="24"/>
          <w:lang w:eastAsia="fr-FR"/>
        </w:rPr>
        <w:t xml:space="preserve">les clients </w:t>
      </w:r>
      <w:r w:rsidRPr="00BF64A9">
        <w:rPr>
          <w:rFonts w:eastAsia="Times New Roman" w:cstheme="minorHAnsi"/>
          <w:color w:val="000000"/>
          <w:sz w:val="24"/>
          <w:szCs w:val="24"/>
          <w:lang w:eastAsia="fr-FR"/>
        </w:rPr>
        <w:t xml:space="preserve">vers les pratiques les plus adaptées à </w:t>
      </w:r>
      <w:r w:rsidRPr="00775193">
        <w:rPr>
          <w:rFonts w:eastAsia="Times New Roman" w:cstheme="minorHAnsi"/>
          <w:color w:val="000000"/>
          <w:sz w:val="24"/>
          <w:szCs w:val="24"/>
          <w:lang w:eastAsia="fr-FR"/>
        </w:rPr>
        <w:t>leur situation pour les aider à bénéficier</w:t>
      </w:r>
      <w:r w:rsidRPr="00BF64A9">
        <w:rPr>
          <w:rFonts w:eastAsia="Times New Roman" w:cstheme="minorHAnsi"/>
          <w:color w:val="000000"/>
          <w:sz w:val="24"/>
          <w:szCs w:val="24"/>
          <w:lang w:eastAsia="fr-FR"/>
        </w:rPr>
        <w:t xml:space="preserve"> :</w:t>
      </w:r>
    </w:p>
    <w:p w:rsidR="00BF64A9" w:rsidRPr="00BF64A9" w:rsidRDefault="00BF64A9" w:rsidP="00775193">
      <w:pPr>
        <w:spacing w:after="0" w:line="276" w:lineRule="auto"/>
        <w:rPr>
          <w:rFonts w:eastAsia="Times New Roman" w:cstheme="minorHAnsi"/>
          <w:sz w:val="24"/>
          <w:szCs w:val="24"/>
          <w:lang w:eastAsia="fr-FR"/>
        </w:rPr>
      </w:pPr>
      <w:r w:rsidRPr="00BF64A9">
        <w:rPr>
          <w:rFonts w:eastAsia="Times New Roman" w:cstheme="minorHAnsi"/>
          <w:color w:val="000000"/>
          <w:sz w:val="24"/>
          <w:szCs w:val="24"/>
          <w:lang w:eastAsia="fr-FR"/>
        </w:rPr>
        <w:t> </w:t>
      </w:r>
    </w:p>
    <w:p w:rsidR="00BF64A9" w:rsidRPr="00BF64A9" w:rsidRDefault="00BF64A9" w:rsidP="00775193">
      <w:pPr>
        <w:spacing w:after="0" w:line="276" w:lineRule="auto"/>
        <w:ind w:left="560" w:hanging="280"/>
        <w:rPr>
          <w:rFonts w:eastAsia="Times New Roman" w:cstheme="minorHAnsi"/>
          <w:sz w:val="24"/>
          <w:szCs w:val="24"/>
          <w:lang w:eastAsia="fr-FR"/>
        </w:rPr>
      </w:pPr>
      <w:r w:rsidRPr="00BF64A9">
        <w:rPr>
          <w:rFonts w:eastAsia="Times New Roman" w:cstheme="minorHAnsi"/>
          <w:color w:val="000000"/>
          <w:sz w:val="24"/>
          <w:szCs w:val="24"/>
          <w:lang w:eastAsia="fr-FR"/>
        </w:rPr>
        <w:t>·        D’un accompagnement personnalisé avec différentes thérapies associées de façon compatible pour potentialiser leurs effets ;</w:t>
      </w:r>
    </w:p>
    <w:p w:rsidR="00BF64A9" w:rsidRPr="00BF64A9" w:rsidRDefault="00BF64A9" w:rsidP="00775193">
      <w:pPr>
        <w:spacing w:after="0" w:line="276" w:lineRule="auto"/>
        <w:ind w:left="560" w:hanging="280"/>
        <w:rPr>
          <w:rFonts w:eastAsia="Times New Roman" w:cstheme="minorHAnsi"/>
          <w:sz w:val="24"/>
          <w:szCs w:val="24"/>
          <w:lang w:eastAsia="fr-FR"/>
        </w:rPr>
      </w:pPr>
      <w:r w:rsidRPr="00BF64A9">
        <w:rPr>
          <w:rFonts w:eastAsia="Times New Roman" w:cstheme="minorHAnsi"/>
          <w:color w:val="000000"/>
          <w:sz w:val="24"/>
          <w:szCs w:val="24"/>
          <w:lang w:eastAsia="fr-FR"/>
        </w:rPr>
        <w:t xml:space="preserve">·        Avec l’assurance que les pratiques conseillées sont compatibles et adaptées à </w:t>
      </w:r>
      <w:r w:rsidR="0013455D" w:rsidRPr="00775193">
        <w:rPr>
          <w:rFonts w:eastAsia="Times New Roman" w:cstheme="minorHAnsi"/>
          <w:color w:val="000000"/>
          <w:sz w:val="24"/>
          <w:szCs w:val="24"/>
          <w:lang w:eastAsia="fr-FR"/>
        </w:rPr>
        <w:t>chaque</w:t>
      </w:r>
      <w:r w:rsidRPr="00BF64A9">
        <w:rPr>
          <w:rFonts w:eastAsia="Times New Roman" w:cstheme="minorHAnsi"/>
          <w:color w:val="000000"/>
          <w:sz w:val="24"/>
          <w:szCs w:val="24"/>
          <w:lang w:eastAsia="fr-FR"/>
        </w:rPr>
        <w:t xml:space="preserve"> </w:t>
      </w:r>
      <w:r w:rsidR="0013455D" w:rsidRPr="00775193">
        <w:rPr>
          <w:rFonts w:eastAsia="Times New Roman" w:cstheme="minorHAnsi"/>
          <w:color w:val="000000"/>
          <w:sz w:val="24"/>
          <w:szCs w:val="24"/>
          <w:lang w:eastAsia="fr-FR"/>
        </w:rPr>
        <w:t xml:space="preserve">sujet et </w:t>
      </w:r>
      <w:r w:rsidRPr="00BF64A9">
        <w:rPr>
          <w:rFonts w:eastAsia="Times New Roman" w:cstheme="minorHAnsi"/>
          <w:color w:val="000000"/>
          <w:sz w:val="24"/>
          <w:szCs w:val="24"/>
          <w:lang w:eastAsia="fr-FR"/>
        </w:rPr>
        <w:t>situation.</w:t>
      </w:r>
    </w:p>
    <w:p w:rsidR="00BF64A9" w:rsidRPr="00BF64A9" w:rsidRDefault="00BF64A9" w:rsidP="00775193">
      <w:pPr>
        <w:spacing w:after="0" w:line="276" w:lineRule="auto"/>
        <w:rPr>
          <w:rFonts w:eastAsia="Times New Roman" w:cstheme="minorHAnsi"/>
          <w:sz w:val="24"/>
          <w:szCs w:val="24"/>
          <w:lang w:eastAsia="fr-FR"/>
        </w:rPr>
      </w:pPr>
    </w:p>
    <w:p w:rsidR="0013455D" w:rsidRPr="00775193" w:rsidRDefault="006C50D3" w:rsidP="00775193">
      <w:pPr>
        <w:spacing w:after="0" w:line="276" w:lineRule="auto"/>
        <w:rPr>
          <w:rFonts w:cstheme="minorHAnsi"/>
          <w:sz w:val="24"/>
          <w:szCs w:val="24"/>
        </w:rPr>
      </w:pPr>
      <w:r>
        <w:rPr>
          <w:rFonts w:cstheme="minorHAnsi"/>
          <w:b/>
          <w:sz w:val="24"/>
          <w:szCs w:val="24"/>
        </w:rPr>
        <w:lastRenderedPageBreak/>
        <w:t>En quoi la coordination de soins est-elle nécessaire ?</w:t>
      </w:r>
    </w:p>
    <w:p w:rsidR="0013455D" w:rsidRPr="00775193" w:rsidRDefault="0013455D" w:rsidP="00775193">
      <w:pPr>
        <w:spacing w:after="0" w:line="276" w:lineRule="auto"/>
        <w:rPr>
          <w:rFonts w:cstheme="minorHAnsi"/>
          <w:sz w:val="24"/>
          <w:szCs w:val="24"/>
        </w:rPr>
      </w:pPr>
    </w:p>
    <w:p w:rsidR="0013455D" w:rsidRPr="00775193" w:rsidRDefault="005E2315" w:rsidP="00775193">
      <w:pPr>
        <w:spacing w:after="0" w:line="276" w:lineRule="auto"/>
        <w:rPr>
          <w:rFonts w:cstheme="minorHAnsi"/>
          <w:sz w:val="24"/>
          <w:szCs w:val="24"/>
        </w:rPr>
      </w:pPr>
      <w:r w:rsidRPr="00775193">
        <w:rPr>
          <w:rFonts w:cstheme="minorHAnsi"/>
          <w:sz w:val="24"/>
          <w:szCs w:val="24"/>
        </w:rPr>
        <w:t>Promouvoir la s</w:t>
      </w:r>
      <w:r w:rsidR="0013455D" w:rsidRPr="00775193">
        <w:rPr>
          <w:rFonts w:cstheme="minorHAnsi"/>
          <w:sz w:val="24"/>
          <w:szCs w:val="24"/>
        </w:rPr>
        <w:t xml:space="preserve">anté intégrative par la coordination de soins de supports pour les douleurs chroniques et les affections de longue durée, la fibromyalgie, la dépression, les troubles du sommeil, le </w:t>
      </w:r>
      <w:proofErr w:type="spellStart"/>
      <w:r w:rsidR="0013455D" w:rsidRPr="00775193">
        <w:rPr>
          <w:rFonts w:cstheme="minorHAnsi"/>
          <w:sz w:val="24"/>
          <w:szCs w:val="24"/>
        </w:rPr>
        <w:t>burn</w:t>
      </w:r>
      <w:proofErr w:type="spellEnd"/>
      <w:r w:rsidR="0013455D" w:rsidRPr="00775193">
        <w:rPr>
          <w:rFonts w:cstheme="minorHAnsi"/>
          <w:sz w:val="24"/>
          <w:szCs w:val="24"/>
        </w:rPr>
        <w:t xml:space="preserve"> out.</w:t>
      </w:r>
    </w:p>
    <w:p w:rsidR="0013455D" w:rsidRPr="00775193" w:rsidRDefault="0013455D" w:rsidP="00775193">
      <w:pPr>
        <w:spacing w:after="0" w:line="276" w:lineRule="auto"/>
        <w:rPr>
          <w:rFonts w:eastAsia="Times New Roman" w:cstheme="minorHAnsi"/>
          <w:color w:val="000000"/>
          <w:sz w:val="24"/>
          <w:szCs w:val="24"/>
          <w:lang w:eastAsia="fr-FR"/>
        </w:rPr>
      </w:pPr>
    </w:p>
    <w:p w:rsidR="0013455D" w:rsidRPr="00775193" w:rsidRDefault="0013455D" w:rsidP="00775193">
      <w:pPr>
        <w:spacing w:after="0" w:line="276" w:lineRule="auto"/>
        <w:rPr>
          <w:rFonts w:eastAsia="Times New Roman" w:cstheme="minorHAnsi"/>
          <w:color w:val="000000"/>
          <w:sz w:val="24"/>
          <w:szCs w:val="24"/>
          <w:lang w:eastAsia="fr-FR"/>
        </w:rPr>
      </w:pPr>
    </w:p>
    <w:p w:rsidR="00BF64A9" w:rsidRPr="00BF64A9" w:rsidRDefault="00BF64A9" w:rsidP="00775193">
      <w:pPr>
        <w:spacing w:after="0" w:line="276" w:lineRule="auto"/>
        <w:rPr>
          <w:rFonts w:eastAsia="Times New Roman" w:cstheme="minorHAnsi"/>
          <w:sz w:val="24"/>
          <w:szCs w:val="24"/>
          <w:lang w:eastAsia="fr-FR"/>
        </w:rPr>
      </w:pPr>
      <w:r w:rsidRPr="00BF64A9">
        <w:rPr>
          <w:rFonts w:eastAsia="Times New Roman" w:cstheme="minorHAnsi"/>
          <w:color w:val="000000"/>
          <w:sz w:val="24"/>
          <w:szCs w:val="24"/>
          <w:lang w:eastAsia="fr-FR"/>
        </w:rPr>
        <w:t>Ces pratiques non médicamenteuses, non conventionnelles à visée thérapeutique, viennent compléter les thérapeutiques conventionnelles dans un objectif de qualité de vie personnelle. Il s’agit aussi d’apporter une prise en charge complémentaire de celle de la médecine conventionnelle pour favoriser le retour ou le maintien à l’emploi. </w:t>
      </w:r>
    </w:p>
    <w:p w:rsidR="00BF64A9" w:rsidRPr="00BF64A9" w:rsidRDefault="00BF64A9" w:rsidP="00775193">
      <w:pPr>
        <w:spacing w:after="0" w:line="276" w:lineRule="auto"/>
        <w:rPr>
          <w:rFonts w:eastAsia="Times New Roman" w:cstheme="minorHAnsi"/>
          <w:sz w:val="24"/>
          <w:szCs w:val="24"/>
          <w:lang w:eastAsia="fr-FR"/>
        </w:rPr>
      </w:pPr>
      <w:r w:rsidRPr="00BF64A9">
        <w:rPr>
          <w:rFonts w:eastAsia="Times New Roman" w:cstheme="minorHAnsi"/>
          <w:color w:val="000000"/>
          <w:sz w:val="24"/>
          <w:szCs w:val="24"/>
          <w:lang w:eastAsia="fr-FR"/>
        </w:rPr>
        <w:t>Notre rôle est d’accompagner et d’orienter les familles en leur apportant un soutien psychologique et en leur proposant un cadre pédagogique dans les domaines de la santé, de la prévention, l’hygiène de vie avec l’intervention des professionnels de la santé et des thérapies complémentaires.</w:t>
      </w:r>
    </w:p>
    <w:p w:rsidR="00BF64A9" w:rsidRPr="00BF64A9" w:rsidRDefault="00BF64A9" w:rsidP="00775193">
      <w:pPr>
        <w:spacing w:after="0" w:line="276" w:lineRule="auto"/>
        <w:rPr>
          <w:rFonts w:eastAsia="Times New Roman" w:cstheme="minorHAnsi"/>
          <w:sz w:val="24"/>
          <w:szCs w:val="24"/>
          <w:lang w:eastAsia="fr-FR"/>
        </w:rPr>
      </w:pPr>
      <w:r w:rsidRPr="00BF64A9">
        <w:rPr>
          <w:rFonts w:eastAsia="Times New Roman" w:cstheme="minorHAnsi"/>
          <w:color w:val="000000"/>
          <w:sz w:val="24"/>
          <w:szCs w:val="24"/>
          <w:lang w:eastAsia="fr-FR"/>
        </w:rPr>
        <w:t>La majorité des pratiques du Centre sont reconnues par l’OMS (Organisme Mondiale de la Santé) et prescriptibles par les médecins et relève aussi de la santé mentale.</w:t>
      </w:r>
    </w:p>
    <w:p w:rsidR="00BF64A9" w:rsidRPr="00BF64A9" w:rsidRDefault="00BF64A9" w:rsidP="00775193">
      <w:pPr>
        <w:spacing w:after="0" w:line="276" w:lineRule="auto"/>
        <w:rPr>
          <w:rFonts w:eastAsia="Times New Roman" w:cstheme="minorHAnsi"/>
          <w:sz w:val="24"/>
          <w:szCs w:val="24"/>
          <w:lang w:eastAsia="fr-FR"/>
        </w:rPr>
      </w:pPr>
      <w:r w:rsidRPr="00BF64A9">
        <w:rPr>
          <w:rFonts w:eastAsia="Times New Roman" w:cstheme="minorHAnsi"/>
          <w:color w:val="000000"/>
          <w:sz w:val="24"/>
          <w:szCs w:val="24"/>
          <w:lang w:eastAsia="fr-FR"/>
        </w:rPr>
        <w:t xml:space="preserve">Le Centre </w:t>
      </w:r>
      <w:proofErr w:type="spellStart"/>
      <w:r w:rsidRPr="00BF64A9">
        <w:rPr>
          <w:rFonts w:eastAsia="Times New Roman" w:cstheme="minorHAnsi"/>
          <w:color w:val="000000"/>
          <w:sz w:val="24"/>
          <w:szCs w:val="24"/>
          <w:lang w:eastAsia="fr-FR"/>
        </w:rPr>
        <w:t>Khépri</w:t>
      </w:r>
      <w:proofErr w:type="spellEnd"/>
      <w:r w:rsidRPr="00BF64A9">
        <w:rPr>
          <w:rFonts w:eastAsia="Times New Roman" w:cstheme="minorHAnsi"/>
          <w:color w:val="000000"/>
          <w:sz w:val="24"/>
          <w:szCs w:val="24"/>
          <w:lang w:eastAsia="fr-FR"/>
        </w:rPr>
        <w:t xml:space="preserve"> Santé, travaille avec des intervenants (thérapeutes, coaches) compétents et adhérents à une charte déontologique propre aux spécialités de thérapies complémentaires non conventionnelles.</w:t>
      </w:r>
    </w:p>
    <w:p w:rsidR="00BF64A9" w:rsidRPr="00775193" w:rsidRDefault="00BF64A9" w:rsidP="00775193">
      <w:pPr>
        <w:spacing w:after="0" w:line="276" w:lineRule="auto"/>
        <w:rPr>
          <w:rFonts w:cstheme="minorHAnsi"/>
          <w:sz w:val="24"/>
          <w:szCs w:val="24"/>
        </w:rPr>
      </w:pPr>
    </w:p>
    <w:p w:rsidR="00AF7AD0" w:rsidRPr="00775193" w:rsidRDefault="00AF7AD0" w:rsidP="00775193">
      <w:pPr>
        <w:spacing w:after="0" w:line="276" w:lineRule="auto"/>
        <w:rPr>
          <w:rFonts w:cstheme="minorHAnsi"/>
          <w:sz w:val="24"/>
          <w:szCs w:val="24"/>
        </w:rPr>
      </w:pPr>
    </w:p>
    <w:p w:rsidR="0013455D" w:rsidRPr="00775193" w:rsidRDefault="0013455D" w:rsidP="00775193">
      <w:pPr>
        <w:pStyle w:val="Paragraphedeliste"/>
        <w:numPr>
          <w:ilvl w:val="0"/>
          <w:numId w:val="4"/>
        </w:numPr>
        <w:spacing w:after="0" w:line="276" w:lineRule="auto"/>
        <w:rPr>
          <w:rFonts w:cstheme="minorHAnsi"/>
          <w:b/>
          <w:sz w:val="24"/>
          <w:szCs w:val="24"/>
        </w:rPr>
      </w:pPr>
      <w:r w:rsidRPr="00775193">
        <w:rPr>
          <w:rFonts w:cstheme="minorHAnsi"/>
          <w:b/>
          <w:sz w:val="24"/>
          <w:szCs w:val="24"/>
        </w:rPr>
        <w:t>ARTICULATION DE LA COORDINATION DE SOINS</w:t>
      </w:r>
    </w:p>
    <w:p w:rsidR="00020562" w:rsidRPr="00775193" w:rsidRDefault="00020562" w:rsidP="00775193">
      <w:pPr>
        <w:spacing w:after="0" w:line="276" w:lineRule="auto"/>
        <w:rPr>
          <w:rFonts w:cstheme="minorHAnsi"/>
          <w:sz w:val="24"/>
          <w:szCs w:val="24"/>
        </w:rPr>
      </w:pPr>
    </w:p>
    <w:p w:rsidR="0013455D" w:rsidRPr="00775193" w:rsidRDefault="00AF7AD0" w:rsidP="00775193">
      <w:pPr>
        <w:spacing w:after="0" w:line="276" w:lineRule="auto"/>
        <w:rPr>
          <w:rFonts w:cstheme="minorHAnsi"/>
          <w:sz w:val="24"/>
          <w:szCs w:val="24"/>
        </w:rPr>
      </w:pPr>
      <w:r w:rsidRPr="00775193">
        <w:rPr>
          <w:rFonts w:cstheme="minorHAnsi"/>
          <w:sz w:val="24"/>
          <w:szCs w:val="24"/>
        </w:rPr>
        <w:t>Types de soins proposés en complément du parcours médical :</w:t>
      </w:r>
    </w:p>
    <w:p w:rsidR="0013455D" w:rsidRPr="00775193" w:rsidRDefault="0013455D" w:rsidP="00775193">
      <w:pPr>
        <w:spacing w:after="0" w:line="276" w:lineRule="auto"/>
        <w:rPr>
          <w:rFonts w:cstheme="minorHAnsi"/>
          <w:sz w:val="24"/>
          <w:szCs w:val="24"/>
        </w:rPr>
      </w:pPr>
    </w:p>
    <w:p w:rsidR="0047645B" w:rsidRPr="00775193" w:rsidRDefault="0013455D" w:rsidP="00775193">
      <w:pPr>
        <w:spacing w:after="0" w:line="276" w:lineRule="auto"/>
        <w:rPr>
          <w:rFonts w:cstheme="minorHAnsi"/>
          <w:sz w:val="24"/>
          <w:szCs w:val="24"/>
        </w:rPr>
      </w:pPr>
      <w:r w:rsidRPr="00775193">
        <w:rPr>
          <w:rFonts w:cstheme="minorHAnsi"/>
          <w:sz w:val="24"/>
          <w:szCs w:val="24"/>
        </w:rPr>
        <w:t>Nous proposons une classification</w:t>
      </w:r>
      <w:r w:rsidR="0047645B" w:rsidRPr="00775193">
        <w:rPr>
          <w:rFonts w:cstheme="minorHAnsi"/>
          <w:sz w:val="24"/>
          <w:szCs w:val="24"/>
        </w:rPr>
        <w:t xml:space="preserve"> (activité physique, nutrition, thérapie de réduction du stress, médecine énergétique, et autres soins) </w:t>
      </w:r>
      <w:r w:rsidRPr="00775193">
        <w:rPr>
          <w:rFonts w:cstheme="minorHAnsi"/>
          <w:sz w:val="24"/>
          <w:szCs w:val="24"/>
        </w:rPr>
        <w:t>couvrant</w:t>
      </w:r>
      <w:r w:rsidR="0047645B" w:rsidRPr="00775193">
        <w:rPr>
          <w:rFonts w:cstheme="minorHAnsi"/>
          <w:sz w:val="24"/>
          <w:szCs w:val="24"/>
        </w:rPr>
        <w:t xml:space="preserve"> l’ensemble des activités. </w:t>
      </w:r>
    </w:p>
    <w:p w:rsidR="00975613" w:rsidRPr="00775193" w:rsidRDefault="00975613" w:rsidP="00775193">
      <w:pPr>
        <w:spacing w:after="0" w:line="276" w:lineRule="auto"/>
        <w:rPr>
          <w:rFonts w:cstheme="minorHAnsi"/>
          <w:sz w:val="24"/>
          <w:szCs w:val="24"/>
        </w:rPr>
      </w:pPr>
    </w:p>
    <w:p w:rsidR="00975613" w:rsidRPr="00775193" w:rsidRDefault="00975613" w:rsidP="00775193">
      <w:pPr>
        <w:pStyle w:val="titrebloc"/>
        <w:widowControl w:val="0"/>
        <w:spacing w:line="276" w:lineRule="auto"/>
        <w:rPr>
          <w:rFonts w:asciiTheme="minorHAnsi" w:hAnsiTheme="minorHAnsi" w:cstheme="minorHAnsi"/>
          <w:b w:val="0"/>
          <w:color w:val="auto"/>
          <w:sz w:val="24"/>
          <w:szCs w:val="24"/>
          <w14:ligatures w14:val="none"/>
        </w:rPr>
      </w:pPr>
      <w:r w:rsidRPr="00775193">
        <w:rPr>
          <w:rFonts w:asciiTheme="minorHAnsi" w:hAnsiTheme="minorHAnsi" w:cstheme="minorHAnsi"/>
          <w:b w:val="0"/>
          <w:color w:val="auto"/>
          <w:sz w:val="24"/>
          <w:szCs w:val="24"/>
        </w:rPr>
        <w:t xml:space="preserve">Par respect à la médecine conventionnelle et parce qu’en France il n’y a qu’une seule médecine qui est la </w:t>
      </w:r>
      <w:r w:rsidRPr="00775193">
        <w:rPr>
          <w:rFonts w:asciiTheme="minorHAnsi" w:hAnsiTheme="minorHAnsi" w:cstheme="minorHAnsi"/>
          <w:b w:val="0"/>
          <w:color w:val="auto"/>
          <w:sz w:val="24"/>
          <w:szCs w:val="24"/>
          <w:u w:val="single"/>
        </w:rPr>
        <w:t>médecine allopathique</w:t>
      </w:r>
      <w:r w:rsidRPr="00775193">
        <w:rPr>
          <w:rFonts w:asciiTheme="minorHAnsi" w:hAnsiTheme="minorHAnsi" w:cstheme="minorHAnsi"/>
          <w:b w:val="0"/>
          <w:color w:val="auto"/>
          <w:sz w:val="24"/>
          <w:szCs w:val="24"/>
        </w:rPr>
        <w:t>,</w:t>
      </w:r>
      <w:r w:rsidRPr="00775193">
        <w:rPr>
          <w:rFonts w:asciiTheme="minorHAnsi" w:hAnsiTheme="minorHAnsi" w:cstheme="minorHAnsi"/>
          <w:b w:val="0"/>
          <w:color w:val="auto"/>
          <w:sz w:val="24"/>
          <w:szCs w:val="24"/>
          <w14:ligatures w14:val="none"/>
        </w:rPr>
        <w:t xml:space="preserve"> nous désignons par </w:t>
      </w:r>
      <w:r w:rsidRPr="00775193">
        <w:rPr>
          <w:rFonts w:asciiTheme="minorHAnsi" w:hAnsiTheme="minorHAnsi" w:cstheme="minorHAnsi"/>
          <w:b w:val="0"/>
          <w:color w:val="auto"/>
          <w:sz w:val="24"/>
          <w:szCs w:val="24"/>
          <w:u w:val="single"/>
          <w14:ligatures w14:val="none"/>
        </w:rPr>
        <w:t>thérapies complémentaires</w:t>
      </w:r>
      <w:r w:rsidRPr="00775193">
        <w:rPr>
          <w:rFonts w:asciiTheme="minorHAnsi" w:hAnsiTheme="minorHAnsi" w:cstheme="minorHAnsi"/>
          <w:b w:val="0"/>
          <w:color w:val="auto"/>
          <w:sz w:val="24"/>
          <w:szCs w:val="24"/>
          <w14:ligatures w14:val="none"/>
        </w:rPr>
        <w:t xml:space="preserve"> l’ensemble des </w:t>
      </w:r>
      <w:r w:rsidRPr="00775193">
        <w:rPr>
          <w:rFonts w:asciiTheme="minorHAnsi" w:hAnsiTheme="minorHAnsi" w:cstheme="minorHAnsi"/>
          <w:b w:val="0"/>
          <w:color w:val="auto"/>
          <w:sz w:val="24"/>
          <w:szCs w:val="24"/>
          <w:u w:val="single"/>
          <w14:ligatures w14:val="none"/>
        </w:rPr>
        <w:t>pratiques holistiques</w:t>
      </w:r>
      <w:r w:rsidRPr="00775193">
        <w:rPr>
          <w:rFonts w:asciiTheme="minorHAnsi" w:hAnsiTheme="minorHAnsi" w:cstheme="minorHAnsi"/>
          <w:b w:val="0"/>
          <w:color w:val="auto"/>
          <w:sz w:val="24"/>
          <w:szCs w:val="24"/>
          <w14:ligatures w14:val="none"/>
        </w:rPr>
        <w:t xml:space="preserve"> relevant  des « médecines traditionnelles » et </w:t>
      </w:r>
      <w:r w:rsidR="00861865" w:rsidRPr="00775193">
        <w:rPr>
          <w:rFonts w:asciiTheme="minorHAnsi" w:hAnsiTheme="minorHAnsi" w:cstheme="minorHAnsi"/>
          <w:b w:val="0"/>
          <w:color w:val="auto"/>
          <w:sz w:val="24"/>
          <w:szCs w:val="24"/>
          <w14:ligatures w14:val="none"/>
        </w:rPr>
        <w:t xml:space="preserve">de techniques innovantes, et </w:t>
      </w:r>
      <w:r w:rsidRPr="00775193">
        <w:rPr>
          <w:rFonts w:asciiTheme="minorHAnsi" w:hAnsiTheme="minorHAnsi" w:cstheme="minorHAnsi"/>
          <w:b w:val="0"/>
          <w:color w:val="auto"/>
          <w:sz w:val="24"/>
          <w:szCs w:val="24"/>
          <w14:ligatures w14:val="none"/>
        </w:rPr>
        <w:t>les regroupons par nature d’«activités».</w:t>
      </w:r>
    </w:p>
    <w:p w:rsidR="00975613" w:rsidRPr="00775193" w:rsidRDefault="00975613" w:rsidP="00775193">
      <w:pPr>
        <w:spacing w:after="0" w:line="276" w:lineRule="auto"/>
        <w:rPr>
          <w:rFonts w:cstheme="minorHAnsi"/>
          <w:sz w:val="24"/>
          <w:szCs w:val="24"/>
        </w:rPr>
      </w:pPr>
    </w:p>
    <w:p w:rsidR="005E2315" w:rsidRPr="00775193" w:rsidRDefault="00861865" w:rsidP="00775193">
      <w:pPr>
        <w:spacing w:after="0" w:line="276" w:lineRule="auto"/>
        <w:rPr>
          <w:rFonts w:cstheme="minorHAnsi"/>
          <w:sz w:val="24"/>
          <w:szCs w:val="24"/>
        </w:rPr>
      </w:pPr>
      <w:r w:rsidRPr="00775193">
        <w:rPr>
          <w:rFonts w:cstheme="minorHAnsi"/>
          <w:sz w:val="24"/>
          <w:szCs w:val="24"/>
        </w:rPr>
        <w:t>Dans n</w:t>
      </w:r>
      <w:r w:rsidR="00975613" w:rsidRPr="00775193">
        <w:rPr>
          <w:rFonts w:cstheme="minorHAnsi"/>
          <w:sz w:val="24"/>
          <w:szCs w:val="24"/>
        </w:rPr>
        <w:t>otre démarche</w:t>
      </w:r>
      <w:r w:rsidRPr="00775193">
        <w:rPr>
          <w:rFonts w:cstheme="minorHAnsi"/>
          <w:sz w:val="24"/>
          <w:szCs w:val="24"/>
        </w:rPr>
        <w:t xml:space="preserve"> de </w:t>
      </w:r>
      <w:r w:rsidR="00F028F8" w:rsidRPr="00775193">
        <w:rPr>
          <w:rFonts w:cstheme="minorHAnsi"/>
          <w:sz w:val="24"/>
          <w:szCs w:val="24"/>
        </w:rPr>
        <w:t>santé</w:t>
      </w:r>
      <w:r w:rsidRPr="00775193">
        <w:rPr>
          <w:rFonts w:cstheme="minorHAnsi"/>
          <w:sz w:val="24"/>
          <w:szCs w:val="24"/>
        </w:rPr>
        <w:t xml:space="preserve"> intégrative où nous conjuguons médecine conventionnelle allopathique et thérapies complémentaires</w:t>
      </w:r>
      <w:r w:rsidR="00975613" w:rsidRPr="00775193">
        <w:rPr>
          <w:rFonts w:cstheme="minorHAnsi"/>
          <w:sz w:val="24"/>
          <w:szCs w:val="24"/>
        </w:rPr>
        <w:t xml:space="preserve">, nous travaillons avec </w:t>
      </w:r>
      <w:r w:rsidRPr="00775193">
        <w:rPr>
          <w:rFonts w:cstheme="minorHAnsi"/>
          <w:sz w:val="24"/>
          <w:szCs w:val="24"/>
        </w:rPr>
        <w:t>des médecins</w:t>
      </w:r>
      <w:r w:rsidR="00975613" w:rsidRPr="00775193">
        <w:rPr>
          <w:rFonts w:cstheme="minorHAnsi"/>
          <w:sz w:val="24"/>
          <w:szCs w:val="24"/>
        </w:rPr>
        <w:t xml:space="preserve">. </w:t>
      </w:r>
    </w:p>
    <w:p w:rsidR="005E2315" w:rsidRPr="00775193" w:rsidRDefault="005E2315" w:rsidP="00775193">
      <w:pPr>
        <w:spacing w:after="0" w:line="276" w:lineRule="auto"/>
        <w:rPr>
          <w:rFonts w:cstheme="minorHAnsi"/>
          <w:sz w:val="24"/>
          <w:szCs w:val="24"/>
        </w:rPr>
      </w:pPr>
    </w:p>
    <w:p w:rsidR="0047645B" w:rsidRPr="00775193" w:rsidRDefault="000E454D" w:rsidP="00775193">
      <w:pPr>
        <w:spacing w:after="0" w:line="276" w:lineRule="auto"/>
        <w:rPr>
          <w:rFonts w:cstheme="minorHAnsi"/>
          <w:sz w:val="24"/>
          <w:szCs w:val="24"/>
        </w:rPr>
      </w:pPr>
      <w:r w:rsidRPr="00775193">
        <w:rPr>
          <w:rFonts w:cstheme="minorHAnsi"/>
          <w:sz w:val="24"/>
          <w:szCs w:val="24"/>
        </w:rPr>
        <w:t>Afin</w:t>
      </w:r>
      <w:r w:rsidR="006725F4" w:rsidRPr="00775193">
        <w:rPr>
          <w:rFonts w:cstheme="minorHAnsi"/>
          <w:sz w:val="24"/>
          <w:szCs w:val="24"/>
        </w:rPr>
        <w:t xml:space="preserve"> de</w:t>
      </w:r>
      <w:r w:rsidR="00861865" w:rsidRPr="00775193">
        <w:rPr>
          <w:rFonts w:cstheme="minorHAnsi"/>
          <w:sz w:val="24"/>
          <w:szCs w:val="24"/>
        </w:rPr>
        <w:t xml:space="preserve"> lever toute confusion </w:t>
      </w:r>
      <w:r w:rsidRPr="00775193">
        <w:rPr>
          <w:rFonts w:cstheme="minorHAnsi"/>
          <w:sz w:val="24"/>
          <w:szCs w:val="24"/>
        </w:rPr>
        <w:t xml:space="preserve">concernant </w:t>
      </w:r>
      <w:r w:rsidR="00BD7CBF" w:rsidRPr="00775193">
        <w:rPr>
          <w:rFonts w:cstheme="minorHAnsi"/>
          <w:sz w:val="24"/>
          <w:szCs w:val="24"/>
        </w:rPr>
        <w:t>les compétences</w:t>
      </w:r>
      <w:r w:rsidRPr="00775193">
        <w:rPr>
          <w:rFonts w:cstheme="minorHAnsi"/>
          <w:sz w:val="24"/>
          <w:szCs w:val="24"/>
        </w:rPr>
        <w:t xml:space="preserve"> des intervenants praticiens </w:t>
      </w:r>
      <w:r w:rsidR="00861865" w:rsidRPr="00775193">
        <w:rPr>
          <w:rFonts w:cstheme="minorHAnsi"/>
          <w:sz w:val="24"/>
          <w:szCs w:val="24"/>
        </w:rPr>
        <w:t>et d’être bien</w:t>
      </w:r>
      <w:r w:rsidR="00277779" w:rsidRPr="00775193">
        <w:rPr>
          <w:rFonts w:cstheme="minorHAnsi"/>
          <w:sz w:val="24"/>
          <w:szCs w:val="24"/>
        </w:rPr>
        <w:t xml:space="preserve"> compris de</w:t>
      </w:r>
      <w:r w:rsidR="0047645B" w:rsidRPr="00775193">
        <w:rPr>
          <w:rFonts w:cstheme="minorHAnsi"/>
          <w:sz w:val="24"/>
          <w:szCs w:val="24"/>
        </w:rPr>
        <w:t>s</w:t>
      </w:r>
      <w:r w:rsidR="00277779" w:rsidRPr="00775193">
        <w:rPr>
          <w:rFonts w:cstheme="minorHAnsi"/>
          <w:sz w:val="24"/>
          <w:szCs w:val="24"/>
        </w:rPr>
        <w:t xml:space="preserve"> usagers</w:t>
      </w:r>
      <w:r w:rsidR="0047645B" w:rsidRPr="00775193">
        <w:rPr>
          <w:rFonts w:cstheme="minorHAnsi"/>
          <w:sz w:val="24"/>
          <w:szCs w:val="24"/>
        </w:rPr>
        <w:t xml:space="preserve"> </w:t>
      </w:r>
      <w:r w:rsidR="00277779" w:rsidRPr="00775193">
        <w:rPr>
          <w:rFonts w:cstheme="minorHAnsi"/>
          <w:sz w:val="24"/>
          <w:szCs w:val="24"/>
        </w:rPr>
        <w:t>du Centre (</w:t>
      </w:r>
      <w:r w:rsidR="0047645B" w:rsidRPr="00775193">
        <w:rPr>
          <w:rFonts w:cstheme="minorHAnsi"/>
          <w:sz w:val="24"/>
          <w:szCs w:val="24"/>
        </w:rPr>
        <w:t>clients</w:t>
      </w:r>
      <w:r w:rsidR="00277779" w:rsidRPr="00775193">
        <w:rPr>
          <w:rFonts w:cstheme="minorHAnsi"/>
          <w:sz w:val="24"/>
          <w:szCs w:val="24"/>
        </w:rPr>
        <w:t>/patients)</w:t>
      </w:r>
      <w:r w:rsidR="00BD7CBF" w:rsidRPr="00775193">
        <w:rPr>
          <w:rFonts w:cstheme="minorHAnsi"/>
          <w:sz w:val="24"/>
          <w:szCs w:val="24"/>
        </w:rPr>
        <w:t xml:space="preserve">, </w:t>
      </w:r>
      <w:r w:rsidR="0047645B" w:rsidRPr="00775193">
        <w:rPr>
          <w:rFonts w:cstheme="minorHAnsi"/>
          <w:sz w:val="24"/>
          <w:szCs w:val="24"/>
        </w:rPr>
        <w:t xml:space="preserve">nous </w:t>
      </w:r>
      <w:r w:rsidR="005E2315" w:rsidRPr="00775193">
        <w:rPr>
          <w:rFonts w:cstheme="minorHAnsi"/>
          <w:sz w:val="24"/>
          <w:szCs w:val="24"/>
        </w:rPr>
        <w:t>classifions</w:t>
      </w:r>
      <w:r w:rsidR="0047645B" w:rsidRPr="00775193">
        <w:rPr>
          <w:rFonts w:cstheme="minorHAnsi"/>
          <w:sz w:val="24"/>
          <w:szCs w:val="24"/>
        </w:rPr>
        <w:t xml:space="preserve"> </w:t>
      </w:r>
      <w:r w:rsidR="00277779" w:rsidRPr="00775193">
        <w:rPr>
          <w:rFonts w:cstheme="minorHAnsi"/>
          <w:sz w:val="24"/>
          <w:szCs w:val="24"/>
        </w:rPr>
        <w:t xml:space="preserve">les thérapies complémentaires </w:t>
      </w:r>
      <w:r w:rsidR="006C50D3">
        <w:rPr>
          <w:rFonts w:cstheme="minorHAnsi"/>
          <w:sz w:val="24"/>
          <w:szCs w:val="24"/>
        </w:rPr>
        <w:t xml:space="preserve">en 4 types d’activités liées sur le plan </w:t>
      </w:r>
      <w:r w:rsidR="00277779" w:rsidRPr="00775193">
        <w:rPr>
          <w:rFonts w:cstheme="minorHAnsi"/>
          <w:sz w:val="24"/>
          <w:szCs w:val="24"/>
        </w:rPr>
        <w:t xml:space="preserve">: </w:t>
      </w:r>
    </w:p>
    <w:p w:rsidR="005E2315" w:rsidRPr="00775193" w:rsidRDefault="005E2315" w:rsidP="00775193">
      <w:pPr>
        <w:spacing w:after="0" w:line="276" w:lineRule="auto"/>
        <w:rPr>
          <w:rFonts w:cstheme="minorHAnsi"/>
          <w:sz w:val="24"/>
          <w:szCs w:val="24"/>
        </w:rPr>
      </w:pPr>
    </w:p>
    <w:p w:rsidR="00AF7AD0" w:rsidRPr="00775193" w:rsidRDefault="006C50D3" w:rsidP="00775193">
      <w:pPr>
        <w:pStyle w:val="Paragraphedeliste"/>
        <w:numPr>
          <w:ilvl w:val="0"/>
          <w:numId w:val="1"/>
        </w:numPr>
        <w:spacing w:after="0" w:line="276" w:lineRule="auto"/>
        <w:rPr>
          <w:rFonts w:cstheme="minorHAnsi"/>
          <w:sz w:val="24"/>
          <w:szCs w:val="24"/>
        </w:rPr>
      </w:pPr>
      <w:r>
        <w:rPr>
          <w:rFonts w:cstheme="minorHAnsi"/>
          <w:sz w:val="24"/>
          <w:szCs w:val="24"/>
        </w:rPr>
        <w:lastRenderedPageBreak/>
        <w:t xml:space="preserve">Physique : </w:t>
      </w:r>
      <w:r w:rsidR="0047645B" w:rsidRPr="00775193">
        <w:rPr>
          <w:rFonts w:cstheme="minorHAnsi"/>
          <w:sz w:val="24"/>
          <w:szCs w:val="24"/>
        </w:rPr>
        <w:t>nutrition</w:t>
      </w:r>
      <w:r w:rsidR="00D7012E" w:rsidRPr="00775193">
        <w:rPr>
          <w:rFonts w:cstheme="minorHAnsi"/>
          <w:sz w:val="24"/>
          <w:szCs w:val="24"/>
        </w:rPr>
        <w:t>,</w:t>
      </w:r>
      <w:r>
        <w:rPr>
          <w:rFonts w:cstheme="minorHAnsi"/>
          <w:sz w:val="24"/>
          <w:szCs w:val="24"/>
        </w:rPr>
        <w:t xml:space="preserve"> soins corporel,</w:t>
      </w:r>
      <w:r w:rsidRPr="006C50D3">
        <w:rPr>
          <w:rFonts w:cstheme="minorHAnsi"/>
          <w:sz w:val="24"/>
          <w:szCs w:val="24"/>
        </w:rPr>
        <w:t xml:space="preserve"> </w:t>
      </w:r>
      <w:r w:rsidRPr="00775193">
        <w:rPr>
          <w:rFonts w:cstheme="minorHAnsi"/>
          <w:sz w:val="24"/>
          <w:szCs w:val="24"/>
        </w:rPr>
        <w:t>réflexologie</w:t>
      </w:r>
      <w:r>
        <w:rPr>
          <w:rFonts w:cstheme="minorHAnsi"/>
          <w:sz w:val="24"/>
          <w:szCs w:val="24"/>
        </w:rPr>
        <w:t>,</w:t>
      </w:r>
      <w:r w:rsidRPr="006C50D3">
        <w:rPr>
          <w:rFonts w:cstheme="minorHAnsi"/>
          <w:sz w:val="24"/>
          <w:szCs w:val="24"/>
        </w:rPr>
        <w:t xml:space="preserve"> </w:t>
      </w:r>
      <w:r w:rsidRPr="00775193">
        <w:rPr>
          <w:rFonts w:cstheme="minorHAnsi"/>
          <w:sz w:val="24"/>
          <w:szCs w:val="24"/>
        </w:rPr>
        <w:t>shiatsu</w:t>
      </w:r>
    </w:p>
    <w:p w:rsidR="00AF7AD0" w:rsidRPr="00775193" w:rsidRDefault="006C50D3" w:rsidP="00775193">
      <w:pPr>
        <w:pStyle w:val="Paragraphedeliste"/>
        <w:numPr>
          <w:ilvl w:val="0"/>
          <w:numId w:val="1"/>
        </w:numPr>
        <w:spacing w:after="0" w:line="276" w:lineRule="auto"/>
        <w:rPr>
          <w:rFonts w:cstheme="minorHAnsi"/>
          <w:sz w:val="24"/>
          <w:szCs w:val="24"/>
        </w:rPr>
      </w:pPr>
      <w:r>
        <w:rPr>
          <w:rFonts w:cstheme="minorHAnsi"/>
          <w:sz w:val="24"/>
          <w:szCs w:val="24"/>
        </w:rPr>
        <w:t>E</w:t>
      </w:r>
      <w:r w:rsidR="005E2315" w:rsidRPr="00775193">
        <w:rPr>
          <w:rFonts w:cstheme="minorHAnsi"/>
          <w:sz w:val="24"/>
          <w:szCs w:val="24"/>
        </w:rPr>
        <w:t>nergétique</w:t>
      </w:r>
      <w:r w:rsidR="00277779" w:rsidRPr="00775193">
        <w:rPr>
          <w:rFonts w:cstheme="minorHAnsi"/>
          <w:sz w:val="24"/>
          <w:szCs w:val="24"/>
        </w:rPr>
        <w:t xml:space="preserve"> </w:t>
      </w:r>
      <w:r w:rsidR="006D0834" w:rsidRPr="00775193">
        <w:rPr>
          <w:rFonts w:cstheme="minorHAnsi"/>
          <w:sz w:val="24"/>
          <w:szCs w:val="24"/>
        </w:rPr>
        <w:t>:</w:t>
      </w:r>
      <w:r w:rsidR="005E2315" w:rsidRPr="00775193">
        <w:rPr>
          <w:rFonts w:cstheme="minorHAnsi"/>
          <w:sz w:val="24"/>
          <w:szCs w:val="24"/>
        </w:rPr>
        <w:t xml:space="preserve"> </w:t>
      </w:r>
      <w:r w:rsidR="00BD7CBF" w:rsidRPr="00775193">
        <w:rPr>
          <w:rFonts w:cstheme="minorHAnsi"/>
          <w:sz w:val="24"/>
          <w:szCs w:val="24"/>
        </w:rPr>
        <w:t>magnétisme</w:t>
      </w:r>
      <w:r>
        <w:rPr>
          <w:rFonts w:cstheme="minorHAnsi"/>
          <w:sz w:val="24"/>
          <w:szCs w:val="24"/>
        </w:rPr>
        <w:t xml:space="preserve">, </w:t>
      </w:r>
      <w:r w:rsidR="005E2315" w:rsidRPr="00775193">
        <w:rPr>
          <w:rFonts w:cstheme="minorHAnsi"/>
          <w:sz w:val="24"/>
          <w:szCs w:val="24"/>
        </w:rPr>
        <w:t xml:space="preserve">reiki, </w:t>
      </w:r>
      <w:r w:rsidRPr="00775193">
        <w:rPr>
          <w:rFonts w:cstheme="minorHAnsi"/>
          <w:sz w:val="24"/>
          <w:szCs w:val="24"/>
        </w:rPr>
        <w:t>Bio-résonnance</w:t>
      </w:r>
    </w:p>
    <w:p w:rsidR="00AF7AD0" w:rsidRPr="00775193" w:rsidRDefault="006C50D3" w:rsidP="00775193">
      <w:pPr>
        <w:pStyle w:val="Paragraphedeliste"/>
        <w:numPr>
          <w:ilvl w:val="0"/>
          <w:numId w:val="1"/>
        </w:numPr>
        <w:spacing w:after="0" w:line="276" w:lineRule="auto"/>
        <w:rPr>
          <w:rFonts w:cstheme="minorHAnsi"/>
          <w:sz w:val="24"/>
          <w:szCs w:val="24"/>
        </w:rPr>
      </w:pPr>
      <w:r>
        <w:rPr>
          <w:rFonts w:cstheme="minorHAnsi"/>
          <w:sz w:val="24"/>
          <w:szCs w:val="24"/>
        </w:rPr>
        <w:t>E</w:t>
      </w:r>
      <w:r w:rsidR="00277779" w:rsidRPr="00775193">
        <w:rPr>
          <w:rFonts w:cstheme="minorHAnsi"/>
          <w:sz w:val="24"/>
          <w:szCs w:val="24"/>
        </w:rPr>
        <w:t>motionnel</w:t>
      </w:r>
      <w:r w:rsidR="006D0834" w:rsidRPr="00775193">
        <w:rPr>
          <w:rFonts w:cstheme="minorHAnsi"/>
          <w:sz w:val="24"/>
          <w:szCs w:val="24"/>
        </w:rPr>
        <w:t> :</w:t>
      </w:r>
      <w:r>
        <w:rPr>
          <w:rFonts w:cstheme="minorHAnsi"/>
          <w:sz w:val="24"/>
          <w:szCs w:val="24"/>
        </w:rPr>
        <w:t xml:space="preserve"> EFT</w:t>
      </w:r>
      <w:r w:rsidR="00BD7CBF" w:rsidRPr="00775193">
        <w:rPr>
          <w:rFonts w:cstheme="minorHAnsi"/>
          <w:sz w:val="24"/>
          <w:szCs w:val="24"/>
        </w:rPr>
        <w:t xml:space="preserve">, Kinésiologie, </w:t>
      </w:r>
    </w:p>
    <w:p w:rsidR="00277779" w:rsidRPr="00775193" w:rsidRDefault="006C50D3" w:rsidP="00775193">
      <w:pPr>
        <w:pStyle w:val="Paragraphedeliste"/>
        <w:numPr>
          <w:ilvl w:val="0"/>
          <w:numId w:val="1"/>
        </w:numPr>
        <w:spacing w:after="0" w:line="276" w:lineRule="auto"/>
        <w:rPr>
          <w:rFonts w:cstheme="minorHAnsi"/>
          <w:sz w:val="24"/>
          <w:szCs w:val="24"/>
        </w:rPr>
      </w:pPr>
      <w:r>
        <w:rPr>
          <w:rFonts w:cstheme="minorHAnsi"/>
          <w:sz w:val="24"/>
          <w:szCs w:val="24"/>
        </w:rPr>
        <w:t>M</w:t>
      </w:r>
      <w:r w:rsidR="00277779" w:rsidRPr="00775193">
        <w:rPr>
          <w:rFonts w:cstheme="minorHAnsi"/>
          <w:sz w:val="24"/>
          <w:szCs w:val="24"/>
        </w:rPr>
        <w:t xml:space="preserve">ental : </w:t>
      </w:r>
      <w:r w:rsidRPr="00775193">
        <w:rPr>
          <w:rFonts w:cstheme="minorHAnsi"/>
          <w:sz w:val="24"/>
          <w:szCs w:val="24"/>
        </w:rPr>
        <w:t>EMDR</w:t>
      </w:r>
      <w:r>
        <w:rPr>
          <w:rFonts w:cstheme="minorHAnsi"/>
          <w:sz w:val="24"/>
          <w:szCs w:val="24"/>
        </w:rPr>
        <w:t xml:space="preserve">, </w:t>
      </w:r>
      <w:proofErr w:type="spellStart"/>
      <w:r w:rsidR="00BD7CBF" w:rsidRPr="00775193">
        <w:rPr>
          <w:rFonts w:cstheme="minorHAnsi"/>
          <w:sz w:val="24"/>
          <w:szCs w:val="24"/>
        </w:rPr>
        <w:t>Neurofeedback</w:t>
      </w:r>
      <w:proofErr w:type="spellEnd"/>
      <w:r w:rsidR="00BD7CBF" w:rsidRPr="00775193">
        <w:rPr>
          <w:rFonts w:cstheme="minorHAnsi"/>
          <w:sz w:val="24"/>
          <w:szCs w:val="24"/>
        </w:rPr>
        <w:t xml:space="preserve">, </w:t>
      </w:r>
      <w:proofErr w:type="spellStart"/>
      <w:r>
        <w:rPr>
          <w:rFonts w:cstheme="minorHAnsi"/>
          <w:sz w:val="24"/>
          <w:szCs w:val="24"/>
        </w:rPr>
        <w:t>Neurothérapie</w:t>
      </w:r>
      <w:proofErr w:type="spellEnd"/>
      <w:r>
        <w:rPr>
          <w:rFonts w:cstheme="minorHAnsi"/>
          <w:sz w:val="24"/>
          <w:szCs w:val="24"/>
        </w:rPr>
        <w:t xml:space="preserve">, </w:t>
      </w:r>
      <w:r w:rsidR="00BD7CBF" w:rsidRPr="00775193">
        <w:rPr>
          <w:rFonts w:cstheme="minorHAnsi"/>
          <w:sz w:val="24"/>
          <w:szCs w:val="24"/>
        </w:rPr>
        <w:t xml:space="preserve">sophrologie, </w:t>
      </w:r>
      <w:r w:rsidR="005E2315" w:rsidRPr="00775193">
        <w:rPr>
          <w:rFonts w:cstheme="minorHAnsi"/>
          <w:sz w:val="24"/>
          <w:szCs w:val="24"/>
        </w:rPr>
        <w:t>Hypnose.</w:t>
      </w:r>
    </w:p>
    <w:p w:rsidR="005E2315" w:rsidRPr="00775193" w:rsidRDefault="005E2315" w:rsidP="00775193">
      <w:pPr>
        <w:spacing w:after="0" w:line="276" w:lineRule="auto"/>
        <w:rPr>
          <w:rFonts w:cstheme="minorHAnsi"/>
          <w:sz w:val="24"/>
          <w:szCs w:val="24"/>
        </w:rPr>
      </w:pPr>
    </w:p>
    <w:p w:rsidR="005E2315" w:rsidRPr="00775193" w:rsidRDefault="005E2315" w:rsidP="00775193">
      <w:pPr>
        <w:spacing w:after="0" w:line="276" w:lineRule="auto"/>
        <w:rPr>
          <w:rFonts w:cstheme="minorHAnsi"/>
          <w:sz w:val="24"/>
          <w:szCs w:val="24"/>
        </w:rPr>
      </w:pPr>
      <w:r w:rsidRPr="00775193">
        <w:rPr>
          <w:rFonts w:cstheme="minorHAnsi"/>
          <w:sz w:val="24"/>
          <w:szCs w:val="24"/>
        </w:rPr>
        <w:t xml:space="preserve">Sachant que toutes ses pratiques aident à faire le lien entre le corps et l’esprit et ont toutes une portée </w:t>
      </w:r>
      <w:r w:rsidR="001F6F4A" w:rsidRPr="00775193">
        <w:rPr>
          <w:rFonts w:cstheme="minorHAnsi"/>
          <w:sz w:val="24"/>
          <w:szCs w:val="24"/>
        </w:rPr>
        <w:t xml:space="preserve">thérapeutiques  et sont </w:t>
      </w:r>
      <w:r w:rsidRPr="00775193">
        <w:rPr>
          <w:rFonts w:cstheme="minorHAnsi"/>
          <w:sz w:val="24"/>
          <w:szCs w:val="24"/>
        </w:rPr>
        <w:t>plus ou moins énergétiques.</w:t>
      </w:r>
    </w:p>
    <w:p w:rsidR="00277779" w:rsidRPr="00775193" w:rsidRDefault="00277779" w:rsidP="00775193">
      <w:pPr>
        <w:pStyle w:val="titrebloc"/>
        <w:widowControl w:val="0"/>
        <w:spacing w:line="276" w:lineRule="auto"/>
        <w:rPr>
          <w:rFonts w:asciiTheme="minorHAnsi" w:hAnsiTheme="minorHAnsi" w:cstheme="minorHAnsi"/>
          <w:b w:val="0"/>
          <w:color w:val="auto"/>
          <w:sz w:val="24"/>
          <w:szCs w:val="24"/>
          <w14:ligatures w14:val="none"/>
        </w:rPr>
      </w:pPr>
    </w:p>
    <w:p w:rsidR="00165928" w:rsidRPr="00775193" w:rsidRDefault="00165928" w:rsidP="00775193">
      <w:pPr>
        <w:pStyle w:val="titrebloc"/>
        <w:widowControl w:val="0"/>
        <w:spacing w:line="276" w:lineRule="auto"/>
        <w:rPr>
          <w:rFonts w:asciiTheme="minorHAnsi" w:hAnsiTheme="minorHAnsi" w:cstheme="minorHAnsi"/>
          <w:b w:val="0"/>
          <w:color w:val="auto"/>
          <w:sz w:val="24"/>
          <w:szCs w:val="24"/>
          <w14:ligatures w14:val="none"/>
        </w:rPr>
        <w:sectPr w:rsidR="00165928" w:rsidRPr="00775193">
          <w:footerReference w:type="default" r:id="rId7"/>
          <w:pgSz w:w="11906" w:h="16838"/>
          <w:pgMar w:top="1417" w:right="1417" w:bottom="1417" w:left="1417" w:header="708" w:footer="708" w:gutter="0"/>
          <w:cols w:space="708"/>
          <w:docGrid w:linePitch="360"/>
        </w:sectPr>
      </w:pPr>
      <w:r w:rsidRPr="00775193">
        <w:rPr>
          <w:rFonts w:asciiTheme="minorHAnsi" w:hAnsiTheme="minorHAnsi" w:cstheme="minorHAnsi"/>
          <w:b w:val="0"/>
          <w:color w:val="auto"/>
          <w:sz w:val="24"/>
          <w:szCs w:val="24"/>
          <w14:ligatures w14:val="none"/>
        </w:rPr>
        <w:t>Lis</w:t>
      </w:r>
      <w:r w:rsidR="002D58E4" w:rsidRPr="00775193">
        <w:rPr>
          <w:rFonts w:asciiTheme="minorHAnsi" w:hAnsiTheme="minorHAnsi" w:cstheme="minorHAnsi"/>
          <w:b w:val="0"/>
          <w:color w:val="auto"/>
          <w:sz w:val="24"/>
          <w:szCs w:val="24"/>
          <w14:ligatures w14:val="none"/>
        </w:rPr>
        <w:t xml:space="preserve">te des </w:t>
      </w:r>
      <w:r w:rsidRPr="00775193">
        <w:rPr>
          <w:rFonts w:asciiTheme="minorHAnsi" w:hAnsiTheme="minorHAnsi" w:cstheme="minorHAnsi"/>
          <w:b w:val="0"/>
          <w:color w:val="auto"/>
          <w:sz w:val="24"/>
          <w:szCs w:val="24"/>
          <w14:ligatures w14:val="none"/>
        </w:rPr>
        <w:t>pratiques du Centre :</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Acupuncture</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Aromathérapie</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Auriculothérapie</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Chiropraxie</w:t>
      </w:r>
    </w:p>
    <w:p w:rsidR="00C97F1E" w:rsidRPr="00775193" w:rsidRDefault="001F3800"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Chromothérapie</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Coaching</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Dermographie esthétique</w:t>
      </w:r>
      <w:r w:rsidRPr="00775193">
        <w:rPr>
          <w:rFonts w:cstheme="minorHAnsi"/>
          <w:bCs/>
          <w:sz w:val="24"/>
          <w:szCs w:val="24"/>
        </w:rPr>
        <w:br/>
        <w:t>et médicale</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Diététique</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EFT</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EMDR</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Etiopathie</w:t>
      </w:r>
    </w:p>
    <w:p w:rsidR="00C97F1E" w:rsidRPr="00775193" w:rsidRDefault="00C97F1E" w:rsidP="00775193">
      <w:pPr>
        <w:pStyle w:val="Paragraphedeliste"/>
        <w:widowControl w:val="0"/>
        <w:numPr>
          <w:ilvl w:val="0"/>
          <w:numId w:val="1"/>
        </w:numPr>
        <w:spacing w:line="276" w:lineRule="auto"/>
        <w:rPr>
          <w:rFonts w:cstheme="minorHAnsi"/>
          <w:bCs/>
          <w:sz w:val="24"/>
          <w:szCs w:val="24"/>
        </w:rPr>
      </w:pPr>
      <w:proofErr w:type="spellStart"/>
      <w:r w:rsidRPr="00775193">
        <w:rPr>
          <w:rFonts w:cstheme="minorHAnsi"/>
          <w:bCs/>
          <w:sz w:val="24"/>
          <w:szCs w:val="24"/>
        </w:rPr>
        <w:t>Fasciathérapie</w:t>
      </w:r>
      <w:proofErr w:type="spellEnd"/>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Fleurs de Bach</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Gestalt thérapie</w:t>
      </w:r>
    </w:p>
    <w:p w:rsidR="00C97F1E" w:rsidRPr="00775193" w:rsidRDefault="00C97F1E" w:rsidP="00775193">
      <w:pPr>
        <w:pStyle w:val="Paragraphedeliste"/>
        <w:widowControl w:val="0"/>
        <w:numPr>
          <w:ilvl w:val="0"/>
          <w:numId w:val="1"/>
        </w:numPr>
        <w:spacing w:line="276" w:lineRule="auto"/>
        <w:rPr>
          <w:rFonts w:cstheme="minorHAnsi"/>
          <w:bCs/>
          <w:sz w:val="24"/>
          <w:szCs w:val="24"/>
        </w:rPr>
      </w:pPr>
      <w:proofErr w:type="spellStart"/>
      <w:r w:rsidRPr="00775193">
        <w:rPr>
          <w:rFonts w:cstheme="minorHAnsi"/>
          <w:bCs/>
          <w:sz w:val="24"/>
          <w:szCs w:val="24"/>
        </w:rPr>
        <w:t>Hirudothérapie</w:t>
      </w:r>
      <w:proofErr w:type="spellEnd"/>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Homéopathie</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Hypnose</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Kinésiologie</w:t>
      </w:r>
    </w:p>
    <w:p w:rsidR="00D21494" w:rsidRPr="00775193" w:rsidRDefault="00D21494"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Magnétisme</w:t>
      </w:r>
    </w:p>
    <w:p w:rsidR="00CE5BE7"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Massage</w:t>
      </w:r>
    </w:p>
    <w:p w:rsidR="00C97F1E" w:rsidRPr="00775193" w:rsidRDefault="00CE5BE7"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Médecine Traditionnelle Chinoise</w:t>
      </w:r>
      <w:r w:rsidR="00C97F1E" w:rsidRPr="00775193">
        <w:rPr>
          <w:rFonts w:cstheme="minorHAnsi"/>
          <w:bCs/>
          <w:sz w:val="24"/>
          <w:szCs w:val="24"/>
        </w:rPr>
        <w:t xml:space="preserve"> </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Méthode NAET</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Naturopathie</w:t>
      </w:r>
    </w:p>
    <w:p w:rsidR="00C97F1E" w:rsidRPr="00775193" w:rsidRDefault="00E400AB" w:rsidP="00775193">
      <w:pPr>
        <w:pStyle w:val="Paragraphedeliste"/>
        <w:widowControl w:val="0"/>
        <w:numPr>
          <w:ilvl w:val="0"/>
          <w:numId w:val="1"/>
        </w:numPr>
        <w:spacing w:line="276" w:lineRule="auto"/>
        <w:rPr>
          <w:rFonts w:cstheme="minorHAnsi"/>
          <w:bCs/>
          <w:sz w:val="24"/>
          <w:szCs w:val="24"/>
        </w:rPr>
      </w:pPr>
      <w:proofErr w:type="spellStart"/>
      <w:r w:rsidRPr="00775193">
        <w:rPr>
          <w:rFonts w:cstheme="minorHAnsi"/>
          <w:bCs/>
          <w:sz w:val="24"/>
          <w:szCs w:val="24"/>
        </w:rPr>
        <w:t>Neurof</w:t>
      </w:r>
      <w:r w:rsidR="00C97F1E" w:rsidRPr="00775193">
        <w:rPr>
          <w:rFonts w:cstheme="minorHAnsi"/>
          <w:bCs/>
          <w:sz w:val="24"/>
          <w:szCs w:val="24"/>
        </w:rPr>
        <w:t>eedback</w:t>
      </w:r>
      <w:proofErr w:type="spellEnd"/>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Nutrition</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Ostéopathie</w:t>
      </w:r>
    </w:p>
    <w:p w:rsidR="00C97F1E" w:rsidRPr="00775193" w:rsidRDefault="00C97F1E" w:rsidP="00775193">
      <w:pPr>
        <w:pStyle w:val="Paragraphedeliste"/>
        <w:widowControl w:val="0"/>
        <w:numPr>
          <w:ilvl w:val="0"/>
          <w:numId w:val="1"/>
        </w:numPr>
        <w:spacing w:line="276" w:lineRule="auto"/>
        <w:ind w:right="-283"/>
        <w:rPr>
          <w:rFonts w:cstheme="minorHAnsi"/>
          <w:bCs/>
          <w:sz w:val="24"/>
          <w:szCs w:val="24"/>
        </w:rPr>
      </w:pPr>
      <w:r w:rsidRPr="00775193">
        <w:rPr>
          <w:rFonts w:cstheme="minorHAnsi"/>
          <w:bCs/>
          <w:sz w:val="24"/>
          <w:szCs w:val="24"/>
        </w:rPr>
        <w:t>Pédicurie podologie</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Phytothérapie</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PNL</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Psychanalyse</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Psychologie</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Réflexologie</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Reiki</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Shiatsu</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 xml:space="preserve">Soins </w:t>
      </w:r>
      <w:r w:rsidR="00861865" w:rsidRPr="00775193">
        <w:rPr>
          <w:rFonts w:cstheme="minorHAnsi"/>
          <w:bCs/>
          <w:sz w:val="24"/>
          <w:szCs w:val="24"/>
        </w:rPr>
        <w:t xml:space="preserve">des </w:t>
      </w:r>
      <w:r w:rsidRPr="00775193">
        <w:rPr>
          <w:rFonts w:cstheme="minorHAnsi"/>
          <w:bCs/>
          <w:sz w:val="24"/>
          <w:szCs w:val="24"/>
        </w:rPr>
        <w:t>troubles érectile</w:t>
      </w:r>
      <w:r w:rsidR="00BD7CBF" w:rsidRPr="00775193">
        <w:rPr>
          <w:rFonts w:cstheme="minorHAnsi"/>
          <w:bCs/>
          <w:sz w:val="24"/>
          <w:szCs w:val="24"/>
        </w:rPr>
        <w:t>s</w:t>
      </w:r>
      <w:r w:rsidR="00861865" w:rsidRPr="00775193">
        <w:rPr>
          <w:rFonts w:cstheme="minorHAnsi"/>
          <w:bCs/>
          <w:sz w:val="24"/>
          <w:szCs w:val="24"/>
        </w:rPr>
        <w:t xml:space="preserve"> par onde de choc de faible intensité</w:t>
      </w:r>
    </w:p>
    <w:p w:rsidR="00C97F1E" w:rsidRPr="00775193" w:rsidRDefault="00C97F1E" w:rsidP="00775193">
      <w:pPr>
        <w:pStyle w:val="Paragraphedeliste"/>
        <w:widowControl w:val="0"/>
        <w:numPr>
          <w:ilvl w:val="0"/>
          <w:numId w:val="1"/>
        </w:numPr>
        <w:spacing w:line="276" w:lineRule="auto"/>
        <w:rPr>
          <w:rFonts w:cstheme="minorHAnsi"/>
          <w:bCs/>
          <w:sz w:val="24"/>
          <w:szCs w:val="24"/>
        </w:rPr>
      </w:pPr>
      <w:proofErr w:type="spellStart"/>
      <w:r w:rsidRPr="00775193">
        <w:rPr>
          <w:rFonts w:cstheme="minorHAnsi"/>
          <w:bCs/>
          <w:sz w:val="24"/>
          <w:szCs w:val="24"/>
        </w:rPr>
        <w:t>Somatothérapie</w:t>
      </w:r>
      <w:proofErr w:type="spellEnd"/>
    </w:p>
    <w:p w:rsidR="00C97F1E" w:rsidRPr="00775193" w:rsidRDefault="00C97F1E" w:rsidP="00775193">
      <w:pPr>
        <w:pStyle w:val="Paragraphedeliste"/>
        <w:widowControl w:val="0"/>
        <w:numPr>
          <w:ilvl w:val="0"/>
          <w:numId w:val="1"/>
        </w:numPr>
        <w:spacing w:line="276" w:lineRule="auto"/>
        <w:rPr>
          <w:rFonts w:cstheme="minorHAnsi"/>
          <w:bCs/>
          <w:sz w:val="24"/>
          <w:szCs w:val="24"/>
        </w:rPr>
        <w:sectPr w:rsidR="00C97F1E" w:rsidRPr="00775193" w:rsidSect="00C97F1E">
          <w:type w:val="continuous"/>
          <w:pgSz w:w="11906" w:h="16838"/>
          <w:pgMar w:top="1417" w:right="1417" w:bottom="1417" w:left="1417" w:header="708" w:footer="708" w:gutter="0"/>
          <w:cols w:num="3" w:space="708"/>
          <w:docGrid w:linePitch="360"/>
        </w:sectPr>
      </w:pPr>
      <w:r w:rsidRPr="00775193">
        <w:rPr>
          <w:rFonts w:cstheme="minorHAnsi"/>
          <w:bCs/>
          <w:sz w:val="24"/>
          <w:szCs w:val="24"/>
        </w:rPr>
        <w:t>Sophrologie</w:t>
      </w:r>
    </w:p>
    <w:p w:rsidR="00CE5BE7" w:rsidRPr="00775193" w:rsidRDefault="00CE5BE7" w:rsidP="00775193">
      <w:pPr>
        <w:widowControl w:val="0"/>
        <w:spacing w:line="276" w:lineRule="auto"/>
        <w:rPr>
          <w:rFonts w:cstheme="minorHAnsi"/>
          <w:sz w:val="24"/>
          <w:szCs w:val="24"/>
        </w:rPr>
      </w:pPr>
    </w:p>
    <w:p w:rsidR="00C97F1E" w:rsidRPr="00775193" w:rsidRDefault="006725F4" w:rsidP="00775193">
      <w:pPr>
        <w:widowControl w:val="0"/>
        <w:spacing w:line="276" w:lineRule="auto"/>
        <w:rPr>
          <w:rFonts w:cstheme="minorHAnsi"/>
          <w:sz w:val="24"/>
          <w:szCs w:val="24"/>
        </w:rPr>
      </w:pPr>
      <w:r w:rsidRPr="00775193">
        <w:rPr>
          <w:rFonts w:cstheme="minorHAnsi"/>
          <w:sz w:val="24"/>
          <w:szCs w:val="24"/>
        </w:rPr>
        <w:t>Il est important de</w:t>
      </w:r>
      <w:r w:rsidR="00975613" w:rsidRPr="00775193">
        <w:rPr>
          <w:rFonts w:cstheme="minorHAnsi"/>
          <w:sz w:val="24"/>
          <w:szCs w:val="24"/>
        </w:rPr>
        <w:t xml:space="preserve"> réunir </w:t>
      </w:r>
      <w:r w:rsidRPr="00775193">
        <w:rPr>
          <w:rFonts w:cstheme="minorHAnsi"/>
          <w:sz w:val="24"/>
          <w:szCs w:val="24"/>
        </w:rPr>
        <w:t xml:space="preserve">dans les pratiques holistiques, </w:t>
      </w:r>
      <w:r w:rsidR="00975613" w:rsidRPr="00775193">
        <w:rPr>
          <w:rFonts w:cstheme="minorHAnsi"/>
          <w:sz w:val="24"/>
          <w:szCs w:val="24"/>
        </w:rPr>
        <w:t>les pratiques ancestrales et des techniques innovantes qui visent toutes</w:t>
      </w:r>
      <w:r w:rsidR="00975613" w:rsidRPr="00775193">
        <w:rPr>
          <w:rFonts w:cstheme="minorHAnsi"/>
          <w:bCs/>
          <w:sz w:val="24"/>
          <w:szCs w:val="24"/>
        </w:rPr>
        <w:t xml:space="preserve"> à soulager la douleur tant physique que psychique.</w:t>
      </w:r>
      <w:r w:rsidR="00C97F1E" w:rsidRPr="00775193">
        <w:rPr>
          <w:rFonts w:cstheme="minorHAnsi"/>
          <w:sz w:val="24"/>
          <w:szCs w:val="24"/>
        </w:rPr>
        <w:t> </w:t>
      </w:r>
    </w:p>
    <w:p w:rsidR="00CE5BE7" w:rsidRDefault="00CC08CF" w:rsidP="00775193">
      <w:pPr>
        <w:spacing w:after="0" w:line="276" w:lineRule="auto"/>
        <w:rPr>
          <w:rFonts w:cstheme="minorHAnsi"/>
          <w:b/>
          <w:sz w:val="24"/>
          <w:szCs w:val="24"/>
        </w:rPr>
      </w:pPr>
      <w:r>
        <w:rPr>
          <w:rFonts w:cstheme="minorHAnsi"/>
          <w:b/>
          <w:sz w:val="24"/>
          <w:szCs w:val="24"/>
        </w:rPr>
        <w:t xml:space="preserve">Définition de chaque pratique : </w:t>
      </w:r>
    </w:p>
    <w:p w:rsidR="00CC08CF" w:rsidRDefault="00CC08CF" w:rsidP="00775193">
      <w:pPr>
        <w:spacing w:after="0" w:line="276" w:lineRule="auto"/>
        <w:rPr>
          <w:rFonts w:cstheme="minorHAnsi"/>
          <w:b/>
          <w:sz w:val="24"/>
          <w:szCs w:val="24"/>
        </w:rPr>
      </w:pPr>
      <w:r>
        <w:rPr>
          <w:rFonts w:cstheme="minorHAnsi"/>
          <w:b/>
          <w:sz w:val="24"/>
          <w:szCs w:val="24"/>
        </w:rPr>
        <w:t>Voir document rédigé pour l’hôpital</w:t>
      </w:r>
    </w:p>
    <w:p w:rsidR="00CC08CF" w:rsidRPr="00775193" w:rsidRDefault="00CC08CF" w:rsidP="00775193">
      <w:pPr>
        <w:spacing w:after="0" w:line="276" w:lineRule="auto"/>
        <w:rPr>
          <w:rFonts w:cstheme="minorHAnsi"/>
          <w:b/>
          <w:sz w:val="24"/>
          <w:szCs w:val="24"/>
        </w:rPr>
      </w:pPr>
    </w:p>
    <w:p w:rsidR="00F95C77" w:rsidRPr="00775193" w:rsidRDefault="001F6F4A" w:rsidP="00775193">
      <w:pPr>
        <w:spacing w:after="0" w:line="276" w:lineRule="auto"/>
        <w:rPr>
          <w:rFonts w:cstheme="minorHAnsi"/>
          <w:b/>
          <w:sz w:val="24"/>
          <w:szCs w:val="24"/>
        </w:rPr>
      </w:pPr>
      <w:r w:rsidRPr="00775193">
        <w:rPr>
          <w:rFonts w:cstheme="minorHAnsi"/>
          <w:b/>
          <w:sz w:val="24"/>
          <w:szCs w:val="24"/>
        </w:rPr>
        <w:t xml:space="preserve">Parmi </w:t>
      </w:r>
      <w:r w:rsidR="00CE5BE7" w:rsidRPr="00775193">
        <w:rPr>
          <w:rFonts w:cstheme="minorHAnsi"/>
          <w:b/>
          <w:sz w:val="24"/>
          <w:szCs w:val="24"/>
        </w:rPr>
        <w:t>les</w:t>
      </w:r>
      <w:r w:rsidR="00165928" w:rsidRPr="00775193">
        <w:rPr>
          <w:rFonts w:cstheme="minorHAnsi"/>
          <w:b/>
          <w:sz w:val="24"/>
          <w:szCs w:val="24"/>
        </w:rPr>
        <w:t xml:space="preserve"> pratiques </w:t>
      </w:r>
      <w:r w:rsidRPr="00775193">
        <w:rPr>
          <w:rFonts w:cstheme="minorHAnsi"/>
          <w:b/>
          <w:sz w:val="24"/>
          <w:szCs w:val="24"/>
        </w:rPr>
        <w:t xml:space="preserve">les plus innovantes, nous développons </w:t>
      </w:r>
      <w:r w:rsidR="00165928" w:rsidRPr="00775193">
        <w:rPr>
          <w:rFonts w:cstheme="minorHAnsi"/>
          <w:b/>
          <w:sz w:val="24"/>
          <w:szCs w:val="24"/>
        </w:rPr>
        <w:t>:</w:t>
      </w:r>
      <w:r w:rsidR="00BD7CBF" w:rsidRPr="00775193">
        <w:rPr>
          <w:rFonts w:cstheme="minorHAnsi"/>
          <w:b/>
          <w:sz w:val="24"/>
          <w:szCs w:val="24"/>
        </w:rPr>
        <w:br/>
      </w:r>
    </w:p>
    <w:p w:rsidR="00BD7CBF" w:rsidRPr="00775193" w:rsidRDefault="00BD7CBF" w:rsidP="00775193">
      <w:pPr>
        <w:pStyle w:val="Paragraphedeliste"/>
        <w:widowControl w:val="0"/>
        <w:numPr>
          <w:ilvl w:val="0"/>
          <w:numId w:val="1"/>
        </w:numPr>
        <w:spacing w:after="0" w:line="276" w:lineRule="auto"/>
        <w:rPr>
          <w:rFonts w:cstheme="minorHAnsi"/>
          <w:bCs/>
          <w:sz w:val="24"/>
          <w:szCs w:val="24"/>
        </w:rPr>
      </w:pPr>
      <w:r w:rsidRPr="00775193">
        <w:rPr>
          <w:rFonts w:cstheme="minorHAnsi"/>
          <w:bCs/>
          <w:sz w:val="24"/>
          <w:szCs w:val="24"/>
        </w:rPr>
        <w:t>Soins des troubles érectiles par on</w:t>
      </w:r>
      <w:r w:rsidR="001C647E" w:rsidRPr="00775193">
        <w:rPr>
          <w:rFonts w:cstheme="minorHAnsi"/>
          <w:bCs/>
          <w:sz w:val="24"/>
          <w:szCs w:val="24"/>
        </w:rPr>
        <w:t>de de choc de faible intensité,</w:t>
      </w:r>
    </w:p>
    <w:p w:rsidR="00BD7CBF" w:rsidRPr="00775193" w:rsidRDefault="00307B5C" w:rsidP="00775193">
      <w:pPr>
        <w:pStyle w:val="Paragraphedeliste"/>
        <w:numPr>
          <w:ilvl w:val="0"/>
          <w:numId w:val="1"/>
        </w:numPr>
        <w:spacing w:after="0" w:line="276" w:lineRule="auto"/>
        <w:rPr>
          <w:rFonts w:cstheme="minorHAnsi"/>
          <w:sz w:val="24"/>
          <w:szCs w:val="24"/>
        </w:rPr>
      </w:pPr>
      <w:r w:rsidRPr="00775193">
        <w:rPr>
          <w:rFonts w:cstheme="minorHAnsi"/>
          <w:sz w:val="24"/>
          <w:szCs w:val="24"/>
        </w:rPr>
        <w:t>La Chromo</w:t>
      </w:r>
      <w:r w:rsidR="007D4A31" w:rsidRPr="00775193">
        <w:rPr>
          <w:rFonts w:cstheme="minorHAnsi"/>
          <w:sz w:val="24"/>
          <w:szCs w:val="24"/>
        </w:rPr>
        <w:t>thérapie quantique,</w:t>
      </w:r>
    </w:p>
    <w:p w:rsidR="00AF7AD0" w:rsidRPr="00775193" w:rsidRDefault="007D4A31" w:rsidP="00775193">
      <w:pPr>
        <w:pStyle w:val="Paragraphedeliste"/>
        <w:numPr>
          <w:ilvl w:val="0"/>
          <w:numId w:val="1"/>
        </w:numPr>
        <w:spacing w:after="0" w:line="276" w:lineRule="auto"/>
        <w:rPr>
          <w:rFonts w:cstheme="minorHAnsi"/>
          <w:sz w:val="24"/>
          <w:szCs w:val="24"/>
        </w:rPr>
      </w:pPr>
      <w:r w:rsidRPr="00775193">
        <w:rPr>
          <w:rFonts w:cstheme="minorHAnsi"/>
          <w:sz w:val="24"/>
          <w:szCs w:val="24"/>
        </w:rPr>
        <w:t xml:space="preserve">La </w:t>
      </w:r>
      <w:r w:rsidR="00CE5BE7" w:rsidRPr="00775193">
        <w:rPr>
          <w:rFonts w:cstheme="minorHAnsi"/>
          <w:sz w:val="24"/>
          <w:szCs w:val="24"/>
        </w:rPr>
        <w:t>bio résonance avec un dispositif médical.</w:t>
      </w:r>
    </w:p>
    <w:p w:rsidR="00AD6FC1" w:rsidRPr="00775193" w:rsidRDefault="00AD6FC1" w:rsidP="00775193">
      <w:pPr>
        <w:pStyle w:val="Titre2"/>
        <w:shd w:val="clear" w:color="auto" w:fill="FFFFFF"/>
        <w:spacing w:before="0" w:beforeAutospacing="0" w:after="0" w:afterAutospacing="0" w:line="276" w:lineRule="auto"/>
        <w:rPr>
          <w:rFonts w:asciiTheme="minorHAnsi" w:hAnsiTheme="minorHAnsi" w:cstheme="minorHAnsi"/>
          <w:sz w:val="24"/>
          <w:szCs w:val="24"/>
        </w:rPr>
      </w:pPr>
    </w:p>
    <w:p w:rsidR="00E400AB" w:rsidRPr="00775193" w:rsidRDefault="00E400AB" w:rsidP="00775193">
      <w:pPr>
        <w:pStyle w:val="Titre2"/>
        <w:shd w:val="clear" w:color="auto" w:fill="FFFFFF"/>
        <w:spacing w:before="0" w:beforeAutospacing="0" w:after="0" w:afterAutospacing="0" w:line="276" w:lineRule="auto"/>
        <w:rPr>
          <w:rFonts w:asciiTheme="minorHAnsi" w:hAnsiTheme="minorHAnsi" w:cstheme="minorHAnsi"/>
          <w:sz w:val="24"/>
          <w:szCs w:val="24"/>
        </w:rPr>
      </w:pPr>
      <w:r w:rsidRPr="00775193">
        <w:rPr>
          <w:rFonts w:asciiTheme="minorHAnsi" w:hAnsiTheme="minorHAnsi" w:cstheme="minorHAnsi"/>
          <w:sz w:val="24"/>
          <w:szCs w:val="24"/>
        </w:rPr>
        <w:t>La Chromothérapie quantique :</w:t>
      </w:r>
    </w:p>
    <w:p w:rsidR="00E400AB" w:rsidRPr="00775193" w:rsidRDefault="00E400AB" w:rsidP="00775193">
      <w:pPr>
        <w:pStyle w:val="Titre2"/>
        <w:shd w:val="clear" w:color="auto" w:fill="FFFFFF"/>
        <w:spacing w:before="0" w:beforeAutospacing="0" w:after="0" w:afterAutospacing="0" w:line="276" w:lineRule="auto"/>
        <w:rPr>
          <w:rFonts w:asciiTheme="minorHAnsi" w:hAnsiTheme="minorHAnsi" w:cstheme="minorHAnsi"/>
          <w:sz w:val="24"/>
          <w:szCs w:val="24"/>
        </w:rPr>
      </w:pPr>
    </w:p>
    <w:p w:rsidR="00E400AB" w:rsidRPr="00775193" w:rsidRDefault="00E400AB" w:rsidP="00775193">
      <w:pPr>
        <w:pStyle w:val="Titre2"/>
        <w:shd w:val="clear" w:color="auto" w:fill="FFFFFF"/>
        <w:spacing w:before="0" w:beforeAutospacing="0" w:after="0" w:afterAutospacing="0" w:line="276" w:lineRule="auto"/>
        <w:rPr>
          <w:rFonts w:asciiTheme="minorHAnsi" w:hAnsiTheme="minorHAnsi" w:cstheme="minorHAnsi"/>
          <w:sz w:val="24"/>
          <w:szCs w:val="24"/>
        </w:rPr>
      </w:pPr>
      <w:r w:rsidRPr="00775193">
        <w:rPr>
          <w:rFonts w:asciiTheme="minorHAnsi" w:hAnsiTheme="minorHAnsi" w:cstheme="minorHAnsi"/>
          <w:bCs w:val="0"/>
          <w:sz w:val="24"/>
          <w:szCs w:val="24"/>
        </w:rPr>
        <w:t>La chromothérapie</w:t>
      </w:r>
      <w:r w:rsidRPr="00775193">
        <w:rPr>
          <w:rFonts w:asciiTheme="minorHAnsi" w:hAnsiTheme="minorHAnsi" w:cstheme="minorHAnsi"/>
          <w:b w:val="0"/>
          <w:bCs w:val="0"/>
          <w:sz w:val="24"/>
          <w:szCs w:val="24"/>
        </w:rPr>
        <w:t xml:space="preserve"> consiste à régénérer les cellules humaines grâce à la lumière et plus particulièrement en utilisant des couleurs et des alternances appropriées.</w:t>
      </w:r>
    </w:p>
    <w:p w:rsidR="00F67723" w:rsidRPr="00775193" w:rsidRDefault="00E400AB" w:rsidP="00775193">
      <w:pPr>
        <w:pStyle w:val="Titre2"/>
        <w:shd w:val="clear" w:color="auto" w:fill="FFFFFF"/>
        <w:spacing w:before="0" w:beforeAutospacing="0" w:after="0" w:afterAutospacing="0" w:line="276" w:lineRule="auto"/>
        <w:ind w:right="-426"/>
        <w:rPr>
          <w:rFonts w:asciiTheme="minorHAnsi" w:hAnsiTheme="minorHAnsi" w:cstheme="minorHAnsi"/>
          <w:b w:val="0"/>
          <w:bCs w:val="0"/>
          <w:sz w:val="24"/>
          <w:szCs w:val="24"/>
        </w:rPr>
      </w:pPr>
      <w:r w:rsidRPr="00775193">
        <w:rPr>
          <w:rFonts w:asciiTheme="minorHAnsi" w:hAnsiTheme="minorHAnsi" w:cstheme="minorHAnsi"/>
          <w:b w:val="0"/>
          <w:bCs w:val="0"/>
          <w:sz w:val="24"/>
          <w:szCs w:val="24"/>
        </w:rPr>
        <w:lastRenderedPageBreak/>
        <w:t>La </w:t>
      </w:r>
      <w:r w:rsidRPr="00775193">
        <w:rPr>
          <w:rFonts w:asciiTheme="minorHAnsi" w:hAnsiTheme="minorHAnsi" w:cstheme="minorHAnsi"/>
          <w:sz w:val="24"/>
          <w:szCs w:val="24"/>
        </w:rPr>
        <w:t xml:space="preserve">chromothérapie quantique </w:t>
      </w:r>
      <w:r w:rsidRPr="00775193">
        <w:rPr>
          <w:rFonts w:asciiTheme="minorHAnsi" w:hAnsiTheme="minorHAnsi" w:cstheme="minorHAnsi"/>
          <w:b w:val="0"/>
          <w:bCs w:val="0"/>
          <w:sz w:val="24"/>
          <w:szCs w:val="24"/>
        </w:rPr>
        <w:t>utilise non seulement des LED et des diodes</w:t>
      </w:r>
      <w:r w:rsidRPr="00775193">
        <w:rPr>
          <w:rFonts w:asciiTheme="minorHAnsi" w:hAnsiTheme="minorHAnsi" w:cstheme="minorHAnsi"/>
          <w:sz w:val="24"/>
          <w:szCs w:val="24"/>
        </w:rPr>
        <w:t xml:space="preserve"> </w:t>
      </w:r>
      <w:r w:rsidRPr="00775193">
        <w:rPr>
          <w:rFonts w:asciiTheme="minorHAnsi" w:hAnsiTheme="minorHAnsi" w:cstheme="minorHAnsi"/>
          <w:b w:val="0"/>
          <w:bCs w:val="0"/>
          <w:sz w:val="24"/>
          <w:szCs w:val="24"/>
        </w:rPr>
        <w:t>infrarouges mais aussi des lasers, dont la lumière générée est "cohérente" (les photons des lasers tournent tous dans le même sens contrairement à la lumière du jour, dite "non cohérente"). Puis, comme cette lumière est incompatible avec la cellule humaine et la brûle, elle est projetée à travers un </w:t>
      </w:r>
      <w:r w:rsidRPr="00775193">
        <w:rPr>
          <w:rFonts w:asciiTheme="minorHAnsi" w:hAnsiTheme="minorHAnsi" w:cstheme="minorHAnsi"/>
          <w:sz w:val="24"/>
          <w:szCs w:val="24"/>
        </w:rPr>
        <w:t xml:space="preserve">anneau magnétique </w:t>
      </w:r>
      <w:r w:rsidRPr="00775193">
        <w:rPr>
          <w:rFonts w:asciiTheme="minorHAnsi" w:hAnsiTheme="minorHAnsi" w:cstheme="minorHAnsi"/>
          <w:b w:val="0"/>
          <w:bCs w:val="0"/>
          <w:sz w:val="24"/>
          <w:szCs w:val="24"/>
        </w:rPr>
        <w:t>(champ magnétique circulaire) afin d'en changer le sens de rotation des photons et les rendre compatibles avec le corps humain. Là devient possible une projection lumineuse de couleurs jusqu'à 12 cm à l'intérieur du corps, rendant ainsi possible traitement des tissus et des organes comme le cœur, le foie, les reins... et les intestins, lieu où se créent 70% de nos neurotransmetteurs.</w:t>
      </w:r>
      <w:r w:rsidR="001C647E" w:rsidRPr="00775193">
        <w:rPr>
          <w:rFonts w:asciiTheme="minorHAnsi" w:hAnsiTheme="minorHAnsi" w:cstheme="minorHAnsi"/>
          <w:b w:val="0"/>
          <w:bCs w:val="0"/>
          <w:sz w:val="24"/>
          <w:szCs w:val="24"/>
        </w:rPr>
        <w:br/>
      </w:r>
      <w:r w:rsidR="001C647E" w:rsidRPr="00775193">
        <w:rPr>
          <w:rFonts w:asciiTheme="minorHAnsi" w:hAnsiTheme="minorHAnsi" w:cstheme="minorHAnsi"/>
          <w:b w:val="0"/>
          <w:bCs w:val="0"/>
          <w:sz w:val="24"/>
          <w:szCs w:val="24"/>
        </w:rPr>
        <w:br/>
      </w:r>
      <w:r w:rsidR="00F67723" w:rsidRPr="00775193">
        <w:rPr>
          <w:rFonts w:asciiTheme="minorHAnsi" w:hAnsiTheme="minorHAnsi" w:cstheme="minorHAnsi"/>
          <w:b w:val="0"/>
          <w:sz w:val="24"/>
          <w:szCs w:val="24"/>
        </w:rPr>
        <w:t>Il est désormais possible d'envoyer les bons messages au corps pour régénérer naturellement les cellules souches du sang, principales actrices des mécanismes naturelles de défense et de réparation du corps humain.</w:t>
      </w:r>
    </w:p>
    <w:p w:rsidR="00F67723" w:rsidRPr="00775193" w:rsidRDefault="00F67723" w:rsidP="00775193">
      <w:pPr>
        <w:pStyle w:val="Titre3"/>
        <w:shd w:val="clear" w:color="auto" w:fill="FFFFFF"/>
        <w:spacing w:before="0" w:line="276" w:lineRule="auto"/>
        <w:rPr>
          <w:rFonts w:asciiTheme="minorHAnsi" w:hAnsiTheme="minorHAnsi" w:cstheme="minorHAnsi"/>
          <w:color w:val="auto"/>
        </w:rPr>
      </w:pPr>
      <w:r w:rsidRPr="00775193">
        <w:rPr>
          <w:rFonts w:asciiTheme="minorHAnsi" w:hAnsiTheme="minorHAnsi" w:cstheme="minorHAnsi"/>
          <w:bCs/>
          <w:color w:val="auto"/>
        </w:rPr>
        <w:t xml:space="preserve">De nombreuses Recherches ont été financées par le Programme Spatial Européen pour permettre aux astronautes de disposer de techniques de soin efficaces tout en emportant le moins </w:t>
      </w:r>
      <w:bookmarkStart w:id="0" w:name="_GoBack"/>
      <w:bookmarkEnd w:id="0"/>
      <w:r w:rsidRPr="00775193">
        <w:rPr>
          <w:rFonts w:asciiTheme="minorHAnsi" w:hAnsiTheme="minorHAnsi" w:cstheme="minorHAnsi"/>
          <w:bCs/>
          <w:color w:val="auto"/>
        </w:rPr>
        <w:t>possible de médicament à bord des fusées et navettes. Le premier avantage est que nous faisons appel à des principes naturels et le second est que nous n'avons pas d'effet</w:t>
      </w:r>
      <w:r w:rsidR="006E2D4A" w:rsidRPr="00775193">
        <w:rPr>
          <w:rFonts w:asciiTheme="minorHAnsi" w:hAnsiTheme="minorHAnsi" w:cstheme="minorHAnsi"/>
          <w:bCs/>
          <w:color w:val="auto"/>
        </w:rPr>
        <w:t>s</w:t>
      </w:r>
      <w:r w:rsidRPr="00775193">
        <w:rPr>
          <w:rFonts w:asciiTheme="minorHAnsi" w:hAnsiTheme="minorHAnsi" w:cstheme="minorHAnsi"/>
          <w:bCs/>
          <w:color w:val="auto"/>
        </w:rPr>
        <w:t xml:space="preserve"> secon</w:t>
      </w:r>
      <w:r w:rsidR="006E2D4A" w:rsidRPr="00775193">
        <w:rPr>
          <w:rFonts w:asciiTheme="minorHAnsi" w:hAnsiTheme="minorHAnsi" w:cstheme="minorHAnsi"/>
          <w:bCs/>
          <w:color w:val="auto"/>
        </w:rPr>
        <w:t>daires.</w:t>
      </w:r>
    </w:p>
    <w:p w:rsidR="00F67723" w:rsidRPr="00775193" w:rsidRDefault="00F67723" w:rsidP="00775193">
      <w:pPr>
        <w:pStyle w:val="Titre3"/>
        <w:shd w:val="clear" w:color="auto" w:fill="FFFFFF"/>
        <w:spacing w:before="0" w:line="276" w:lineRule="auto"/>
        <w:rPr>
          <w:rFonts w:asciiTheme="minorHAnsi" w:hAnsiTheme="minorHAnsi" w:cstheme="minorHAnsi"/>
          <w:color w:val="auto"/>
        </w:rPr>
      </w:pPr>
      <w:r w:rsidRPr="00775193">
        <w:rPr>
          <w:rFonts w:asciiTheme="minorHAnsi" w:hAnsiTheme="minorHAnsi" w:cstheme="minorHAnsi"/>
          <w:bCs/>
          <w:color w:val="auto"/>
        </w:rPr>
        <w:t>A partir du moment où une technologie de pointe peut régénérer naturellement nos cellules souches (sans médicament), le nombre d'applications devient multiple et même impressionnant : cicatrisation, esthétique, inflammations, douleurs, régénération sélective de neuromédiateurs (ils deviennent des leviers de performance cognitive,</w:t>
      </w:r>
      <w:r w:rsidR="00816023" w:rsidRPr="00775193">
        <w:rPr>
          <w:rFonts w:asciiTheme="minorHAnsi" w:hAnsiTheme="minorHAnsi" w:cstheme="minorHAnsi"/>
          <w:bCs/>
          <w:color w:val="auto"/>
        </w:rPr>
        <w:t xml:space="preserve"> un régulateur d'émotions ou de l’humeur, etc…</w:t>
      </w:r>
    </w:p>
    <w:p w:rsidR="00E400AB" w:rsidRPr="00775193" w:rsidRDefault="00E400AB" w:rsidP="00775193">
      <w:pPr>
        <w:spacing w:after="0" w:line="276" w:lineRule="auto"/>
        <w:rPr>
          <w:rFonts w:cstheme="minorHAnsi"/>
          <w:sz w:val="24"/>
          <w:szCs w:val="24"/>
        </w:rPr>
      </w:pPr>
    </w:p>
    <w:p w:rsidR="00B861A3" w:rsidRPr="00775193" w:rsidRDefault="006725F4" w:rsidP="00775193">
      <w:pPr>
        <w:shd w:val="clear" w:color="auto" w:fill="FFFFFF"/>
        <w:spacing w:after="0" w:line="276" w:lineRule="auto"/>
        <w:outlineLvl w:val="1"/>
        <w:rPr>
          <w:rFonts w:eastAsia="Times New Roman" w:cstheme="minorHAnsi"/>
          <w:b/>
          <w:bCs/>
          <w:sz w:val="24"/>
          <w:szCs w:val="24"/>
          <w:lang w:eastAsia="fr-FR"/>
        </w:rPr>
      </w:pPr>
      <w:r w:rsidRPr="00775193">
        <w:rPr>
          <w:rFonts w:eastAsia="Times New Roman" w:cstheme="minorHAnsi"/>
          <w:b/>
          <w:bCs/>
          <w:sz w:val="24"/>
          <w:szCs w:val="24"/>
          <w:lang w:eastAsia="fr-FR"/>
        </w:rPr>
        <w:t xml:space="preserve">La </w:t>
      </w:r>
      <w:proofErr w:type="spellStart"/>
      <w:r w:rsidRPr="00775193">
        <w:rPr>
          <w:rFonts w:eastAsia="Times New Roman" w:cstheme="minorHAnsi"/>
          <w:b/>
          <w:bCs/>
          <w:sz w:val="24"/>
          <w:szCs w:val="24"/>
          <w:lang w:eastAsia="fr-FR"/>
        </w:rPr>
        <w:t>Biorésonance</w:t>
      </w:r>
      <w:proofErr w:type="spellEnd"/>
      <w:r w:rsidR="007D4A31" w:rsidRPr="00775193">
        <w:rPr>
          <w:rFonts w:eastAsia="Times New Roman" w:cstheme="minorHAnsi"/>
          <w:b/>
          <w:bCs/>
          <w:sz w:val="24"/>
          <w:szCs w:val="24"/>
          <w:lang w:eastAsia="fr-FR"/>
        </w:rPr>
        <w:t xml:space="preserve"> : </w:t>
      </w:r>
      <w:r w:rsidR="00B861A3" w:rsidRPr="00775193">
        <w:rPr>
          <w:rFonts w:eastAsia="Times New Roman" w:cstheme="minorHAnsi"/>
          <w:b/>
          <w:bCs/>
          <w:sz w:val="24"/>
          <w:szCs w:val="24"/>
          <w:lang w:eastAsia="fr-FR"/>
        </w:rPr>
        <w:t>Ces vibrations high-tech qui reconstituent votre harmonie naturelle</w:t>
      </w:r>
    </w:p>
    <w:p w:rsidR="00B861A3" w:rsidRPr="00775193" w:rsidRDefault="00B861A3" w:rsidP="00775193">
      <w:pPr>
        <w:shd w:val="clear" w:color="auto" w:fill="FFFFFF"/>
        <w:spacing w:after="0" w:line="276" w:lineRule="auto"/>
        <w:rPr>
          <w:rFonts w:eastAsia="Times New Roman" w:cstheme="minorHAnsi"/>
          <w:b/>
          <w:bCs/>
          <w:sz w:val="24"/>
          <w:szCs w:val="24"/>
          <w:lang w:eastAsia="fr-FR"/>
        </w:rPr>
      </w:pPr>
      <w:r w:rsidRPr="00775193">
        <w:rPr>
          <w:rFonts w:eastAsia="Times New Roman" w:cstheme="minorHAnsi"/>
          <w:b/>
          <w:bCs/>
          <w:sz w:val="24"/>
          <w:szCs w:val="24"/>
          <w:lang w:eastAsia="fr-FR"/>
        </w:rPr>
        <w:t> </w:t>
      </w:r>
    </w:p>
    <w:p w:rsidR="00B861A3" w:rsidRPr="00775193" w:rsidRDefault="00B861A3" w:rsidP="00775193">
      <w:pPr>
        <w:shd w:val="clear" w:color="auto" w:fill="FFFFFF"/>
        <w:spacing w:after="0" w:line="276" w:lineRule="auto"/>
        <w:outlineLvl w:val="1"/>
        <w:rPr>
          <w:rFonts w:eastAsia="Times New Roman" w:cstheme="minorHAnsi"/>
          <w:b/>
          <w:bCs/>
          <w:sz w:val="24"/>
          <w:szCs w:val="24"/>
          <w:lang w:eastAsia="fr-FR"/>
        </w:rPr>
      </w:pPr>
      <w:r w:rsidRPr="00775193">
        <w:rPr>
          <w:rFonts w:eastAsia="Times New Roman" w:cstheme="minorHAnsi"/>
          <w:sz w:val="24"/>
          <w:szCs w:val="24"/>
          <w:lang w:eastAsia="fr-FR"/>
        </w:rPr>
        <w:t>Depuis l’antiquité, le son est connu pour son pouvoir de guérison. Sculptures, parchemins, peintures, gravures et livres y font référence depuis des millénaires et apparaissent dans toutes les cultures humaines, illustrant la fascination portée par l’Homme pour les manifestations de cette énergie physique et éthérique appelée Son.</w:t>
      </w:r>
    </w:p>
    <w:p w:rsidR="00B861A3" w:rsidRPr="00775193" w:rsidRDefault="00B861A3" w:rsidP="00775193">
      <w:pPr>
        <w:shd w:val="clear" w:color="auto" w:fill="FFFFFF"/>
        <w:spacing w:after="0" w:line="276" w:lineRule="auto"/>
        <w:rPr>
          <w:rFonts w:eastAsia="Times New Roman" w:cstheme="minorHAnsi"/>
          <w:sz w:val="24"/>
          <w:szCs w:val="24"/>
          <w:lang w:eastAsia="fr-FR"/>
        </w:rPr>
      </w:pPr>
      <w:r w:rsidRPr="00775193">
        <w:rPr>
          <w:rFonts w:eastAsia="Times New Roman" w:cstheme="minorHAnsi"/>
          <w:sz w:val="24"/>
          <w:szCs w:val="24"/>
          <w:lang w:eastAsia="fr-FR"/>
        </w:rPr>
        <w:t> </w:t>
      </w:r>
    </w:p>
    <w:p w:rsidR="00B861A3" w:rsidRPr="00775193" w:rsidRDefault="00B861A3" w:rsidP="00775193">
      <w:pPr>
        <w:shd w:val="clear" w:color="auto" w:fill="FFFFFF"/>
        <w:spacing w:after="0" w:line="276" w:lineRule="auto"/>
        <w:outlineLvl w:val="1"/>
        <w:rPr>
          <w:rFonts w:eastAsia="Times New Roman" w:cstheme="minorHAnsi"/>
          <w:b/>
          <w:bCs/>
          <w:sz w:val="24"/>
          <w:szCs w:val="24"/>
          <w:lang w:eastAsia="fr-FR"/>
        </w:rPr>
      </w:pPr>
      <w:proofErr w:type="spellStart"/>
      <w:r w:rsidRPr="00775193">
        <w:rPr>
          <w:rFonts w:eastAsia="Times New Roman" w:cstheme="minorHAnsi"/>
          <w:sz w:val="24"/>
          <w:szCs w:val="24"/>
          <w:lang w:eastAsia="fr-FR"/>
        </w:rPr>
        <w:t>AudioVitality</w:t>
      </w:r>
      <w:proofErr w:type="spellEnd"/>
      <w:r w:rsidRPr="00775193">
        <w:rPr>
          <w:rFonts w:eastAsia="Times New Roman" w:cstheme="minorHAnsi"/>
          <w:sz w:val="24"/>
          <w:szCs w:val="24"/>
          <w:lang w:eastAsia="fr-FR"/>
        </w:rPr>
        <w:t xml:space="preserve"> représente le pont entre la science moderne et traditionnelle. C'est une méthode de thérapie moderne et déjà reconnue qui s’appuie sur des techniques de soin traditionnelles, utilisant le </w:t>
      </w:r>
      <w:proofErr w:type="spellStart"/>
      <w:r w:rsidRPr="00775193">
        <w:rPr>
          <w:rFonts w:eastAsia="Times New Roman" w:cstheme="minorHAnsi"/>
          <w:sz w:val="24"/>
          <w:szCs w:val="24"/>
          <w:lang w:eastAsia="fr-FR"/>
        </w:rPr>
        <w:t>son</w:t>
      </w:r>
      <w:proofErr w:type="spellEnd"/>
      <w:r w:rsidRPr="00775193">
        <w:rPr>
          <w:rFonts w:eastAsia="Times New Roman" w:cstheme="minorHAnsi"/>
          <w:sz w:val="24"/>
          <w:szCs w:val="24"/>
          <w:lang w:eastAsia="fr-FR"/>
        </w:rPr>
        <w:t xml:space="preserve"> pour promouvoir la santé et </w:t>
      </w:r>
      <w:r w:rsidR="00816023" w:rsidRPr="00775193">
        <w:rPr>
          <w:rFonts w:eastAsia="Times New Roman" w:cstheme="minorHAnsi"/>
          <w:sz w:val="24"/>
          <w:szCs w:val="24"/>
          <w:lang w:eastAsia="fr-FR"/>
        </w:rPr>
        <w:t>la qualité de vie</w:t>
      </w:r>
      <w:r w:rsidRPr="00775193">
        <w:rPr>
          <w:rFonts w:eastAsia="Times New Roman" w:cstheme="minorHAnsi"/>
          <w:sz w:val="24"/>
          <w:szCs w:val="24"/>
          <w:lang w:eastAsia="fr-FR"/>
        </w:rPr>
        <w:t>.</w:t>
      </w:r>
    </w:p>
    <w:p w:rsidR="00B861A3" w:rsidRPr="00775193" w:rsidRDefault="00B861A3" w:rsidP="00775193">
      <w:pPr>
        <w:shd w:val="clear" w:color="auto" w:fill="FFFFFF"/>
        <w:spacing w:after="0" w:line="276" w:lineRule="auto"/>
        <w:rPr>
          <w:rFonts w:eastAsia="Times New Roman" w:cstheme="minorHAnsi"/>
          <w:sz w:val="24"/>
          <w:szCs w:val="24"/>
          <w:lang w:eastAsia="fr-FR"/>
        </w:rPr>
      </w:pPr>
      <w:r w:rsidRPr="00775193">
        <w:rPr>
          <w:rFonts w:eastAsia="Times New Roman" w:cstheme="minorHAnsi"/>
          <w:sz w:val="24"/>
          <w:szCs w:val="24"/>
          <w:lang w:eastAsia="fr-FR"/>
        </w:rPr>
        <w:t> </w:t>
      </w:r>
    </w:p>
    <w:p w:rsidR="00B861A3" w:rsidRPr="00775193" w:rsidRDefault="00B861A3" w:rsidP="00775193">
      <w:pPr>
        <w:shd w:val="clear" w:color="auto" w:fill="FFFFFF"/>
        <w:spacing w:after="0" w:line="276" w:lineRule="auto"/>
        <w:outlineLvl w:val="1"/>
        <w:rPr>
          <w:rFonts w:eastAsia="Times New Roman" w:cstheme="minorHAnsi"/>
          <w:b/>
          <w:bCs/>
          <w:sz w:val="24"/>
          <w:szCs w:val="24"/>
          <w:lang w:eastAsia="fr-FR"/>
        </w:rPr>
      </w:pPr>
      <w:r w:rsidRPr="00775193">
        <w:rPr>
          <w:rFonts w:eastAsia="Times New Roman" w:cstheme="minorHAnsi"/>
          <w:b/>
          <w:bCs/>
          <w:sz w:val="24"/>
          <w:szCs w:val="24"/>
          <w:lang w:eastAsia="fr-FR"/>
        </w:rPr>
        <w:t>Le corps humain a une fabuleuse faculté naturelle de régénération</w:t>
      </w:r>
      <w:r w:rsidRPr="00775193">
        <w:rPr>
          <w:rFonts w:eastAsia="Times New Roman" w:cstheme="minorHAnsi"/>
          <w:sz w:val="24"/>
          <w:szCs w:val="24"/>
          <w:lang w:eastAsia="fr-FR"/>
        </w:rPr>
        <w:t xml:space="preserve">. Mais avec l’âge, les expériences de vie ou notre environnement stressant, ces processus régénératifs tendent à ralentir et l’information nécessaire à la reconstruction biologique devient chaotique. Les programmes </w:t>
      </w:r>
      <w:proofErr w:type="spellStart"/>
      <w:r w:rsidRPr="00775193">
        <w:rPr>
          <w:rFonts w:eastAsia="Times New Roman" w:cstheme="minorHAnsi"/>
          <w:sz w:val="24"/>
          <w:szCs w:val="24"/>
          <w:lang w:eastAsia="fr-FR"/>
        </w:rPr>
        <w:t>AudioVitality</w:t>
      </w:r>
      <w:proofErr w:type="spellEnd"/>
      <w:r w:rsidRPr="00775193">
        <w:rPr>
          <w:rFonts w:eastAsia="Times New Roman" w:cstheme="minorHAnsi"/>
          <w:sz w:val="24"/>
          <w:szCs w:val="24"/>
          <w:lang w:eastAsia="fr-FR"/>
        </w:rPr>
        <w:t xml:space="preserve"> de traitement par les sons contiennent des </w:t>
      </w:r>
      <w:r w:rsidRPr="00775193">
        <w:rPr>
          <w:rFonts w:eastAsia="Times New Roman" w:cstheme="minorHAnsi"/>
          <w:b/>
          <w:bCs/>
          <w:sz w:val="24"/>
          <w:szCs w:val="24"/>
          <w:lang w:eastAsia="fr-FR"/>
        </w:rPr>
        <w:t xml:space="preserve"> informations de résonances </w:t>
      </w:r>
      <w:r w:rsidRPr="00775193">
        <w:rPr>
          <w:rFonts w:eastAsia="Times New Roman" w:cstheme="minorHAnsi"/>
          <w:sz w:val="24"/>
          <w:szCs w:val="24"/>
          <w:lang w:eastAsia="fr-FR"/>
        </w:rPr>
        <w:t>qui pénètrent dans chaque cellule où les qualités spécifiques des résonances de la vibration produisent un effet positif sur le processus de régénération de l’organisme.</w:t>
      </w:r>
    </w:p>
    <w:p w:rsidR="00D7012E" w:rsidRPr="00775193" w:rsidRDefault="00D7012E" w:rsidP="00775193">
      <w:pPr>
        <w:spacing w:after="0" w:line="276" w:lineRule="auto"/>
        <w:rPr>
          <w:rFonts w:cstheme="minorHAnsi"/>
          <w:b/>
          <w:sz w:val="24"/>
          <w:szCs w:val="24"/>
        </w:rPr>
      </w:pPr>
    </w:p>
    <w:p w:rsidR="00CE5BE7" w:rsidRPr="00775193" w:rsidRDefault="00CE5BE7" w:rsidP="00775193">
      <w:pPr>
        <w:spacing w:after="0" w:line="276" w:lineRule="auto"/>
        <w:rPr>
          <w:rFonts w:cstheme="minorHAnsi"/>
          <w:b/>
          <w:sz w:val="24"/>
          <w:szCs w:val="24"/>
        </w:rPr>
      </w:pPr>
      <w:r w:rsidRPr="00775193">
        <w:rPr>
          <w:rFonts w:cstheme="minorHAnsi"/>
          <w:b/>
          <w:sz w:val="24"/>
          <w:szCs w:val="24"/>
        </w:rPr>
        <w:t>Objectif de l’ouvrage :</w:t>
      </w:r>
    </w:p>
    <w:p w:rsidR="00775193" w:rsidRPr="00775193" w:rsidRDefault="00775193" w:rsidP="00775193">
      <w:pPr>
        <w:spacing w:after="0" w:line="276" w:lineRule="auto"/>
        <w:rPr>
          <w:rFonts w:cstheme="minorHAnsi"/>
          <w:b/>
          <w:sz w:val="24"/>
          <w:szCs w:val="24"/>
        </w:rPr>
      </w:pPr>
    </w:p>
    <w:p w:rsidR="00CE5BE7" w:rsidRPr="00775193" w:rsidRDefault="00CE5BE7" w:rsidP="00775193">
      <w:pPr>
        <w:pStyle w:val="Paragraphedeliste"/>
        <w:numPr>
          <w:ilvl w:val="0"/>
          <w:numId w:val="1"/>
        </w:numPr>
        <w:spacing w:after="0" w:line="276" w:lineRule="auto"/>
        <w:rPr>
          <w:rFonts w:cstheme="minorHAnsi"/>
          <w:b/>
          <w:sz w:val="24"/>
          <w:szCs w:val="24"/>
        </w:rPr>
      </w:pPr>
      <w:r w:rsidRPr="00775193">
        <w:rPr>
          <w:rFonts w:cstheme="minorHAnsi"/>
          <w:b/>
          <w:sz w:val="24"/>
          <w:szCs w:val="24"/>
        </w:rPr>
        <w:t>Avoir une portée pédagogique pour une meilleure connaissance des thérapies complémentaires,</w:t>
      </w:r>
    </w:p>
    <w:p w:rsidR="007D2EFB" w:rsidRPr="00775193" w:rsidRDefault="007D2EFB" w:rsidP="00775193">
      <w:pPr>
        <w:pStyle w:val="Paragraphedeliste"/>
        <w:numPr>
          <w:ilvl w:val="0"/>
          <w:numId w:val="1"/>
        </w:numPr>
        <w:spacing w:after="0" w:line="276" w:lineRule="auto"/>
        <w:rPr>
          <w:rFonts w:cstheme="minorHAnsi"/>
          <w:b/>
          <w:sz w:val="24"/>
          <w:szCs w:val="24"/>
        </w:rPr>
      </w:pPr>
      <w:r w:rsidRPr="00775193">
        <w:rPr>
          <w:rFonts w:cstheme="minorHAnsi"/>
          <w:b/>
          <w:sz w:val="24"/>
          <w:szCs w:val="24"/>
        </w:rPr>
        <w:t>Favoriser le développement des facteurs naturels de santé pour apprendre les réflexes de prévention,</w:t>
      </w:r>
    </w:p>
    <w:p w:rsidR="00CE5BE7" w:rsidRPr="00775193" w:rsidRDefault="00CE5BE7" w:rsidP="00775193">
      <w:pPr>
        <w:pStyle w:val="Paragraphedeliste"/>
        <w:numPr>
          <w:ilvl w:val="0"/>
          <w:numId w:val="1"/>
        </w:numPr>
        <w:spacing w:after="0" w:line="276" w:lineRule="auto"/>
        <w:rPr>
          <w:rFonts w:cstheme="minorHAnsi"/>
          <w:sz w:val="24"/>
          <w:szCs w:val="24"/>
        </w:rPr>
      </w:pPr>
      <w:r w:rsidRPr="00775193">
        <w:rPr>
          <w:rFonts w:cstheme="minorHAnsi"/>
          <w:b/>
          <w:sz w:val="24"/>
          <w:szCs w:val="24"/>
        </w:rPr>
        <w:t>D</w:t>
      </w:r>
      <w:r w:rsidR="003E605D" w:rsidRPr="00775193">
        <w:rPr>
          <w:rFonts w:cstheme="minorHAnsi"/>
          <w:b/>
          <w:sz w:val="24"/>
          <w:szCs w:val="24"/>
        </w:rPr>
        <w:t xml:space="preserve">émontrer l’efficacité </w:t>
      </w:r>
      <w:r w:rsidRPr="00775193">
        <w:rPr>
          <w:rFonts w:cstheme="minorHAnsi"/>
          <w:b/>
          <w:sz w:val="24"/>
          <w:szCs w:val="24"/>
        </w:rPr>
        <w:t>de la synergie des pratiques,</w:t>
      </w:r>
    </w:p>
    <w:p w:rsidR="003E605D" w:rsidRPr="00775193" w:rsidRDefault="00CE5BE7" w:rsidP="00775193">
      <w:pPr>
        <w:pStyle w:val="Paragraphedeliste"/>
        <w:numPr>
          <w:ilvl w:val="0"/>
          <w:numId w:val="1"/>
        </w:numPr>
        <w:spacing w:after="0" w:line="276" w:lineRule="auto"/>
        <w:rPr>
          <w:rFonts w:cstheme="minorHAnsi"/>
          <w:sz w:val="24"/>
          <w:szCs w:val="24"/>
        </w:rPr>
      </w:pPr>
      <w:r w:rsidRPr="00775193">
        <w:rPr>
          <w:rFonts w:cstheme="minorHAnsi"/>
          <w:b/>
          <w:sz w:val="24"/>
          <w:szCs w:val="24"/>
        </w:rPr>
        <w:t xml:space="preserve">Promouvoir une </w:t>
      </w:r>
      <w:r w:rsidR="00F028F8" w:rsidRPr="00775193">
        <w:rPr>
          <w:rFonts w:cstheme="minorHAnsi"/>
          <w:b/>
          <w:sz w:val="24"/>
          <w:szCs w:val="24"/>
        </w:rPr>
        <w:t>santé</w:t>
      </w:r>
      <w:r w:rsidRPr="00775193">
        <w:rPr>
          <w:rFonts w:cstheme="minorHAnsi"/>
          <w:b/>
          <w:sz w:val="24"/>
          <w:szCs w:val="24"/>
        </w:rPr>
        <w:t xml:space="preserve"> </w:t>
      </w:r>
      <w:r w:rsidR="007D2EFB" w:rsidRPr="00775193">
        <w:rPr>
          <w:rFonts w:cstheme="minorHAnsi"/>
          <w:b/>
          <w:sz w:val="24"/>
          <w:szCs w:val="24"/>
        </w:rPr>
        <w:t xml:space="preserve">globale </w:t>
      </w:r>
      <w:r w:rsidRPr="00775193">
        <w:rPr>
          <w:rFonts w:cstheme="minorHAnsi"/>
          <w:b/>
          <w:sz w:val="24"/>
          <w:szCs w:val="24"/>
        </w:rPr>
        <w:t>ou dite intégrative,</w:t>
      </w:r>
    </w:p>
    <w:p w:rsidR="00CE5BE7" w:rsidRPr="00775193" w:rsidRDefault="00CE5BE7" w:rsidP="00775193">
      <w:pPr>
        <w:spacing w:after="0" w:line="276" w:lineRule="auto"/>
        <w:rPr>
          <w:rFonts w:cstheme="minorHAnsi"/>
          <w:sz w:val="24"/>
          <w:szCs w:val="24"/>
        </w:rPr>
      </w:pPr>
    </w:p>
    <w:p w:rsidR="00020562" w:rsidRPr="00775193" w:rsidRDefault="00E01487" w:rsidP="00775193">
      <w:pPr>
        <w:spacing w:after="0" w:line="276" w:lineRule="auto"/>
        <w:rPr>
          <w:rFonts w:cstheme="minorHAnsi"/>
          <w:sz w:val="24"/>
          <w:szCs w:val="24"/>
        </w:rPr>
      </w:pPr>
      <w:r w:rsidRPr="00775193">
        <w:rPr>
          <w:rFonts w:cstheme="minorHAnsi"/>
          <w:sz w:val="24"/>
          <w:szCs w:val="24"/>
        </w:rPr>
        <w:t>M</w:t>
      </w:r>
      <w:r w:rsidR="00020562" w:rsidRPr="00775193">
        <w:rPr>
          <w:rFonts w:cstheme="minorHAnsi"/>
          <w:sz w:val="24"/>
          <w:szCs w:val="24"/>
        </w:rPr>
        <w:t xml:space="preserve">ettre en place </w:t>
      </w:r>
      <w:r w:rsidRPr="00775193">
        <w:rPr>
          <w:rFonts w:cstheme="minorHAnsi"/>
          <w:sz w:val="24"/>
          <w:szCs w:val="24"/>
        </w:rPr>
        <w:t>des plans de rétablissement p</w:t>
      </w:r>
      <w:r w:rsidR="007D2EFB" w:rsidRPr="00775193">
        <w:rPr>
          <w:rFonts w:cstheme="minorHAnsi"/>
          <w:sz w:val="24"/>
          <w:szCs w:val="24"/>
        </w:rPr>
        <w:t>ar</w:t>
      </w:r>
      <w:r w:rsidRPr="00775193">
        <w:rPr>
          <w:rFonts w:cstheme="minorHAnsi"/>
          <w:sz w:val="24"/>
          <w:szCs w:val="24"/>
        </w:rPr>
        <w:t xml:space="preserve"> </w:t>
      </w:r>
      <w:r w:rsidR="00020562" w:rsidRPr="00775193">
        <w:rPr>
          <w:rFonts w:cstheme="minorHAnsi"/>
          <w:sz w:val="24"/>
          <w:szCs w:val="24"/>
        </w:rPr>
        <w:t xml:space="preserve">la coordination de soins de support quelles que soient les pathologies et </w:t>
      </w:r>
      <w:r w:rsidRPr="00775193">
        <w:rPr>
          <w:rFonts w:cstheme="minorHAnsi"/>
          <w:sz w:val="24"/>
          <w:szCs w:val="24"/>
        </w:rPr>
        <w:t>spécifiquement</w:t>
      </w:r>
      <w:r w:rsidR="00020562" w:rsidRPr="00775193">
        <w:rPr>
          <w:rFonts w:cstheme="minorHAnsi"/>
          <w:sz w:val="24"/>
          <w:szCs w:val="24"/>
        </w:rPr>
        <w:t xml:space="preserve"> en cancérologie et pour les maladies chroniques.</w:t>
      </w:r>
    </w:p>
    <w:p w:rsidR="00E01487" w:rsidRPr="00775193" w:rsidRDefault="00E01487" w:rsidP="00775193">
      <w:pPr>
        <w:spacing w:after="0" w:line="276" w:lineRule="auto"/>
        <w:rPr>
          <w:rFonts w:cstheme="minorHAnsi"/>
          <w:sz w:val="24"/>
          <w:szCs w:val="24"/>
        </w:rPr>
      </w:pPr>
      <w:r w:rsidRPr="00775193">
        <w:rPr>
          <w:rFonts w:cstheme="minorHAnsi"/>
          <w:sz w:val="24"/>
          <w:szCs w:val="24"/>
        </w:rPr>
        <w:t xml:space="preserve">Faire reconnaître </w:t>
      </w:r>
      <w:r w:rsidR="007D2EFB" w:rsidRPr="00775193">
        <w:rPr>
          <w:rFonts w:cstheme="minorHAnsi"/>
          <w:sz w:val="24"/>
          <w:szCs w:val="24"/>
        </w:rPr>
        <w:t>un type d’accompagnement où</w:t>
      </w:r>
      <w:r w:rsidRPr="00775193">
        <w:rPr>
          <w:rFonts w:cstheme="minorHAnsi"/>
          <w:sz w:val="24"/>
          <w:szCs w:val="24"/>
        </w:rPr>
        <w:t xml:space="preserve"> le malade n</w:t>
      </w:r>
      <w:r w:rsidR="007D2EFB" w:rsidRPr="00775193">
        <w:rPr>
          <w:rFonts w:cstheme="minorHAnsi"/>
          <w:sz w:val="24"/>
          <w:szCs w:val="24"/>
        </w:rPr>
        <w:t>’incarne plus la maladie mais où</w:t>
      </w:r>
      <w:r w:rsidRPr="00775193">
        <w:rPr>
          <w:rFonts w:cstheme="minorHAnsi"/>
          <w:sz w:val="24"/>
          <w:szCs w:val="24"/>
        </w:rPr>
        <w:t xml:space="preserve"> le patient se libère de la maladie.</w:t>
      </w:r>
    </w:p>
    <w:p w:rsidR="007D2EFB" w:rsidRPr="00775193" w:rsidRDefault="007D2EFB" w:rsidP="00775193">
      <w:pPr>
        <w:spacing w:after="0" w:line="276" w:lineRule="auto"/>
        <w:rPr>
          <w:rFonts w:cstheme="minorHAnsi"/>
          <w:sz w:val="24"/>
          <w:szCs w:val="24"/>
        </w:rPr>
      </w:pPr>
    </w:p>
    <w:p w:rsidR="00E01487" w:rsidRPr="00775193" w:rsidRDefault="007D2EFB" w:rsidP="00775193">
      <w:pPr>
        <w:spacing w:after="0" w:line="276" w:lineRule="auto"/>
        <w:rPr>
          <w:rFonts w:cstheme="minorHAnsi"/>
          <w:sz w:val="24"/>
          <w:szCs w:val="24"/>
        </w:rPr>
      </w:pPr>
      <w:r w:rsidRPr="00775193">
        <w:rPr>
          <w:rFonts w:cstheme="minorHAnsi"/>
          <w:sz w:val="24"/>
          <w:szCs w:val="24"/>
        </w:rPr>
        <w:t>L’</w:t>
      </w:r>
      <w:r w:rsidR="00E01487" w:rsidRPr="00775193">
        <w:rPr>
          <w:rFonts w:cstheme="minorHAnsi"/>
          <w:sz w:val="24"/>
          <w:szCs w:val="24"/>
        </w:rPr>
        <w:t xml:space="preserve">approche globale de l’humain fait rimer efficience de l’accompagnement avec convivialité et lien social dans un lieu apaisant d’attention et d’empathie. Grâce à une vraie prise en charge de la douleur et de l’isolement, nous offrons à nos patients la capacité de rebondir vers une vision positive de la santé, pour reprendre le cours de </w:t>
      </w:r>
      <w:r w:rsidRPr="00775193">
        <w:rPr>
          <w:rFonts w:cstheme="minorHAnsi"/>
          <w:sz w:val="24"/>
          <w:szCs w:val="24"/>
        </w:rPr>
        <w:t>sa</w:t>
      </w:r>
      <w:r w:rsidR="00A1798E" w:rsidRPr="00775193">
        <w:rPr>
          <w:rFonts w:cstheme="minorHAnsi"/>
          <w:sz w:val="24"/>
          <w:szCs w:val="24"/>
        </w:rPr>
        <w:t xml:space="preserve"> vie</w:t>
      </w:r>
      <w:r w:rsidR="00E01487" w:rsidRPr="00775193">
        <w:rPr>
          <w:rFonts w:cstheme="minorHAnsi"/>
          <w:sz w:val="24"/>
          <w:szCs w:val="24"/>
        </w:rPr>
        <w:t>.</w:t>
      </w:r>
    </w:p>
    <w:p w:rsidR="00020977" w:rsidRPr="00775193" w:rsidRDefault="00020977" w:rsidP="00775193">
      <w:pPr>
        <w:spacing w:after="0" w:line="276" w:lineRule="auto"/>
        <w:rPr>
          <w:rFonts w:cstheme="minorHAnsi"/>
          <w:sz w:val="24"/>
          <w:szCs w:val="24"/>
        </w:rPr>
      </w:pPr>
    </w:p>
    <w:p w:rsidR="00775193" w:rsidRPr="00775193" w:rsidRDefault="00775193" w:rsidP="00775193">
      <w:pPr>
        <w:widowControl w:val="0"/>
        <w:spacing w:after="0" w:line="276" w:lineRule="auto"/>
        <w:ind w:right="-567"/>
        <w:rPr>
          <w:rFonts w:cstheme="minorHAnsi"/>
          <w:b/>
          <w:bCs/>
          <w:sz w:val="24"/>
          <w:szCs w:val="24"/>
        </w:rPr>
      </w:pPr>
      <w:r w:rsidRPr="00775193">
        <w:rPr>
          <w:rFonts w:cstheme="minorHAnsi"/>
          <w:b/>
          <w:bCs/>
          <w:sz w:val="24"/>
          <w:szCs w:val="24"/>
        </w:rPr>
        <w:t>Bénéfices pour les clients :</w:t>
      </w:r>
    </w:p>
    <w:p w:rsidR="00775193" w:rsidRPr="00775193" w:rsidRDefault="00775193" w:rsidP="00775193">
      <w:pPr>
        <w:widowControl w:val="0"/>
        <w:spacing w:after="0" w:line="276" w:lineRule="auto"/>
        <w:ind w:right="-567"/>
        <w:rPr>
          <w:rFonts w:cstheme="minorHAnsi"/>
          <w:b/>
          <w:bCs/>
          <w:sz w:val="24"/>
          <w:szCs w:val="24"/>
        </w:rPr>
      </w:pPr>
    </w:p>
    <w:p w:rsidR="00C05CB8" w:rsidRPr="00775193" w:rsidRDefault="00B861A3" w:rsidP="00775193">
      <w:pPr>
        <w:widowControl w:val="0"/>
        <w:spacing w:after="0" w:line="276" w:lineRule="auto"/>
        <w:ind w:right="-567"/>
        <w:rPr>
          <w:rFonts w:cstheme="minorHAnsi"/>
          <w:sz w:val="24"/>
          <w:szCs w:val="24"/>
        </w:rPr>
      </w:pPr>
      <w:r w:rsidRPr="00775193">
        <w:rPr>
          <w:rFonts w:cstheme="minorHAnsi"/>
          <w:b/>
          <w:bCs/>
          <w:sz w:val="24"/>
          <w:szCs w:val="24"/>
        </w:rPr>
        <w:t>La</w:t>
      </w:r>
      <w:r w:rsidR="00C05CB8" w:rsidRPr="00775193">
        <w:rPr>
          <w:rFonts w:cstheme="minorHAnsi"/>
          <w:b/>
          <w:bCs/>
          <w:sz w:val="24"/>
          <w:szCs w:val="24"/>
        </w:rPr>
        <w:t xml:space="preserve"> Coordination de soins en </w:t>
      </w:r>
      <w:r w:rsidR="00F028F8" w:rsidRPr="00775193">
        <w:rPr>
          <w:rFonts w:cstheme="minorHAnsi"/>
          <w:b/>
          <w:bCs/>
          <w:sz w:val="24"/>
          <w:szCs w:val="24"/>
        </w:rPr>
        <w:t>santé</w:t>
      </w:r>
      <w:r w:rsidR="00C05CB8" w:rsidRPr="00775193">
        <w:rPr>
          <w:rFonts w:cstheme="minorHAnsi"/>
          <w:b/>
          <w:bCs/>
          <w:sz w:val="24"/>
          <w:szCs w:val="24"/>
        </w:rPr>
        <w:t xml:space="preserve"> intégrative, </w:t>
      </w:r>
      <w:r w:rsidRPr="00775193">
        <w:rPr>
          <w:rFonts w:cstheme="minorHAnsi"/>
          <w:b/>
          <w:bCs/>
          <w:sz w:val="24"/>
          <w:szCs w:val="24"/>
        </w:rPr>
        <w:t xml:space="preserve">que nous mettons en place </w:t>
      </w:r>
      <w:r w:rsidRPr="00775193">
        <w:rPr>
          <w:rFonts w:cstheme="minorHAnsi"/>
          <w:sz w:val="24"/>
          <w:szCs w:val="24"/>
        </w:rPr>
        <w:t>offre </w:t>
      </w:r>
      <w:r w:rsidR="00C05CB8" w:rsidRPr="00775193">
        <w:rPr>
          <w:rFonts w:cstheme="minorHAnsi"/>
          <w:sz w:val="24"/>
          <w:szCs w:val="24"/>
        </w:rPr>
        <w:t xml:space="preserve">aux particuliers </w:t>
      </w:r>
      <w:r w:rsidRPr="00775193">
        <w:rPr>
          <w:rFonts w:cstheme="minorHAnsi"/>
          <w:sz w:val="24"/>
          <w:szCs w:val="24"/>
        </w:rPr>
        <w:t>des plans de rétablissement qui</w:t>
      </w:r>
      <w:r w:rsidR="00C05CB8" w:rsidRPr="00775193">
        <w:rPr>
          <w:rFonts w:cstheme="minorHAnsi"/>
          <w:sz w:val="24"/>
          <w:szCs w:val="24"/>
        </w:rPr>
        <w:t xml:space="preserve"> </w:t>
      </w:r>
      <w:r w:rsidRPr="00775193">
        <w:rPr>
          <w:rFonts w:cstheme="minorHAnsi"/>
          <w:sz w:val="24"/>
          <w:szCs w:val="24"/>
        </w:rPr>
        <w:t xml:space="preserve">permettent </w:t>
      </w:r>
      <w:r w:rsidR="00C05CB8" w:rsidRPr="00775193">
        <w:rPr>
          <w:rFonts w:cstheme="minorHAnsi"/>
          <w:sz w:val="24"/>
          <w:szCs w:val="24"/>
        </w:rPr>
        <w:t>:</w:t>
      </w:r>
    </w:p>
    <w:p w:rsidR="00C05CB8" w:rsidRPr="00775193" w:rsidRDefault="00C05CB8" w:rsidP="00775193">
      <w:pPr>
        <w:widowControl w:val="0"/>
        <w:spacing w:after="0" w:line="276" w:lineRule="auto"/>
        <w:ind w:left="567" w:hanging="567"/>
        <w:rPr>
          <w:rFonts w:cstheme="minorHAnsi"/>
          <w:sz w:val="24"/>
          <w:szCs w:val="24"/>
        </w:rPr>
      </w:pPr>
      <w:r w:rsidRPr="00775193">
        <w:rPr>
          <w:rFonts w:cstheme="minorHAnsi"/>
          <w:sz w:val="24"/>
          <w:szCs w:val="24"/>
          <w:lang w:val="x-none"/>
        </w:rPr>
        <w:t>·</w:t>
      </w:r>
      <w:r w:rsidRPr="00775193">
        <w:rPr>
          <w:rFonts w:cstheme="minorHAnsi"/>
          <w:sz w:val="24"/>
          <w:szCs w:val="24"/>
        </w:rPr>
        <w:t> </w:t>
      </w:r>
      <w:r w:rsidR="00B861A3" w:rsidRPr="00775193">
        <w:rPr>
          <w:rFonts w:cstheme="minorHAnsi"/>
          <w:sz w:val="24"/>
          <w:szCs w:val="24"/>
        </w:rPr>
        <w:t>d’agir efficacement grâce à</w:t>
      </w:r>
      <w:r w:rsidRPr="00775193">
        <w:rPr>
          <w:rFonts w:cstheme="minorHAnsi"/>
          <w:sz w:val="24"/>
          <w:szCs w:val="24"/>
        </w:rPr>
        <w:t xml:space="preserve"> la synergie des pratiques, </w:t>
      </w:r>
    </w:p>
    <w:p w:rsidR="00C05CB8" w:rsidRPr="00775193" w:rsidRDefault="00C05CB8" w:rsidP="00775193">
      <w:pPr>
        <w:widowControl w:val="0"/>
        <w:spacing w:after="0" w:line="276" w:lineRule="auto"/>
        <w:ind w:left="567" w:hanging="567"/>
        <w:rPr>
          <w:rFonts w:cstheme="minorHAnsi"/>
          <w:sz w:val="24"/>
          <w:szCs w:val="24"/>
        </w:rPr>
      </w:pPr>
      <w:r w:rsidRPr="00775193">
        <w:rPr>
          <w:rFonts w:cstheme="minorHAnsi"/>
          <w:sz w:val="24"/>
          <w:szCs w:val="24"/>
          <w:lang w:val="x-none"/>
        </w:rPr>
        <w:t>·</w:t>
      </w:r>
      <w:r w:rsidR="00B861A3" w:rsidRPr="00775193">
        <w:rPr>
          <w:rFonts w:cstheme="minorHAnsi"/>
          <w:sz w:val="24"/>
          <w:szCs w:val="24"/>
        </w:rPr>
        <w:t xml:space="preserve"> de </w:t>
      </w:r>
      <w:r w:rsidRPr="00775193">
        <w:rPr>
          <w:rFonts w:cstheme="minorHAnsi"/>
          <w:sz w:val="24"/>
          <w:szCs w:val="24"/>
        </w:rPr>
        <w:t>réduire le risque de récidive,</w:t>
      </w:r>
    </w:p>
    <w:p w:rsidR="00AF7AD0" w:rsidRPr="00775193" w:rsidRDefault="00C05CB8" w:rsidP="00775193">
      <w:pPr>
        <w:widowControl w:val="0"/>
        <w:spacing w:after="0" w:line="276" w:lineRule="auto"/>
        <w:ind w:left="567" w:hanging="567"/>
        <w:rPr>
          <w:rFonts w:cstheme="minorHAnsi"/>
          <w:sz w:val="24"/>
          <w:szCs w:val="24"/>
        </w:rPr>
      </w:pPr>
      <w:r w:rsidRPr="00775193">
        <w:rPr>
          <w:rFonts w:cstheme="minorHAnsi"/>
          <w:sz w:val="24"/>
          <w:szCs w:val="24"/>
          <w:lang w:val="x-none"/>
        </w:rPr>
        <w:t>·</w:t>
      </w:r>
      <w:r w:rsidRPr="00775193">
        <w:rPr>
          <w:rFonts w:cstheme="minorHAnsi"/>
          <w:sz w:val="24"/>
          <w:szCs w:val="24"/>
        </w:rPr>
        <w:t> </w:t>
      </w:r>
      <w:r w:rsidR="00B861A3" w:rsidRPr="00775193">
        <w:rPr>
          <w:rFonts w:cstheme="minorHAnsi"/>
          <w:sz w:val="24"/>
          <w:szCs w:val="24"/>
        </w:rPr>
        <w:t xml:space="preserve">de leur </w:t>
      </w:r>
      <w:r w:rsidR="005E2820" w:rsidRPr="00775193">
        <w:rPr>
          <w:rFonts w:cstheme="minorHAnsi"/>
          <w:sz w:val="24"/>
          <w:szCs w:val="24"/>
        </w:rPr>
        <w:t>faire</w:t>
      </w:r>
      <w:r w:rsidRPr="00775193">
        <w:rPr>
          <w:rFonts w:cstheme="minorHAnsi"/>
          <w:sz w:val="24"/>
          <w:szCs w:val="24"/>
        </w:rPr>
        <w:t xml:space="preserve"> adopter une nouvelle posture mentale.</w:t>
      </w:r>
    </w:p>
    <w:p w:rsidR="00CE721D" w:rsidRPr="00775193" w:rsidRDefault="00CE721D" w:rsidP="00775193">
      <w:pPr>
        <w:widowControl w:val="0"/>
        <w:spacing w:after="0" w:line="276" w:lineRule="auto"/>
        <w:ind w:left="567" w:hanging="567"/>
        <w:rPr>
          <w:rFonts w:cstheme="minorHAnsi"/>
          <w:sz w:val="24"/>
          <w:szCs w:val="24"/>
        </w:rPr>
      </w:pPr>
    </w:p>
    <w:p w:rsidR="00AF7AD0" w:rsidRPr="00775193" w:rsidRDefault="00AF7AD0" w:rsidP="00775193">
      <w:pPr>
        <w:spacing w:after="0" w:line="276" w:lineRule="auto"/>
        <w:rPr>
          <w:rFonts w:cstheme="minorHAnsi"/>
          <w:b/>
          <w:sz w:val="24"/>
          <w:szCs w:val="24"/>
        </w:rPr>
      </w:pPr>
      <w:r w:rsidRPr="00775193">
        <w:rPr>
          <w:rFonts w:cstheme="minorHAnsi"/>
          <w:b/>
          <w:sz w:val="24"/>
          <w:szCs w:val="24"/>
        </w:rPr>
        <w:t xml:space="preserve">Description du parcours en </w:t>
      </w:r>
      <w:r w:rsidR="00426FD4" w:rsidRPr="00775193">
        <w:rPr>
          <w:rFonts w:cstheme="minorHAnsi"/>
          <w:b/>
          <w:sz w:val="24"/>
          <w:szCs w:val="24"/>
        </w:rPr>
        <w:t>santé</w:t>
      </w:r>
      <w:r w:rsidRPr="00775193">
        <w:rPr>
          <w:rFonts w:cstheme="minorHAnsi"/>
          <w:b/>
          <w:sz w:val="24"/>
          <w:szCs w:val="24"/>
        </w:rPr>
        <w:t xml:space="preserve"> intégrative :</w:t>
      </w:r>
    </w:p>
    <w:p w:rsidR="003E29CF" w:rsidRPr="00775193" w:rsidRDefault="003E29CF" w:rsidP="00775193">
      <w:pPr>
        <w:pStyle w:val="titrebloc"/>
        <w:widowControl w:val="0"/>
        <w:spacing w:line="276" w:lineRule="auto"/>
        <w:rPr>
          <w:rFonts w:asciiTheme="minorHAnsi" w:hAnsiTheme="minorHAnsi" w:cstheme="minorHAnsi"/>
          <w:color w:val="auto"/>
          <w:sz w:val="24"/>
          <w:szCs w:val="24"/>
          <w14:ligatures w14:val="none"/>
        </w:rPr>
      </w:pPr>
    </w:p>
    <w:p w:rsidR="00C05CB8" w:rsidRPr="00775193" w:rsidRDefault="00C05CB8" w:rsidP="00775193">
      <w:pPr>
        <w:pStyle w:val="titrebloc"/>
        <w:widowControl w:val="0"/>
        <w:spacing w:line="276" w:lineRule="auto"/>
        <w:rPr>
          <w:rFonts w:asciiTheme="minorHAnsi" w:hAnsiTheme="minorHAnsi" w:cstheme="minorHAnsi"/>
          <w:color w:val="auto"/>
          <w:sz w:val="24"/>
          <w:szCs w:val="24"/>
          <w14:ligatures w14:val="none"/>
        </w:rPr>
      </w:pPr>
      <w:r w:rsidRPr="00775193">
        <w:rPr>
          <w:rFonts w:asciiTheme="minorHAnsi" w:hAnsiTheme="minorHAnsi" w:cstheme="minorHAnsi"/>
          <w:color w:val="auto"/>
          <w:sz w:val="24"/>
          <w:szCs w:val="24"/>
          <w14:ligatures w14:val="none"/>
        </w:rPr>
        <w:t xml:space="preserve">Le principe fondateur du Centre </w:t>
      </w:r>
      <w:proofErr w:type="spellStart"/>
      <w:r w:rsidRPr="00775193">
        <w:rPr>
          <w:rFonts w:asciiTheme="minorHAnsi" w:hAnsiTheme="minorHAnsi" w:cstheme="minorHAnsi"/>
          <w:color w:val="auto"/>
          <w:sz w:val="24"/>
          <w:szCs w:val="24"/>
          <w14:ligatures w14:val="none"/>
        </w:rPr>
        <w:t>Khépri</w:t>
      </w:r>
      <w:proofErr w:type="spellEnd"/>
      <w:r w:rsidRPr="00775193">
        <w:rPr>
          <w:rFonts w:asciiTheme="minorHAnsi" w:hAnsiTheme="minorHAnsi" w:cstheme="minorHAnsi"/>
          <w:color w:val="auto"/>
          <w:sz w:val="24"/>
          <w:szCs w:val="24"/>
          <w14:ligatures w14:val="none"/>
        </w:rPr>
        <w:t xml:space="preserve"> Santé est l’exercice en commun, </w:t>
      </w:r>
      <w:r w:rsidRPr="00775193">
        <w:rPr>
          <w:rFonts w:asciiTheme="minorHAnsi" w:hAnsiTheme="minorHAnsi" w:cstheme="minorHAnsi"/>
          <w:b w:val="0"/>
          <w:bCs w:val="0"/>
          <w:color w:val="auto"/>
          <w:sz w:val="24"/>
          <w:szCs w:val="24"/>
          <w14:ligatures w14:val="none"/>
        </w:rPr>
        <w:t>par ses membres, d’activités de coordination et d’éducation thérapeutique en coopération avec tous les professionnels de santé.</w:t>
      </w:r>
    </w:p>
    <w:p w:rsidR="003E29CF" w:rsidRPr="00775193" w:rsidRDefault="003E29CF" w:rsidP="00775193">
      <w:pPr>
        <w:widowControl w:val="0"/>
        <w:spacing w:line="276" w:lineRule="auto"/>
        <w:rPr>
          <w:rFonts w:cstheme="minorHAnsi"/>
          <w:b/>
          <w:bCs/>
          <w:kern w:val="24"/>
          <w:sz w:val="24"/>
          <w:szCs w:val="24"/>
        </w:rPr>
      </w:pPr>
    </w:p>
    <w:p w:rsidR="00C05CB8" w:rsidRPr="00775193" w:rsidRDefault="00C05CB8" w:rsidP="00775193">
      <w:pPr>
        <w:widowControl w:val="0"/>
        <w:spacing w:line="276" w:lineRule="auto"/>
        <w:rPr>
          <w:rFonts w:cstheme="minorHAnsi"/>
          <w:b/>
          <w:bCs/>
          <w:kern w:val="28"/>
          <w:sz w:val="24"/>
          <w:szCs w:val="24"/>
        </w:rPr>
      </w:pPr>
      <w:r w:rsidRPr="00775193">
        <w:rPr>
          <w:rFonts w:cstheme="minorHAnsi"/>
          <w:b/>
          <w:bCs/>
          <w:kern w:val="24"/>
          <w:sz w:val="24"/>
          <w:szCs w:val="24"/>
        </w:rPr>
        <w:t>Grâce à son organisation pluridisciplinaire, le Centre propose aux usagers de bénéficier :</w:t>
      </w:r>
    </w:p>
    <w:p w:rsidR="00C05CB8" w:rsidRPr="00775193" w:rsidRDefault="00C05CB8" w:rsidP="00775193">
      <w:pPr>
        <w:pStyle w:val="Paragraphedeliste"/>
        <w:widowControl w:val="0"/>
        <w:numPr>
          <w:ilvl w:val="0"/>
          <w:numId w:val="1"/>
        </w:numPr>
        <w:spacing w:line="276" w:lineRule="auto"/>
        <w:rPr>
          <w:rFonts w:cstheme="minorHAnsi"/>
          <w:sz w:val="24"/>
          <w:szCs w:val="24"/>
        </w:rPr>
      </w:pPr>
      <w:r w:rsidRPr="00775193">
        <w:rPr>
          <w:rFonts w:cstheme="minorHAnsi"/>
          <w:b/>
          <w:bCs/>
          <w:kern w:val="24"/>
          <w:sz w:val="24"/>
          <w:szCs w:val="24"/>
        </w:rPr>
        <w:t xml:space="preserve">D’un bilan d’analyse de situation sur </w:t>
      </w:r>
      <w:r w:rsidRPr="00775193">
        <w:rPr>
          <w:rFonts w:cstheme="minorHAnsi"/>
          <w:kern w:val="24"/>
          <w:sz w:val="24"/>
          <w:szCs w:val="24"/>
        </w:rPr>
        <w:t>les plans physique et psycho-émotionnel de la personne. A l’issue de celui-ci des préconisations sont faites pour que l’usager bénéficie de la synergie de différentes pratiques thérapeutiques dites complémentaires ;</w:t>
      </w:r>
    </w:p>
    <w:p w:rsidR="00C05CB8" w:rsidRPr="00775193" w:rsidRDefault="00C05CB8" w:rsidP="00775193">
      <w:pPr>
        <w:pStyle w:val="Paragraphedeliste"/>
        <w:widowControl w:val="0"/>
        <w:numPr>
          <w:ilvl w:val="0"/>
          <w:numId w:val="1"/>
        </w:numPr>
        <w:spacing w:line="276" w:lineRule="auto"/>
        <w:rPr>
          <w:rFonts w:cstheme="minorHAnsi"/>
          <w:sz w:val="24"/>
          <w:szCs w:val="24"/>
        </w:rPr>
      </w:pPr>
      <w:r w:rsidRPr="00775193">
        <w:rPr>
          <w:rFonts w:cstheme="minorHAnsi"/>
          <w:b/>
          <w:bCs/>
          <w:kern w:val="24"/>
          <w:sz w:val="24"/>
          <w:szCs w:val="24"/>
        </w:rPr>
        <w:lastRenderedPageBreak/>
        <w:t xml:space="preserve">D’un accompagnement personnalisé </w:t>
      </w:r>
      <w:r w:rsidRPr="00775193">
        <w:rPr>
          <w:rFonts w:cstheme="minorHAnsi"/>
          <w:kern w:val="24"/>
          <w:sz w:val="24"/>
          <w:szCs w:val="24"/>
        </w:rPr>
        <w:t>pour être orienté au mieux vers les pratiques les plus compatibles et adaptées à leur situation ;</w:t>
      </w:r>
    </w:p>
    <w:p w:rsidR="00C05CB8" w:rsidRPr="00775193" w:rsidRDefault="00C05CB8" w:rsidP="00775193">
      <w:pPr>
        <w:pStyle w:val="Paragraphedeliste"/>
        <w:widowControl w:val="0"/>
        <w:numPr>
          <w:ilvl w:val="0"/>
          <w:numId w:val="1"/>
        </w:numPr>
        <w:spacing w:line="276" w:lineRule="auto"/>
        <w:rPr>
          <w:rFonts w:cstheme="minorHAnsi"/>
          <w:kern w:val="24"/>
          <w:sz w:val="24"/>
          <w:szCs w:val="24"/>
        </w:rPr>
      </w:pPr>
      <w:r w:rsidRPr="00775193">
        <w:rPr>
          <w:rFonts w:cstheme="minorHAnsi"/>
          <w:b/>
          <w:bCs/>
          <w:kern w:val="24"/>
          <w:sz w:val="24"/>
          <w:szCs w:val="24"/>
        </w:rPr>
        <w:t xml:space="preserve">D’une coordination de soins </w:t>
      </w:r>
      <w:r w:rsidRPr="00775193">
        <w:rPr>
          <w:rFonts w:cstheme="minorHAnsi"/>
          <w:kern w:val="24"/>
          <w:sz w:val="24"/>
          <w:szCs w:val="24"/>
        </w:rPr>
        <w:t>de support pour l’élaboration d’un programme de rétablissement organisé dans le respect et en complément du traitement et suivi médical.</w:t>
      </w:r>
    </w:p>
    <w:p w:rsidR="003E605D" w:rsidRPr="00775193" w:rsidRDefault="00FA2C1F" w:rsidP="00775193">
      <w:pPr>
        <w:widowControl w:val="0"/>
        <w:spacing w:line="276" w:lineRule="auto"/>
        <w:rPr>
          <w:rFonts w:cstheme="minorHAnsi"/>
          <w:kern w:val="24"/>
          <w:sz w:val="24"/>
          <w:szCs w:val="24"/>
        </w:rPr>
      </w:pPr>
      <w:r w:rsidRPr="00775193">
        <w:rPr>
          <w:rFonts w:cstheme="minorHAnsi"/>
          <w:kern w:val="24"/>
          <w:sz w:val="24"/>
          <w:szCs w:val="24"/>
        </w:rPr>
        <w:t>Grâce à nos expertises, nous avons créé 16 unités spécialisées animées par des intervenants compétents dans chacune d’elles</w:t>
      </w:r>
      <w:r w:rsidR="00FC3E55" w:rsidRPr="00775193">
        <w:rPr>
          <w:rFonts w:cstheme="minorHAnsi"/>
          <w:kern w:val="24"/>
          <w:sz w:val="24"/>
          <w:szCs w:val="24"/>
        </w:rPr>
        <w:t> :</w:t>
      </w:r>
    </w:p>
    <w:p w:rsidR="00FA2C1F" w:rsidRPr="00775193" w:rsidRDefault="00FC3E55" w:rsidP="00775193">
      <w:pPr>
        <w:widowControl w:val="0"/>
        <w:spacing w:line="276" w:lineRule="auto"/>
        <w:rPr>
          <w:rFonts w:cstheme="minorHAnsi"/>
          <w:b/>
          <w:kern w:val="24"/>
          <w:sz w:val="24"/>
          <w:szCs w:val="24"/>
        </w:rPr>
      </w:pPr>
      <w:r w:rsidRPr="00775193">
        <w:rPr>
          <w:rFonts w:cstheme="minorHAnsi"/>
          <w:b/>
          <w:kern w:val="24"/>
          <w:sz w:val="24"/>
          <w:szCs w:val="24"/>
        </w:rPr>
        <w:t>Sur le plan médical</w:t>
      </w:r>
      <w:r w:rsidR="00FA2C1F" w:rsidRPr="00775193">
        <w:rPr>
          <w:rFonts w:cstheme="minorHAnsi"/>
          <w:b/>
          <w:kern w:val="24"/>
          <w:sz w:val="24"/>
          <w:szCs w:val="24"/>
        </w:rPr>
        <w:t> :</w:t>
      </w:r>
    </w:p>
    <w:p w:rsidR="00FA2C1F" w:rsidRPr="00775193" w:rsidRDefault="00FA2C1F" w:rsidP="00775193">
      <w:pPr>
        <w:pStyle w:val="Paragraphedeliste"/>
        <w:widowControl w:val="0"/>
        <w:numPr>
          <w:ilvl w:val="0"/>
          <w:numId w:val="1"/>
        </w:numPr>
        <w:spacing w:line="276" w:lineRule="auto"/>
        <w:rPr>
          <w:rFonts w:cstheme="minorHAnsi"/>
          <w:kern w:val="24"/>
          <w:sz w:val="24"/>
          <w:szCs w:val="24"/>
        </w:rPr>
      </w:pPr>
      <w:r w:rsidRPr="00775193">
        <w:rPr>
          <w:rFonts w:cstheme="minorHAnsi"/>
          <w:kern w:val="24"/>
          <w:sz w:val="24"/>
          <w:szCs w:val="24"/>
        </w:rPr>
        <w:t>Cancer et effets secondaires liés aux traitements et à la maladie,</w:t>
      </w:r>
    </w:p>
    <w:p w:rsidR="00A34D0D" w:rsidRPr="00775193" w:rsidRDefault="00A34D0D" w:rsidP="00775193">
      <w:pPr>
        <w:pStyle w:val="Paragraphedeliste"/>
        <w:widowControl w:val="0"/>
        <w:numPr>
          <w:ilvl w:val="0"/>
          <w:numId w:val="1"/>
        </w:numPr>
        <w:spacing w:line="276" w:lineRule="auto"/>
        <w:rPr>
          <w:rFonts w:cstheme="minorHAnsi"/>
          <w:sz w:val="24"/>
          <w:szCs w:val="24"/>
        </w:rPr>
      </w:pPr>
      <w:r w:rsidRPr="00775193">
        <w:rPr>
          <w:rFonts w:cstheme="minorHAnsi"/>
          <w:sz w:val="24"/>
          <w:szCs w:val="24"/>
        </w:rPr>
        <w:t>Douleurs et maladies chroniques : fibromyalgie, acouphènes, cardio, Alzheimer, Parkinson…</w:t>
      </w:r>
    </w:p>
    <w:p w:rsidR="00A34D0D" w:rsidRPr="00775193" w:rsidRDefault="00A34D0D" w:rsidP="00775193">
      <w:pPr>
        <w:pStyle w:val="Paragraphedeliste"/>
        <w:widowControl w:val="0"/>
        <w:numPr>
          <w:ilvl w:val="0"/>
          <w:numId w:val="1"/>
        </w:numPr>
        <w:spacing w:line="276" w:lineRule="auto"/>
        <w:rPr>
          <w:rFonts w:cstheme="minorHAnsi"/>
          <w:sz w:val="24"/>
          <w:szCs w:val="24"/>
        </w:rPr>
      </w:pPr>
      <w:r w:rsidRPr="00775193">
        <w:rPr>
          <w:rFonts w:cstheme="minorHAnsi"/>
          <w:sz w:val="24"/>
          <w:szCs w:val="24"/>
        </w:rPr>
        <w:t>Périnatalité et la femme à toutes les étapes de la vie</w:t>
      </w:r>
    </w:p>
    <w:p w:rsidR="00A34D0D" w:rsidRPr="00775193" w:rsidRDefault="00A34D0D" w:rsidP="00775193">
      <w:pPr>
        <w:pStyle w:val="Paragraphedeliste"/>
        <w:widowControl w:val="0"/>
        <w:numPr>
          <w:ilvl w:val="0"/>
          <w:numId w:val="1"/>
        </w:numPr>
        <w:spacing w:line="276" w:lineRule="auto"/>
        <w:rPr>
          <w:rFonts w:cstheme="minorHAnsi"/>
          <w:sz w:val="24"/>
          <w:szCs w:val="24"/>
        </w:rPr>
      </w:pPr>
      <w:r w:rsidRPr="00775193">
        <w:rPr>
          <w:rFonts w:cstheme="minorHAnsi"/>
          <w:sz w:val="24"/>
          <w:szCs w:val="24"/>
        </w:rPr>
        <w:t>Sexualité</w:t>
      </w:r>
    </w:p>
    <w:p w:rsidR="00A34D0D" w:rsidRPr="00775193" w:rsidRDefault="00A34D0D" w:rsidP="00775193">
      <w:pPr>
        <w:pStyle w:val="Paragraphedeliste"/>
        <w:widowControl w:val="0"/>
        <w:numPr>
          <w:ilvl w:val="0"/>
          <w:numId w:val="1"/>
        </w:numPr>
        <w:spacing w:line="276" w:lineRule="auto"/>
        <w:rPr>
          <w:rFonts w:cstheme="minorHAnsi"/>
          <w:sz w:val="24"/>
          <w:szCs w:val="24"/>
        </w:rPr>
      </w:pPr>
      <w:r w:rsidRPr="00775193">
        <w:rPr>
          <w:rFonts w:cstheme="minorHAnsi"/>
          <w:sz w:val="24"/>
          <w:szCs w:val="24"/>
        </w:rPr>
        <w:t>Alimentaires et comportements associés, allergies, intolérances</w:t>
      </w:r>
    </w:p>
    <w:p w:rsidR="00A34D0D" w:rsidRPr="00775193" w:rsidRDefault="00FC3E55" w:rsidP="00775193">
      <w:pPr>
        <w:widowControl w:val="0"/>
        <w:spacing w:line="276" w:lineRule="auto"/>
        <w:rPr>
          <w:rFonts w:cstheme="minorHAnsi"/>
          <w:b/>
          <w:sz w:val="24"/>
          <w:szCs w:val="24"/>
        </w:rPr>
      </w:pPr>
      <w:r w:rsidRPr="00775193">
        <w:rPr>
          <w:rFonts w:cstheme="minorHAnsi"/>
          <w:b/>
          <w:kern w:val="24"/>
          <w:sz w:val="24"/>
          <w:szCs w:val="24"/>
        </w:rPr>
        <w:t>Sur le plan</w:t>
      </w:r>
      <w:r w:rsidRPr="00775193">
        <w:rPr>
          <w:rFonts w:cstheme="minorHAnsi"/>
          <w:b/>
          <w:sz w:val="24"/>
          <w:szCs w:val="24"/>
        </w:rPr>
        <w:t xml:space="preserve"> psychologique :</w:t>
      </w:r>
    </w:p>
    <w:p w:rsidR="00A34D0D" w:rsidRPr="00775193" w:rsidRDefault="00A34D0D" w:rsidP="00775193">
      <w:pPr>
        <w:pStyle w:val="Paragraphedeliste"/>
        <w:widowControl w:val="0"/>
        <w:numPr>
          <w:ilvl w:val="0"/>
          <w:numId w:val="1"/>
        </w:numPr>
        <w:spacing w:line="276" w:lineRule="auto"/>
        <w:rPr>
          <w:rFonts w:cstheme="minorHAnsi"/>
          <w:sz w:val="24"/>
          <w:szCs w:val="24"/>
        </w:rPr>
      </w:pPr>
      <w:proofErr w:type="spellStart"/>
      <w:r w:rsidRPr="00775193">
        <w:rPr>
          <w:rFonts w:cstheme="minorHAnsi"/>
          <w:sz w:val="24"/>
          <w:szCs w:val="24"/>
        </w:rPr>
        <w:t>Burn</w:t>
      </w:r>
      <w:proofErr w:type="spellEnd"/>
      <w:r w:rsidRPr="00775193">
        <w:rPr>
          <w:rFonts w:cstheme="minorHAnsi"/>
          <w:sz w:val="24"/>
          <w:szCs w:val="24"/>
        </w:rPr>
        <w:t xml:space="preserve"> Out et reconstruction post </w:t>
      </w:r>
      <w:proofErr w:type="spellStart"/>
      <w:r w:rsidRPr="00775193">
        <w:rPr>
          <w:rFonts w:cstheme="minorHAnsi"/>
          <w:sz w:val="24"/>
          <w:szCs w:val="24"/>
        </w:rPr>
        <w:t>burn</w:t>
      </w:r>
      <w:proofErr w:type="spellEnd"/>
      <w:r w:rsidRPr="00775193">
        <w:rPr>
          <w:rFonts w:cstheme="minorHAnsi"/>
          <w:sz w:val="24"/>
          <w:szCs w:val="24"/>
        </w:rPr>
        <w:t xml:space="preserve"> out</w:t>
      </w:r>
    </w:p>
    <w:p w:rsidR="00A34D0D" w:rsidRPr="00775193" w:rsidRDefault="00A34D0D" w:rsidP="00775193">
      <w:pPr>
        <w:pStyle w:val="Paragraphedeliste"/>
        <w:widowControl w:val="0"/>
        <w:numPr>
          <w:ilvl w:val="0"/>
          <w:numId w:val="1"/>
        </w:numPr>
        <w:spacing w:line="276" w:lineRule="auto"/>
        <w:rPr>
          <w:rFonts w:cstheme="minorHAnsi"/>
          <w:sz w:val="24"/>
          <w:szCs w:val="24"/>
        </w:rPr>
      </w:pPr>
      <w:r w:rsidRPr="00775193">
        <w:rPr>
          <w:rFonts w:cstheme="minorHAnsi"/>
          <w:sz w:val="24"/>
          <w:szCs w:val="24"/>
        </w:rPr>
        <w:t>Haut potentiel adulte</w:t>
      </w:r>
    </w:p>
    <w:p w:rsidR="00A34D0D" w:rsidRPr="00775193" w:rsidRDefault="00A34D0D" w:rsidP="00775193">
      <w:pPr>
        <w:pStyle w:val="Paragraphedeliste"/>
        <w:widowControl w:val="0"/>
        <w:numPr>
          <w:ilvl w:val="0"/>
          <w:numId w:val="1"/>
        </w:numPr>
        <w:spacing w:line="276" w:lineRule="auto"/>
        <w:rPr>
          <w:rFonts w:cstheme="minorHAnsi"/>
          <w:sz w:val="24"/>
          <w:szCs w:val="24"/>
        </w:rPr>
      </w:pPr>
      <w:r w:rsidRPr="00775193">
        <w:rPr>
          <w:rFonts w:cstheme="minorHAnsi"/>
          <w:sz w:val="24"/>
          <w:szCs w:val="24"/>
        </w:rPr>
        <w:t>Précocité intellectuelle</w:t>
      </w:r>
    </w:p>
    <w:p w:rsidR="00A34D0D" w:rsidRPr="00775193" w:rsidRDefault="00A34D0D" w:rsidP="00775193">
      <w:pPr>
        <w:pStyle w:val="Paragraphedeliste"/>
        <w:widowControl w:val="0"/>
        <w:numPr>
          <w:ilvl w:val="0"/>
          <w:numId w:val="1"/>
        </w:numPr>
        <w:spacing w:line="276" w:lineRule="auto"/>
        <w:rPr>
          <w:rFonts w:cstheme="minorHAnsi"/>
          <w:sz w:val="24"/>
          <w:szCs w:val="24"/>
        </w:rPr>
      </w:pPr>
      <w:r w:rsidRPr="00775193">
        <w:rPr>
          <w:rFonts w:cstheme="minorHAnsi"/>
          <w:sz w:val="24"/>
          <w:szCs w:val="24"/>
        </w:rPr>
        <w:t xml:space="preserve">Souffrances psychiques : sommeil, addictions, phobies et profils atypiques (TDA-H, autisme) </w:t>
      </w:r>
    </w:p>
    <w:p w:rsidR="00A34D0D" w:rsidRPr="00775193" w:rsidRDefault="00A34D0D" w:rsidP="00775193">
      <w:pPr>
        <w:pStyle w:val="Paragraphedeliste"/>
        <w:widowControl w:val="0"/>
        <w:numPr>
          <w:ilvl w:val="0"/>
          <w:numId w:val="1"/>
        </w:numPr>
        <w:spacing w:line="276" w:lineRule="auto"/>
        <w:rPr>
          <w:rFonts w:cstheme="minorHAnsi"/>
          <w:sz w:val="24"/>
          <w:szCs w:val="24"/>
        </w:rPr>
      </w:pPr>
      <w:r w:rsidRPr="00775193">
        <w:rPr>
          <w:rFonts w:cstheme="minorHAnsi"/>
          <w:sz w:val="24"/>
          <w:szCs w:val="24"/>
        </w:rPr>
        <w:t>Stress post-traumatique : traumas anciens ou récents, harcèlement, deuil difficile...</w:t>
      </w:r>
    </w:p>
    <w:p w:rsidR="00A34D0D" w:rsidRPr="00775193" w:rsidRDefault="00A34D0D" w:rsidP="00775193">
      <w:pPr>
        <w:pStyle w:val="Paragraphedeliste"/>
        <w:widowControl w:val="0"/>
        <w:numPr>
          <w:ilvl w:val="0"/>
          <w:numId w:val="1"/>
        </w:numPr>
        <w:spacing w:line="276" w:lineRule="auto"/>
        <w:rPr>
          <w:rFonts w:cstheme="minorHAnsi"/>
          <w:sz w:val="24"/>
          <w:szCs w:val="24"/>
        </w:rPr>
      </w:pPr>
      <w:r w:rsidRPr="00775193">
        <w:rPr>
          <w:rFonts w:cstheme="minorHAnsi"/>
          <w:sz w:val="24"/>
          <w:szCs w:val="24"/>
        </w:rPr>
        <w:t>Trouble Envahissants du Développement et des Apprentissages, échec scolaire</w:t>
      </w:r>
    </w:p>
    <w:p w:rsidR="00A34D0D" w:rsidRPr="00775193" w:rsidRDefault="00FC3E55" w:rsidP="00775193">
      <w:pPr>
        <w:widowControl w:val="0"/>
        <w:spacing w:line="276" w:lineRule="auto"/>
        <w:ind w:right="-567"/>
        <w:rPr>
          <w:rFonts w:cstheme="minorHAnsi"/>
          <w:b/>
          <w:sz w:val="24"/>
          <w:szCs w:val="24"/>
        </w:rPr>
      </w:pPr>
      <w:r w:rsidRPr="00775193">
        <w:rPr>
          <w:rFonts w:cstheme="minorHAnsi"/>
          <w:b/>
          <w:kern w:val="24"/>
          <w:sz w:val="24"/>
          <w:szCs w:val="24"/>
        </w:rPr>
        <w:t>Sur le plan</w:t>
      </w:r>
      <w:r w:rsidRPr="00775193">
        <w:rPr>
          <w:rFonts w:cstheme="minorHAnsi"/>
          <w:b/>
          <w:sz w:val="24"/>
          <w:szCs w:val="24"/>
        </w:rPr>
        <w:t xml:space="preserve"> personnel et environnemental :</w:t>
      </w:r>
      <w:r w:rsidR="00A34D0D" w:rsidRPr="00775193">
        <w:rPr>
          <w:rFonts w:cstheme="minorHAnsi"/>
          <w:b/>
          <w:sz w:val="24"/>
          <w:szCs w:val="24"/>
        </w:rPr>
        <w:t xml:space="preserve"> </w:t>
      </w:r>
    </w:p>
    <w:p w:rsidR="00A34D0D" w:rsidRPr="00775193" w:rsidRDefault="00A34D0D" w:rsidP="00775193">
      <w:pPr>
        <w:pStyle w:val="Paragraphedeliste"/>
        <w:widowControl w:val="0"/>
        <w:numPr>
          <w:ilvl w:val="0"/>
          <w:numId w:val="1"/>
        </w:numPr>
        <w:spacing w:line="276" w:lineRule="auto"/>
        <w:rPr>
          <w:rFonts w:cstheme="minorHAnsi"/>
          <w:sz w:val="24"/>
          <w:szCs w:val="24"/>
        </w:rPr>
      </w:pPr>
      <w:r w:rsidRPr="00775193">
        <w:rPr>
          <w:rFonts w:cstheme="minorHAnsi"/>
          <w:sz w:val="24"/>
          <w:szCs w:val="24"/>
        </w:rPr>
        <w:t xml:space="preserve">Aidants familiaux : Soutien aux aidants </w:t>
      </w:r>
    </w:p>
    <w:p w:rsidR="00A34D0D" w:rsidRPr="00775193" w:rsidRDefault="00A34D0D" w:rsidP="00775193">
      <w:pPr>
        <w:pStyle w:val="Paragraphedeliste"/>
        <w:widowControl w:val="0"/>
        <w:numPr>
          <w:ilvl w:val="0"/>
          <w:numId w:val="1"/>
        </w:numPr>
        <w:spacing w:line="276" w:lineRule="auto"/>
        <w:rPr>
          <w:rFonts w:cstheme="minorHAnsi"/>
          <w:sz w:val="24"/>
          <w:szCs w:val="24"/>
        </w:rPr>
      </w:pPr>
      <w:r w:rsidRPr="00775193">
        <w:rPr>
          <w:rFonts w:cstheme="minorHAnsi"/>
          <w:sz w:val="24"/>
          <w:szCs w:val="24"/>
        </w:rPr>
        <w:t>Evolution personnelle : relations, stress, performances sportives, préparation mentale…</w:t>
      </w:r>
    </w:p>
    <w:p w:rsidR="00A34D0D" w:rsidRPr="00775193" w:rsidRDefault="00A34D0D" w:rsidP="00775193">
      <w:pPr>
        <w:pStyle w:val="Paragraphedeliste"/>
        <w:widowControl w:val="0"/>
        <w:numPr>
          <w:ilvl w:val="0"/>
          <w:numId w:val="1"/>
        </w:numPr>
        <w:spacing w:line="276" w:lineRule="auto"/>
        <w:rPr>
          <w:rFonts w:cstheme="minorHAnsi"/>
          <w:sz w:val="24"/>
          <w:szCs w:val="24"/>
        </w:rPr>
      </w:pPr>
      <w:r w:rsidRPr="00775193">
        <w:rPr>
          <w:rFonts w:cstheme="minorHAnsi"/>
          <w:sz w:val="24"/>
          <w:szCs w:val="24"/>
        </w:rPr>
        <w:t>Evolution professionnelle : Orientation professionnelle et scolaire - bilan de compétences</w:t>
      </w:r>
    </w:p>
    <w:p w:rsidR="00A34D0D" w:rsidRPr="00775193" w:rsidRDefault="00A34D0D" w:rsidP="00775193">
      <w:pPr>
        <w:pStyle w:val="Paragraphedeliste"/>
        <w:widowControl w:val="0"/>
        <w:numPr>
          <w:ilvl w:val="0"/>
          <w:numId w:val="1"/>
        </w:numPr>
        <w:spacing w:line="276" w:lineRule="auto"/>
        <w:rPr>
          <w:rFonts w:cstheme="minorHAnsi"/>
          <w:sz w:val="24"/>
          <w:szCs w:val="24"/>
        </w:rPr>
      </w:pPr>
      <w:r w:rsidRPr="00775193">
        <w:rPr>
          <w:rFonts w:cstheme="minorHAnsi"/>
          <w:sz w:val="24"/>
          <w:szCs w:val="24"/>
        </w:rPr>
        <w:t>Parentalité adolescent et petite enfance</w:t>
      </w:r>
    </w:p>
    <w:p w:rsidR="00FA2C1F" w:rsidRPr="00775193" w:rsidRDefault="00A34D0D" w:rsidP="00775193">
      <w:pPr>
        <w:pStyle w:val="Paragraphedeliste"/>
        <w:numPr>
          <w:ilvl w:val="0"/>
          <w:numId w:val="1"/>
        </w:numPr>
        <w:spacing w:after="0" w:line="276" w:lineRule="auto"/>
        <w:rPr>
          <w:rFonts w:cstheme="minorHAnsi"/>
          <w:sz w:val="24"/>
          <w:szCs w:val="24"/>
        </w:rPr>
      </w:pPr>
      <w:r w:rsidRPr="00775193">
        <w:rPr>
          <w:rFonts w:cstheme="minorHAnsi"/>
          <w:sz w:val="24"/>
          <w:szCs w:val="24"/>
        </w:rPr>
        <w:t>Santé et Qualité de Vie au Travail</w:t>
      </w:r>
      <w:r w:rsidR="00FA2C1F" w:rsidRPr="00775193">
        <w:rPr>
          <w:rFonts w:cstheme="minorHAnsi"/>
          <w:noProof/>
          <w:sz w:val="24"/>
          <w:szCs w:val="24"/>
          <w:lang w:eastAsia="fr-FR"/>
        </w:rPr>
        <mc:AlternateContent>
          <mc:Choice Requires="wps">
            <w:drawing>
              <wp:anchor distT="36576" distB="36576" distL="36576" distR="36576" simplePos="0" relativeHeight="251658240" behindDoc="0" locked="0" layoutInCell="1" allowOverlap="1">
                <wp:simplePos x="0" y="0"/>
                <wp:positionH relativeFrom="column">
                  <wp:posOffset>360045</wp:posOffset>
                </wp:positionH>
                <wp:positionV relativeFrom="paragraph">
                  <wp:posOffset>2800350</wp:posOffset>
                </wp:positionV>
                <wp:extent cx="6495415" cy="4166870"/>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95415" cy="416687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741FC" id="Rectangle 1" o:spid="_x0000_s1026" style="position:absolute;margin-left:28.35pt;margin-top:220.5pt;width:511.45pt;height:328.1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" filled="f" stroked="f" strokeweight="2pt">
                <v:shadow color="black [0]"/>
                <o:lock v:ext="edit" shapetype="t"/>
                <v:textbox inset="0,0,0,0"/>
              </v:rect>
            </w:pict>
          </mc:Fallback>
        </mc:AlternateContent>
      </w:r>
      <w:r w:rsidR="001C647E" w:rsidRPr="00775193">
        <w:rPr>
          <w:rFonts w:cstheme="minorHAnsi"/>
          <w:sz w:val="24"/>
          <w:szCs w:val="24"/>
        </w:rPr>
        <w:br/>
      </w:r>
    </w:p>
    <w:p w:rsidR="00775193" w:rsidRPr="00775193" w:rsidRDefault="00775193" w:rsidP="00775193">
      <w:pPr>
        <w:widowControl w:val="0"/>
        <w:spacing w:after="0" w:line="276" w:lineRule="auto"/>
        <w:rPr>
          <w:rFonts w:cstheme="minorHAnsi"/>
          <w:b/>
          <w:bCs/>
          <w:kern w:val="24"/>
          <w:sz w:val="24"/>
          <w:szCs w:val="24"/>
        </w:rPr>
      </w:pPr>
    </w:p>
    <w:p w:rsidR="00775193" w:rsidRPr="00775193" w:rsidRDefault="00775193" w:rsidP="00775193">
      <w:pPr>
        <w:widowControl w:val="0"/>
        <w:spacing w:after="0" w:line="276" w:lineRule="auto"/>
        <w:rPr>
          <w:rFonts w:cstheme="minorHAnsi"/>
          <w:b/>
          <w:bCs/>
          <w:kern w:val="24"/>
          <w:sz w:val="24"/>
          <w:szCs w:val="24"/>
        </w:rPr>
      </w:pPr>
      <w:r w:rsidRPr="00775193">
        <w:rPr>
          <w:rFonts w:cstheme="minorHAnsi"/>
          <w:b/>
          <w:bCs/>
          <w:kern w:val="24"/>
          <w:sz w:val="24"/>
          <w:szCs w:val="24"/>
        </w:rPr>
        <w:t>Organisation nécessaire à la coordination de soins :</w:t>
      </w:r>
    </w:p>
    <w:p w:rsidR="00775193" w:rsidRPr="00775193" w:rsidRDefault="00775193" w:rsidP="00775193">
      <w:pPr>
        <w:widowControl w:val="0"/>
        <w:spacing w:after="0" w:line="276" w:lineRule="auto"/>
        <w:rPr>
          <w:rFonts w:cstheme="minorHAnsi"/>
          <w:b/>
          <w:bCs/>
          <w:kern w:val="24"/>
          <w:sz w:val="24"/>
          <w:szCs w:val="24"/>
        </w:rPr>
      </w:pPr>
    </w:p>
    <w:p w:rsidR="00A34D0D" w:rsidRDefault="00A34D0D" w:rsidP="00775193">
      <w:pPr>
        <w:widowControl w:val="0"/>
        <w:spacing w:after="0" w:line="276" w:lineRule="auto"/>
        <w:rPr>
          <w:rFonts w:cstheme="minorHAnsi"/>
          <w:b/>
          <w:bCs/>
          <w:kern w:val="24"/>
          <w:sz w:val="24"/>
          <w:szCs w:val="24"/>
        </w:rPr>
      </w:pPr>
      <w:r w:rsidRPr="00775193">
        <w:rPr>
          <w:rFonts w:cstheme="minorHAnsi"/>
          <w:b/>
          <w:bCs/>
          <w:kern w:val="24"/>
          <w:sz w:val="24"/>
          <w:szCs w:val="24"/>
        </w:rPr>
        <w:t xml:space="preserve">Notre valeur ajoutée est notre expertise dans </w:t>
      </w:r>
      <w:r w:rsidR="00C77AF7" w:rsidRPr="00775193">
        <w:rPr>
          <w:rFonts w:cstheme="minorHAnsi"/>
          <w:b/>
          <w:bCs/>
          <w:kern w:val="24"/>
          <w:sz w:val="24"/>
          <w:szCs w:val="24"/>
        </w:rPr>
        <w:t xml:space="preserve">la synergie des pratiques et de </w:t>
      </w:r>
      <w:r w:rsidRPr="00775193">
        <w:rPr>
          <w:rFonts w:cstheme="minorHAnsi"/>
          <w:b/>
          <w:bCs/>
          <w:kern w:val="24"/>
          <w:sz w:val="24"/>
          <w:szCs w:val="24"/>
        </w:rPr>
        <w:t>savoir mettre en lien les praticiens qui tra</w:t>
      </w:r>
      <w:r w:rsidR="00C77AF7" w:rsidRPr="00775193">
        <w:rPr>
          <w:rFonts w:cstheme="minorHAnsi"/>
          <w:b/>
          <w:bCs/>
          <w:kern w:val="24"/>
          <w:sz w:val="24"/>
          <w:szCs w:val="24"/>
        </w:rPr>
        <w:t xml:space="preserve">vaillent ensemble en respectant </w:t>
      </w:r>
      <w:r w:rsidRPr="00775193">
        <w:rPr>
          <w:rFonts w:cstheme="minorHAnsi"/>
          <w:b/>
          <w:bCs/>
          <w:kern w:val="24"/>
          <w:sz w:val="24"/>
          <w:szCs w:val="24"/>
        </w:rPr>
        <w:t xml:space="preserve">rigoureusement les étapes suivantes : </w:t>
      </w:r>
    </w:p>
    <w:p w:rsidR="005D4FB2" w:rsidRPr="00775193" w:rsidRDefault="005D4FB2" w:rsidP="00775193">
      <w:pPr>
        <w:widowControl w:val="0"/>
        <w:spacing w:after="0" w:line="276" w:lineRule="auto"/>
        <w:rPr>
          <w:rFonts w:cstheme="minorHAnsi"/>
          <w:b/>
          <w:bCs/>
          <w:sz w:val="24"/>
          <w:szCs w:val="24"/>
        </w:rPr>
      </w:pPr>
    </w:p>
    <w:p w:rsidR="00A34D0D" w:rsidRPr="00775193" w:rsidRDefault="00A34D0D" w:rsidP="00775193">
      <w:pPr>
        <w:widowControl w:val="0"/>
        <w:spacing w:after="0" w:line="276" w:lineRule="auto"/>
        <w:ind w:left="567" w:hanging="567"/>
        <w:rPr>
          <w:rFonts w:cstheme="minorHAnsi"/>
          <w:kern w:val="24"/>
          <w:sz w:val="24"/>
          <w:szCs w:val="24"/>
        </w:rPr>
      </w:pPr>
      <w:r w:rsidRPr="00775193">
        <w:rPr>
          <w:rFonts w:cstheme="minorHAnsi"/>
          <w:sz w:val="24"/>
          <w:szCs w:val="24"/>
        </w:rPr>
        <w:lastRenderedPageBreak/>
        <w:t>1. </w:t>
      </w:r>
      <w:r w:rsidRPr="00775193">
        <w:rPr>
          <w:rFonts w:cstheme="minorHAnsi"/>
          <w:kern w:val="24"/>
          <w:sz w:val="24"/>
          <w:szCs w:val="24"/>
        </w:rPr>
        <w:t>S’assurer du suivi médical de l’usager,</w:t>
      </w:r>
    </w:p>
    <w:p w:rsidR="00A34D0D" w:rsidRPr="00775193" w:rsidRDefault="00A34D0D" w:rsidP="00775193">
      <w:pPr>
        <w:widowControl w:val="0"/>
        <w:spacing w:after="0" w:line="276" w:lineRule="auto"/>
        <w:ind w:left="284" w:right="-426" w:hanging="284"/>
        <w:rPr>
          <w:rFonts w:cstheme="minorHAnsi"/>
          <w:kern w:val="24"/>
          <w:sz w:val="24"/>
          <w:szCs w:val="24"/>
        </w:rPr>
      </w:pPr>
      <w:r w:rsidRPr="00775193">
        <w:rPr>
          <w:rFonts w:cstheme="minorHAnsi"/>
          <w:sz w:val="24"/>
          <w:szCs w:val="24"/>
        </w:rPr>
        <w:t>2. </w:t>
      </w:r>
      <w:r w:rsidRPr="00775193">
        <w:rPr>
          <w:rFonts w:cstheme="minorHAnsi"/>
          <w:kern w:val="24"/>
          <w:sz w:val="24"/>
          <w:szCs w:val="24"/>
        </w:rPr>
        <w:t>Recommander les actions d’urgence auprès du médecin traitant pour s’assurer de l’origine de la douleur et que derrière les symptômes ne se cache pas une pathologie qui ne serait pas prise en charge,</w:t>
      </w:r>
    </w:p>
    <w:p w:rsidR="00A34D0D" w:rsidRPr="00775193" w:rsidRDefault="00A34D0D" w:rsidP="00775193">
      <w:pPr>
        <w:widowControl w:val="0"/>
        <w:spacing w:after="0" w:line="276" w:lineRule="auto"/>
        <w:ind w:left="284" w:hanging="284"/>
        <w:rPr>
          <w:rFonts w:cstheme="minorHAnsi"/>
          <w:kern w:val="24"/>
          <w:sz w:val="24"/>
          <w:szCs w:val="24"/>
        </w:rPr>
      </w:pPr>
      <w:r w:rsidRPr="00775193">
        <w:rPr>
          <w:rFonts w:cstheme="minorHAnsi"/>
          <w:sz w:val="24"/>
          <w:szCs w:val="24"/>
        </w:rPr>
        <w:t>3. </w:t>
      </w:r>
      <w:r w:rsidRPr="00775193">
        <w:rPr>
          <w:rFonts w:cstheme="minorHAnsi"/>
          <w:kern w:val="24"/>
          <w:sz w:val="24"/>
          <w:szCs w:val="24"/>
        </w:rPr>
        <w:t>Elaborer un programme cohérent d’actions d’accompagnement prenant en compte toute contre-indication éventuelle,</w:t>
      </w:r>
    </w:p>
    <w:p w:rsidR="00A34D0D" w:rsidRPr="00775193" w:rsidRDefault="00A34D0D" w:rsidP="00775193">
      <w:pPr>
        <w:widowControl w:val="0"/>
        <w:spacing w:after="0" w:line="276" w:lineRule="auto"/>
        <w:ind w:left="567" w:hanging="567"/>
        <w:rPr>
          <w:rFonts w:cstheme="minorHAnsi"/>
          <w:kern w:val="24"/>
          <w:sz w:val="24"/>
          <w:szCs w:val="24"/>
        </w:rPr>
      </w:pPr>
      <w:r w:rsidRPr="00775193">
        <w:rPr>
          <w:rFonts w:cstheme="minorHAnsi"/>
          <w:sz w:val="24"/>
          <w:szCs w:val="24"/>
        </w:rPr>
        <w:t>4. </w:t>
      </w:r>
      <w:r w:rsidRPr="00775193">
        <w:rPr>
          <w:rFonts w:cstheme="minorHAnsi"/>
          <w:kern w:val="24"/>
          <w:sz w:val="24"/>
          <w:szCs w:val="24"/>
        </w:rPr>
        <w:t>Faire respecter la chronologie des thérapies prévues dans le programme,</w:t>
      </w:r>
    </w:p>
    <w:p w:rsidR="00A34D0D" w:rsidRPr="00775193" w:rsidRDefault="00A34D0D" w:rsidP="00775193">
      <w:pPr>
        <w:widowControl w:val="0"/>
        <w:spacing w:after="0" w:line="276" w:lineRule="auto"/>
        <w:ind w:left="567" w:hanging="567"/>
        <w:rPr>
          <w:rFonts w:cstheme="minorHAnsi"/>
          <w:kern w:val="24"/>
          <w:sz w:val="24"/>
          <w:szCs w:val="24"/>
        </w:rPr>
      </w:pPr>
      <w:r w:rsidRPr="00775193">
        <w:rPr>
          <w:rFonts w:cstheme="minorHAnsi"/>
          <w:sz w:val="24"/>
          <w:szCs w:val="24"/>
        </w:rPr>
        <w:t>5. </w:t>
      </w:r>
      <w:r w:rsidRPr="00775193">
        <w:rPr>
          <w:rFonts w:cstheme="minorHAnsi"/>
          <w:kern w:val="24"/>
          <w:sz w:val="24"/>
          <w:szCs w:val="24"/>
        </w:rPr>
        <w:t>Valider leur efficacité pour prévoir les adaptations nécessaires,</w:t>
      </w:r>
    </w:p>
    <w:p w:rsidR="00A34D0D" w:rsidRPr="00775193" w:rsidRDefault="00A34D0D" w:rsidP="00775193">
      <w:pPr>
        <w:widowControl w:val="0"/>
        <w:spacing w:after="0" w:line="276" w:lineRule="auto"/>
        <w:ind w:left="567" w:hanging="567"/>
        <w:rPr>
          <w:rFonts w:cstheme="minorHAnsi"/>
          <w:kern w:val="24"/>
          <w:sz w:val="24"/>
          <w:szCs w:val="24"/>
        </w:rPr>
      </w:pPr>
      <w:r w:rsidRPr="00775193">
        <w:rPr>
          <w:rFonts w:cstheme="minorHAnsi"/>
          <w:sz w:val="24"/>
          <w:szCs w:val="24"/>
        </w:rPr>
        <w:t>6. </w:t>
      </w:r>
      <w:r w:rsidRPr="00775193">
        <w:rPr>
          <w:rFonts w:cstheme="minorHAnsi"/>
          <w:kern w:val="24"/>
          <w:sz w:val="24"/>
          <w:szCs w:val="24"/>
        </w:rPr>
        <w:t>Vérifier le niveau d’atteinte de satisfaction de la personne en fin de programme.</w:t>
      </w:r>
    </w:p>
    <w:p w:rsidR="00C77AF7" w:rsidRPr="00775193" w:rsidRDefault="00C77AF7" w:rsidP="00775193">
      <w:pPr>
        <w:widowControl w:val="0"/>
        <w:spacing w:after="0" w:line="276" w:lineRule="auto"/>
        <w:ind w:left="567" w:hanging="567"/>
        <w:rPr>
          <w:rFonts w:cstheme="minorHAnsi"/>
          <w:kern w:val="24"/>
          <w:sz w:val="24"/>
          <w:szCs w:val="24"/>
        </w:rPr>
      </w:pPr>
    </w:p>
    <w:p w:rsidR="00C77AF7" w:rsidRPr="00775193" w:rsidRDefault="00C77AF7" w:rsidP="00775193">
      <w:pPr>
        <w:widowControl w:val="0"/>
        <w:spacing w:after="0" w:line="276" w:lineRule="auto"/>
        <w:rPr>
          <w:rFonts w:cstheme="minorHAnsi"/>
          <w:kern w:val="24"/>
          <w:sz w:val="24"/>
          <w:szCs w:val="24"/>
        </w:rPr>
      </w:pPr>
      <w:r w:rsidRPr="00775193">
        <w:rPr>
          <w:rFonts w:cstheme="minorHAnsi"/>
          <w:kern w:val="24"/>
          <w:sz w:val="24"/>
          <w:szCs w:val="24"/>
        </w:rPr>
        <w:t xml:space="preserve">Pour rationaliser le parcours de soins nous avons mis en place un bilan d’analyse de situation sur les plans physique et psycho-émotionnel qui, à la demande du patient, complètent </w:t>
      </w:r>
      <w:r w:rsidR="00A31157" w:rsidRPr="00775193">
        <w:rPr>
          <w:rFonts w:cstheme="minorHAnsi"/>
          <w:kern w:val="24"/>
          <w:sz w:val="24"/>
          <w:szCs w:val="24"/>
        </w:rPr>
        <w:t xml:space="preserve">le diagnostic médical. Ce bilan englobe les quatre champs d’investigation qui permettent d’évaluer les besoins de la personne au niveau : </w:t>
      </w:r>
    </w:p>
    <w:p w:rsidR="00A31157" w:rsidRPr="00775193" w:rsidRDefault="00A31157" w:rsidP="00775193">
      <w:pPr>
        <w:pStyle w:val="Paragraphedeliste"/>
        <w:numPr>
          <w:ilvl w:val="0"/>
          <w:numId w:val="1"/>
        </w:numPr>
        <w:spacing w:after="0" w:line="276" w:lineRule="auto"/>
        <w:rPr>
          <w:rFonts w:cstheme="minorHAnsi"/>
          <w:sz w:val="24"/>
          <w:szCs w:val="24"/>
        </w:rPr>
      </w:pPr>
      <w:r w:rsidRPr="00775193">
        <w:rPr>
          <w:rFonts w:cstheme="minorHAnsi"/>
          <w:sz w:val="24"/>
          <w:szCs w:val="24"/>
        </w:rPr>
        <w:t>Physiologique (corps et nutrition),</w:t>
      </w:r>
    </w:p>
    <w:p w:rsidR="00A31157" w:rsidRPr="00775193" w:rsidRDefault="00A31157" w:rsidP="00775193">
      <w:pPr>
        <w:pStyle w:val="Paragraphedeliste"/>
        <w:numPr>
          <w:ilvl w:val="0"/>
          <w:numId w:val="1"/>
        </w:numPr>
        <w:spacing w:after="0" w:line="276" w:lineRule="auto"/>
        <w:rPr>
          <w:rFonts w:cstheme="minorHAnsi"/>
          <w:sz w:val="24"/>
          <w:szCs w:val="24"/>
        </w:rPr>
      </w:pPr>
      <w:r w:rsidRPr="00775193">
        <w:rPr>
          <w:rFonts w:cstheme="minorHAnsi"/>
          <w:sz w:val="24"/>
          <w:szCs w:val="24"/>
        </w:rPr>
        <w:t>Energétiques,</w:t>
      </w:r>
    </w:p>
    <w:p w:rsidR="00A31157" w:rsidRPr="00775193" w:rsidRDefault="00A31157" w:rsidP="00775193">
      <w:pPr>
        <w:pStyle w:val="Paragraphedeliste"/>
        <w:numPr>
          <w:ilvl w:val="0"/>
          <w:numId w:val="1"/>
        </w:numPr>
        <w:spacing w:after="0" w:line="276" w:lineRule="auto"/>
        <w:rPr>
          <w:rFonts w:cstheme="minorHAnsi"/>
          <w:sz w:val="24"/>
          <w:szCs w:val="24"/>
        </w:rPr>
      </w:pPr>
      <w:r w:rsidRPr="00775193">
        <w:rPr>
          <w:rFonts w:cstheme="minorHAnsi"/>
          <w:sz w:val="24"/>
          <w:szCs w:val="24"/>
        </w:rPr>
        <w:t xml:space="preserve">Emotionnel, </w:t>
      </w:r>
    </w:p>
    <w:p w:rsidR="00A31157" w:rsidRPr="00775193" w:rsidRDefault="00A31157" w:rsidP="00775193">
      <w:pPr>
        <w:pStyle w:val="Paragraphedeliste"/>
        <w:numPr>
          <w:ilvl w:val="0"/>
          <w:numId w:val="1"/>
        </w:numPr>
        <w:spacing w:after="0" w:line="276" w:lineRule="auto"/>
        <w:rPr>
          <w:rFonts w:cstheme="minorHAnsi"/>
          <w:sz w:val="24"/>
          <w:szCs w:val="24"/>
        </w:rPr>
      </w:pPr>
      <w:r w:rsidRPr="00775193">
        <w:rPr>
          <w:rFonts w:cstheme="minorHAnsi"/>
          <w:sz w:val="24"/>
          <w:szCs w:val="24"/>
        </w:rPr>
        <w:t>Mental.</w:t>
      </w:r>
    </w:p>
    <w:p w:rsidR="003E29CF" w:rsidRPr="00775193" w:rsidRDefault="003E29CF" w:rsidP="00775193">
      <w:pPr>
        <w:widowControl w:val="0"/>
        <w:spacing w:after="40" w:line="276" w:lineRule="auto"/>
        <w:rPr>
          <w:rFonts w:cstheme="minorHAnsi"/>
          <w:sz w:val="24"/>
          <w:szCs w:val="24"/>
        </w:rPr>
      </w:pPr>
    </w:p>
    <w:p w:rsidR="00A31157" w:rsidRPr="00775193" w:rsidRDefault="00A31157" w:rsidP="00775193">
      <w:pPr>
        <w:widowControl w:val="0"/>
        <w:spacing w:after="40" w:line="276" w:lineRule="auto"/>
        <w:rPr>
          <w:rFonts w:cstheme="minorHAnsi"/>
          <w:sz w:val="24"/>
          <w:szCs w:val="24"/>
        </w:rPr>
      </w:pPr>
      <w:r w:rsidRPr="00775193">
        <w:rPr>
          <w:rFonts w:cstheme="minorHAnsi"/>
          <w:sz w:val="24"/>
          <w:szCs w:val="24"/>
        </w:rPr>
        <w:t>Notre processus d’analyse intègre plus de 500 dimen</w:t>
      </w:r>
      <w:r w:rsidR="00F025A3" w:rsidRPr="00775193">
        <w:rPr>
          <w:rFonts w:cstheme="minorHAnsi"/>
          <w:sz w:val="24"/>
          <w:szCs w:val="24"/>
        </w:rPr>
        <w:t xml:space="preserve">sions évaluées*. Cette approche </w:t>
      </w:r>
      <w:r w:rsidRPr="00775193">
        <w:rPr>
          <w:rFonts w:cstheme="minorHAnsi"/>
          <w:sz w:val="24"/>
          <w:szCs w:val="24"/>
        </w:rPr>
        <w:t>multidimensionnelle, permet de comprendre l’origine des douleurs physiques et du mal être psychique. A partir des besoins du patient ainsi identifiés, il devient possible de rechercher les solutions pour les satisfaire.  La personne peut alors agir plutôt que de subir la douleur ou une situation pesante, une situation de stress et réduire ses risques de récidive.</w:t>
      </w:r>
      <w:r w:rsidRPr="00775193">
        <w:rPr>
          <w:rFonts w:cstheme="minorHAnsi"/>
          <w:sz w:val="24"/>
          <w:szCs w:val="24"/>
        </w:rPr>
        <w:br/>
      </w:r>
      <w:r w:rsidRPr="00775193">
        <w:rPr>
          <w:rFonts w:cstheme="minorHAnsi"/>
          <w:i/>
          <w:sz w:val="24"/>
          <w:szCs w:val="24"/>
        </w:rPr>
        <w:t>(*) : Caractéristiques physiques, psychiques ou émotionnelles définissant la notion de personnalité, le niveau de souffrance, de stress, de performance et de bien-être</w:t>
      </w:r>
      <w:r w:rsidRPr="00775193">
        <w:rPr>
          <w:rFonts w:cstheme="minorHAnsi"/>
          <w:sz w:val="24"/>
          <w:szCs w:val="24"/>
        </w:rPr>
        <w:t>.</w:t>
      </w:r>
      <w:r w:rsidR="00DF2E6B" w:rsidRPr="00775193">
        <w:rPr>
          <w:rFonts w:cstheme="minorHAnsi"/>
          <w:sz w:val="24"/>
          <w:szCs w:val="24"/>
        </w:rPr>
        <w:br/>
      </w:r>
    </w:p>
    <w:p w:rsidR="00775193" w:rsidRPr="00775193" w:rsidRDefault="00775193" w:rsidP="00775193">
      <w:pPr>
        <w:pStyle w:val="TitrechapitreBleu"/>
        <w:widowControl w:val="0"/>
        <w:spacing w:line="276" w:lineRule="auto"/>
        <w:jc w:val="left"/>
        <w:rPr>
          <w:rFonts w:asciiTheme="minorHAnsi" w:hAnsiTheme="minorHAnsi" w:cstheme="minorHAnsi"/>
          <w:color w:val="auto"/>
          <w:sz w:val="24"/>
          <w:szCs w:val="24"/>
          <w14:ligatures w14:val="none"/>
        </w:rPr>
      </w:pPr>
    </w:p>
    <w:p w:rsidR="00775193" w:rsidRPr="00775193" w:rsidRDefault="00775193" w:rsidP="00775193">
      <w:pPr>
        <w:pStyle w:val="TitrechapitreBleu"/>
        <w:widowControl w:val="0"/>
        <w:spacing w:line="276" w:lineRule="auto"/>
        <w:jc w:val="left"/>
        <w:rPr>
          <w:rFonts w:asciiTheme="minorHAnsi" w:hAnsiTheme="minorHAnsi" w:cstheme="minorHAnsi"/>
          <w:color w:val="auto"/>
          <w:sz w:val="24"/>
          <w:szCs w:val="24"/>
          <w14:ligatures w14:val="none"/>
        </w:rPr>
      </w:pPr>
      <w:r w:rsidRPr="00775193">
        <w:rPr>
          <w:rFonts w:asciiTheme="minorHAnsi" w:hAnsiTheme="minorHAnsi" w:cstheme="minorHAnsi"/>
          <w:color w:val="auto"/>
          <w:sz w:val="24"/>
          <w:szCs w:val="24"/>
          <w14:ligatures w14:val="none"/>
        </w:rPr>
        <w:t>Processus et facteurs clés de succès :</w:t>
      </w:r>
    </w:p>
    <w:p w:rsidR="00A31157" w:rsidRPr="00775193" w:rsidRDefault="00A31157" w:rsidP="00775193">
      <w:pPr>
        <w:pStyle w:val="TitrechapitreBleu"/>
        <w:widowControl w:val="0"/>
        <w:spacing w:line="276" w:lineRule="auto"/>
        <w:jc w:val="left"/>
        <w:rPr>
          <w:rFonts w:asciiTheme="minorHAnsi" w:hAnsiTheme="minorHAnsi" w:cstheme="minorHAnsi"/>
          <w:color w:val="auto"/>
          <w:sz w:val="24"/>
          <w:szCs w:val="24"/>
          <w14:ligatures w14:val="none"/>
        </w:rPr>
      </w:pPr>
      <w:r w:rsidRPr="00775193">
        <w:rPr>
          <w:rFonts w:asciiTheme="minorHAnsi" w:hAnsiTheme="minorHAnsi" w:cstheme="minorHAnsi"/>
          <w:color w:val="auto"/>
          <w:sz w:val="24"/>
          <w:szCs w:val="24"/>
          <w14:ligatures w14:val="none"/>
        </w:rPr>
        <w:t>Comment se déroule un bilan d’analyse de situation et quels sont les moyens utilisés ?</w:t>
      </w:r>
    </w:p>
    <w:p w:rsidR="00A31157" w:rsidRPr="00775193" w:rsidRDefault="00A31157" w:rsidP="00775193">
      <w:pPr>
        <w:pStyle w:val="TitrechapitreBleu"/>
        <w:widowControl w:val="0"/>
        <w:spacing w:line="276" w:lineRule="auto"/>
        <w:jc w:val="left"/>
        <w:rPr>
          <w:rFonts w:asciiTheme="minorHAnsi" w:hAnsiTheme="minorHAnsi" w:cstheme="minorHAnsi"/>
          <w:b w:val="0"/>
          <w:bCs w:val="0"/>
          <w:color w:val="auto"/>
          <w:sz w:val="24"/>
          <w:szCs w:val="24"/>
          <w14:ligatures w14:val="none"/>
        </w:rPr>
      </w:pPr>
      <w:r w:rsidRPr="00775193">
        <w:rPr>
          <w:rFonts w:asciiTheme="minorHAnsi" w:hAnsiTheme="minorHAnsi" w:cstheme="minorHAnsi"/>
          <w:color w:val="auto"/>
          <w:sz w:val="24"/>
          <w:szCs w:val="24"/>
          <w14:ligatures w14:val="none"/>
        </w:rPr>
        <w:t>Ce</w:t>
      </w:r>
      <w:r w:rsidR="00415011">
        <w:rPr>
          <w:rFonts w:asciiTheme="minorHAnsi" w:hAnsiTheme="minorHAnsi" w:cstheme="minorHAnsi"/>
          <w:color w:val="auto"/>
          <w:sz w:val="24"/>
          <w:szCs w:val="24"/>
          <w14:ligatures w14:val="none"/>
        </w:rPr>
        <w:t>tte analyse de santé</w:t>
      </w:r>
      <w:r w:rsidRPr="00775193">
        <w:rPr>
          <w:rFonts w:asciiTheme="minorHAnsi" w:hAnsiTheme="minorHAnsi" w:cstheme="minorHAnsi"/>
          <w:color w:val="auto"/>
          <w:sz w:val="24"/>
          <w:szCs w:val="24"/>
          <w14:ligatures w14:val="none"/>
        </w:rPr>
        <w:t xml:space="preserve"> fait intégralement partie de la coordination </w:t>
      </w:r>
      <w:r w:rsidRPr="00775193">
        <w:rPr>
          <w:rFonts w:asciiTheme="minorHAnsi" w:hAnsiTheme="minorHAnsi" w:cstheme="minorHAnsi"/>
          <w:b w:val="0"/>
          <w:bCs w:val="0"/>
          <w:color w:val="auto"/>
          <w:sz w:val="24"/>
          <w:szCs w:val="24"/>
          <w14:ligatures w14:val="none"/>
        </w:rPr>
        <w:t>de soins grâce</w:t>
      </w:r>
      <w:r w:rsidR="00415011">
        <w:rPr>
          <w:rFonts w:asciiTheme="minorHAnsi" w:hAnsiTheme="minorHAnsi" w:cstheme="minorHAnsi"/>
          <w:b w:val="0"/>
          <w:bCs w:val="0"/>
          <w:color w:val="auto"/>
          <w:sz w:val="24"/>
          <w:szCs w:val="24"/>
          <w14:ligatures w14:val="none"/>
        </w:rPr>
        <w:t xml:space="preserve"> à notre organisation </w:t>
      </w:r>
      <w:r w:rsidRPr="00775193">
        <w:rPr>
          <w:rFonts w:asciiTheme="minorHAnsi" w:hAnsiTheme="minorHAnsi" w:cstheme="minorHAnsi"/>
          <w:b w:val="0"/>
          <w:bCs w:val="0"/>
          <w:color w:val="auto"/>
          <w:sz w:val="24"/>
          <w:szCs w:val="24"/>
          <w14:ligatures w14:val="none"/>
        </w:rPr>
        <w:t xml:space="preserve">pluridisciplinaire. </w:t>
      </w:r>
      <w:r w:rsidRPr="00775193">
        <w:rPr>
          <w:rFonts w:asciiTheme="minorHAnsi" w:hAnsiTheme="minorHAnsi" w:cstheme="minorHAnsi"/>
          <w:b w:val="0"/>
          <w:bCs w:val="0"/>
          <w:color w:val="auto"/>
          <w:kern w:val="24"/>
          <w:sz w:val="24"/>
          <w:szCs w:val="24"/>
          <w14:ligatures w14:val="none"/>
        </w:rPr>
        <w:t>A l’issue de celui-ci des préconisations sont faites, avec l’avis de l’un de nos</w:t>
      </w:r>
      <w:r w:rsidR="00415011">
        <w:rPr>
          <w:rFonts w:asciiTheme="minorHAnsi" w:hAnsiTheme="minorHAnsi" w:cstheme="minorHAnsi"/>
          <w:b w:val="0"/>
          <w:bCs w:val="0"/>
          <w:color w:val="auto"/>
          <w:kern w:val="24"/>
          <w:sz w:val="24"/>
          <w:szCs w:val="24"/>
          <w14:ligatures w14:val="none"/>
        </w:rPr>
        <w:t xml:space="preserve"> </w:t>
      </w:r>
      <w:r w:rsidRPr="00775193">
        <w:rPr>
          <w:rFonts w:asciiTheme="minorHAnsi" w:hAnsiTheme="minorHAnsi" w:cstheme="minorHAnsi"/>
          <w:b w:val="0"/>
          <w:bCs w:val="0"/>
          <w:color w:val="auto"/>
          <w:kern w:val="24"/>
          <w:sz w:val="24"/>
          <w:szCs w:val="24"/>
          <w14:ligatures w14:val="none"/>
        </w:rPr>
        <w:t>médecins, pour que l’usager bénéficie de la synergie de différentes pratiques thérapeutiques dites complémentaires.</w:t>
      </w:r>
      <w:r w:rsidRPr="00775193">
        <w:rPr>
          <w:rFonts w:asciiTheme="minorHAnsi" w:hAnsiTheme="minorHAnsi" w:cstheme="minorHAnsi"/>
          <w:b w:val="0"/>
          <w:bCs w:val="0"/>
          <w:color w:val="auto"/>
          <w:sz w:val="24"/>
          <w:szCs w:val="24"/>
          <w14:ligatures w14:val="none"/>
        </w:rPr>
        <w:t xml:space="preserve"> </w:t>
      </w:r>
      <w:r w:rsidRPr="00775193">
        <w:rPr>
          <w:rFonts w:asciiTheme="minorHAnsi" w:hAnsiTheme="minorHAnsi" w:cstheme="minorHAnsi"/>
          <w:color w:val="auto"/>
          <w:sz w:val="24"/>
          <w:szCs w:val="24"/>
          <w14:ligatures w14:val="none"/>
        </w:rPr>
        <w:t xml:space="preserve">L’objectif du bilan est de permettre de cibler finement </w:t>
      </w:r>
      <w:r w:rsidRPr="00775193">
        <w:rPr>
          <w:rFonts w:asciiTheme="minorHAnsi" w:hAnsiTheme="minorHAnsi" w:cstheme="minorHAnsi"/>
          <w:b w:val="0"/>
          <w:bCs w:val="0"/>
          <w:color w:val="auto"/>
          <w:sz w:val="24"/>
          <w:szCs w:val="24"/>
          <w14:ligatures w14:val="none"/>
        </w:rPr>
        <w:t>la solution à apporter et de prioriser les techniques thérapeutiques avec efficience.</w:t>
      </w:r>
    </w:p>
    <w:p w:rsidR="00CF0F77" w:rsidRDefault="00A31157" w:rsidP="00775193">
      <w:pPr>
        <w:widowControl w:val="0"/>
        <w:spacing w:after="0" w:line="276" w:lineRule="auto"/>
        <w:rPr>
          <w:rFonts w:cstheme="minorHAnsi"/>
          <w:b/>
          <w:bCs/>
          <w:sz w:val="24"/>
          <w:szCs w:val="24"/>
        </w:rPr>
      </w:pPr>
      <w:r w:rsidRPr="00775193">
        <w:rPr>
          <w:rFonts w:cstheme="minorHAnsi"/>
          <w:sz w:val="24"/>
          <w:szCs w:val="24"/>
        </w:rPr>
        <w:t> </w:t>
      </w:r>
      <w:r w:rsidR="00CF0F77" w:rsidRPr="00775193">
        <w:rPr>
          <w:rFonts w:cstheme="minorHAnsi"/>
          <w:b/>
          <w:bCs/>
          <w:sz w:val="24"/>
          <w:szCs w:val="24"/>
        </w:rPr>
        <w:t>Les différentes étapes d’un bilan comprennent :</w:t>
      </w:r>
    </w:p>
    <w:p w:rsidR="005D4FB2" w:rsidRPr="00775193" w:rsidRDefault="005D4FB2" w:rsidP="00775193">
      <w:pPr>
        <w:widowControl w:val="0"/>
        <w:spacing w:after="0" w:line="276" w:lineRule="auto"/>
        <w:rPr>
          <w:rFonts w:cstheme="minorHAnsi"/>
          <w:b/>
          <w:bCs/>
          <w:sz w:val="24"/>
          <w:szCs w:val="24"/>
        </w:rPr>
      </w:pPr>
    </w:p>
    <w:p w:rsidR="00CF0F77" w:rsidRPr="00775193" w:rsidRDefault="00CF0F77" w:rsidP="00775193">
      <w:pPr>
        <w:pStyle w:val="Paragraphedeliste"/>
        <w:widowControl w:val="0"/>
        <w:numPr>
          <w:ilvl w:val="0"/>
          <w:numId w:val="1"/>
        </w:numPr>
        <w:spacing w:after="0" w:line="276" w:lineRule="auto"/>
        <w:ind w:left="284" w:hanging="284"/>
        <w:rPr>
          <w:rFonts w:cstheme="minorHAnsi"/>
          <w:sz w:val="24"/>
          <w:szCs w:val="24"/>
        </w:rPr>
      </w:pPr>
      <w:r w:rsidRPr="00775193">
        <w:rPr>
          <w:rFonts w:cstheme="minorHAnsi"/>
          <w:b/>
          <w:bCs/>
          <w:sz w:val="24"/>
          <w:szCs w:val="24"/>
        </w:rPr>
        <w:t>Un entretien* de renseignements donnés</w:t>
      </w:r>
      <w:r w:rsidRPr="00775193">
        <w:rPr>
          <w:rFonts w:cstheme="minorHAnsi"/>
          <w:sz w:val="24"/>
          <w:szCs w:val="24"/>
        </w:rPr>
        <w:t> par l’usager sur son propre mal être et ses pathologies. Cet entretien est mené par un praticien, coordinateur de soin de support expert en thérapies complémentaires ;</w:t>
      </w:r>
    </w:p>
    <w:p w:rsidR="00CF0F77" w:rsidRPr="00775193" w:rsidRDefault="00CF0F77" w:rsidP="00775193">
      <w:pPr>
        <w:pStyle w:val="Paragraphedeliste"/>
        <w:widowControl w:val="0"/>
        <w:numPr>
          <w:ilvl w:val="0"/>
          <w:numId w:val="1"/>
        </w:numPr>
        <w:spacing w:after="0" w:line="276" w:lineRule="auto"/>
        <w:ind w:left="284" w:hanging="284"/>
        <w:rPr>
          <w:rFonts w:cstheme="minorHAnsi"/>
          <w:sz w:val="24"/>
          <w:szCs w:val="24"/>
        </w:rPr>
      </w:pPr>
      <w:r w:rsidRPr="00775193">
        <w:rPr>
          <w:rFonts w:cstheme="minorHAnsi"/>
          <w:b/>
          <w:bCs/>
          <w:sz w:val="24"/>
          <w:szCs w:val="24"/>
        </w:rPr>
        <w:lastRenderedPageBreak/>
        <w:t xml:space="preserve">Une analyse de la demande </w:t>
      </w:r>
      <w:r w:rsidRPr="00775193">
        <w:rPr>
          <w:rFonts w:cstheme="minorHAnsi"/>
          <w:sz w:val="24"/>
          <w:szCs w:val="24"/>
        </w:rPr>
        <w:t>et une synthèse validée avec la personne concernée ;</w:t>
      </w:r>
    </w:p>
    <w:p w:rsidR="00CF0F77" w:rsidRPr="00775193" w:rsidRDefault="00CF0F77" w:rsidP="00775193">
      <w:pPr>
        <w:pStyle w:val="Paragraphedeliste"/>
        <w:widowControl w:val="0"/>
        <w:numPr>
          <w:ilvl w:val="0"/>
          <w:numId w:val="1"/>
        </w:numPr>
        <w:spacing w:after="0" w:line="276" w:lineRule="auto"/>
        <w:ind w:left="284" w:hanging="284"/>
        <w:rPr>
          <w:rFonts w:cstheme="minorHAnsi"/>
          <w:sz w:val="24"/>
          <w:szCs w:val="24"/>
        </w:rPr>
      </w:pPr>
      <w:r w:rsidRPr="00775193">
        <w:rPr>
          <w:rFonts w:cstheme="minorHAnsi"/>
          <w:b/>
          <w:bCs/>
          <w:sz w:val="24"/>
          <w:szCs w:val="24"/>
        </w:rPr>
        <w:t xml:space="preserve">La passation de un ou plusieurs tests </w:t>
      </w:r>
      <w:r w:rsidRPr="00775193">
        <w:rPr>
          <w:rFonts w:cstheme="minorHAnsi"/>
          <w:sz w:val="24"/>
          <w:szCs w:val="24"/>
        </w:rPr>
        <w:t>appropriés à son cas ;</w:t>
      </w:r>
    </w:p>
    <w:p w:rsidR="00CF0F77" w:rsidRPr="00775193" w:rsidRDefault="00CF0F77" w:rsidP="00775193">
      <w:pPr>
        <w:pStyle w:val="Paragraphedeliste"/>
        <w:widowControl w:val="0"/>
        <w:numPr>
          <w:ilvl w:val="0"/>
          <w:numId w:val="1"/>
        </w:numPr>
        <w:spacing w:after="0" w:line="276" w:lineRule="auto"/>
        <w:ind w:left="284" w:hanging="284"/>
        <w:rPr>
          <w:rFonts w:cstheme="minorHAnsi"/>
          <w:sz w:val="24"/>
          <w:szCs w:val="24"/>
        </w:rPr>
      </w:pPr>
      <w:r w:rsidRPr="00775193">
        <w:rPr>
          <w:rFonts w:cstheme="minorHAnsi"/>
          <w:b/>
          <w:bCs/>
          <w:sz w:val="24"/>
          <w:szCs w:val="24"/>
        </w:rPr>
        <w:t xml:space="preserve">Une proposition d’un parcours de soins </w:t>
      </w:r>
      <w:r w:rsidRPr="00775193">
        <w:rPr>
          <w:rFonts w:cstheme="minorHAnsi"/>
          <w:sz w:val="24"/>
          <w:szCs w:val="24"/>
        </w:rPr>
        <w:t>comportant les pratiques nécessaires, avec sa tarification précise ;</w:t>
      </w:r>
    </w:p>
    <w:p w:rsidR="00CF0F77" w:rsidRPr="00775193" w:rsidRDefault="00CF0F77" w:rsidP="00775193">
      <w:pPr>
        <w:pStyle w:val="Paragraphedeliste"/>
        <w:widowControl w:val="0"/>
        <w:numPr>
          <w:ilvl w:val="0"/>
          <w:numId w:val="1"/>
        </w:numPr>
        <w:spacing w:after="0" w:line="276" w:lineRule="auto"/>
        <w:ind w:left="284" w:hanging="284"/>
        <w:rPr>
          <w:rFonts w:cstheme="minorHAnsi"/>
          <w:sz w:val="24"/>
          <w:szCs w:val="24"/>
        </w:rPr>
      </w:pPr>
      <w:r w:rsidRPr="00775193">
        <w:rPr>
          <w:rFonts w:cstheme="minorHAnsi"/>
          <w:b/>
          <w:bCs/>
          <w:sz w:val="24"/>
          <w:szCs w:val="24"/>
        </w:rPr>
        <w:t xml:space="preserve">Une démarche qui respecte les principes d’une </w:t>
      </w:r>
      <w:r w:rsidR="00F028F8" w:rsidRPr="00775193">
        <w:rPr>
          <w:rFonts w:cstheme="minorHAnsi"/>
          <w:b/>
          <w:bCs/>
          <w:sz w:val="24"/>
          <w:szCs w:val="24"/>
        </w:rPr>
        <w:t>santé</w:t>
      </w:r>
      <w:r w:rsidRPr="00775193">
        <w:rPr>
          <w:rFonts w:cstheme="minorHAnsi"/>
          <w:b/>
          <w:bCs/>
          <w:sz w:val="24"/>
          <w:szCs w:val="24"/>
        </w:rPr>
        <w:t xml:space="preserve"> intégrative</w:t>
      </w:r>
      <w:r w:rsidRPr="00775193">
        <w:rPr>
          <w:rFonts w:cstheme="minorHAnsi"/>
          <w:sz w:val="24"/>
          <w:szCs w:val="24"/>
        </w:rPr>
        <w:t>, c’est-à-dire: un parcours réfléchi, discuté entre tous les professionnels, avec une réelle coordination entre eux ;</w:t>
      </w:r>
    </w:p>
    <w:p w:rsidR="00CF0F77" w:rsidRPr="00775193" w:rsidRDefault="00CF0F77" w:rsidP="00775193">
      <w:pPr>
        <w:pStyle w:val="Paragraphedeliste"/>
        <w:widowControl w:val="0"/>
        <w:numPr>
          <w:ilvl w:val="0"/>
          <w:numId w:val="1"/>
        </w:numPr>
        <w:spacing w:after="0" w:line="276" w:lineRule="auto"/>
        <w:ind w:left="284" w:hanging="284"/>
        <w:rPr>
          <w:rFonts w:cstheme="minorHAnsi"/>
          <w:sz w:val="24"/>
          <w:szCs w:val="24"/>
        </w:rPr>
      </w:pPr>
      <w:r w:rsidRPr="00775193">
        <w:rPr>
          <w:rFonts w:cstheme="minorHAnsi"/>
          <w:b/>
          <w:bCs/>
          <w:sz w:val="24"/>
          <w:szCs w:val="24"/>
        </w:rPr>
        <w:t xml:space="preserve">Une prise en charge globale </w:t>
      </w:r>
      <w:r w:rsidRPr="00775193">
        <w:rPr>
          <w:rFonts w:cstheme="minorHAnsi"/>
          <w:sz w:val="24"/>
          <w:szCs w:val="24"/>
        </w:rPr>
        <w:t>coordonnée centrée sur la personne et ses proches.</w:t>
      </w:r>
    </w:p>
    <w:p w:rsidR="00CF0F77" w:rsidRPr="00775193" w:rsidRDefault="00CF0F77" w:rsidP="00775193">
      <w:pPr>
        <w:pStyle w:val="Paragraphedeliste"/>
        <w:widowControl w:val="0"/>
        <w:spacing w:after="0" w:line="276" w:lineRule="auto"/>
        <w:ind w:left="284"/>
        <w:rPr>
          <w:rFonts w:cstheme="minorHAnsi"/>
          <w:sz w:val="24"/>
          <w:szCs w:val="24"/>
        </w:rPr>
      </w:pPr>
    </w:p>
    <w:p w:rsidR="00CF0F77" w:rsidRPr="00775193" w:rsidRDefault="00CF0F77" w:rsidP="00775193">
      <w:pPr>
        <w:pStyle w:val="TitrechapitreBleu"/>
        <w:widowControl w:val="0"/>
        <w:spacing w:after="0" w:line="276" w:lineRule="auto"/>
        <w:jc w:val="left"/>
        <w:rPr>
          <w:rFonts w:asciiTheme="minorHAnsi" w:hAnsiTheme="minorHAnsi" w:cstheme="minorHAnsi"/>
          <w:b w:val="0"/>
          <w:i/>
          <w:color w:val="auto"/>
          <w:sz w:val="24"/>
          <w:szCs w:val="24"/>
          <w14:ligatures w14:val="none"/>
        </w:rPr>
      </w:pPr>
      <w:r w:rsidRPr="00775193">
        <w:rPr>
          <w:rFonts w:asciiTheme="minorHAnsi" w:hAnsiTheme="minorHAnsi" w:cstheme="minorHAnsi"/>
          <w:b w:val="0"/>
          <w:i/>
          <w:color w:val="auto"/>
          <w:sz w:val="24"/>
          <w:szCs w:val="24"/>
        </w:rPr>
        <w:t xml:space="preserve">(*) Entretien appelé anamnèse par les praticiens. </w:t>
      </w:r>
      <w:r w:rsidRPr="00775193">
        <w:rPr>
          <w:rFonts w:asciiTheme="minorHAnsi" w:hAnsiTheme="minorHAnsi" w:cstheme="minorHAnsi"/>
          <w:b w:val="0"/>
          <w:i/>
          <w:color w:val="auto"/>
          <w:sz w:val="24"/>
          <w:szCs w:val="24"/>
          <w14:ligatures w14:val="none"/>
        </w:rPr>
        <w:t>L’Analyse du langage verbal et non verbal en entretien :</w:t>
      </w:r>
    </w:p>
    <w:p w:rsidR="00775193" w:rsidRPr="00775193" w:rsidRDefault="00CF0F77" w:rsidP="005D4FB2">
      <w:pPr>
        <w:widowControl w:val="0"/>
        <w:spacing w:after="0" w:line="276" w:lineRule="auto"/>
        <w:rPr>
          <w:rFonts w:cstheme="minorHAnsi"/>
          <w:sz w:val="24"/>
          <w:szCs w:val="24"/>
        </w:rPr>
      </w:pPr>
      <w:r w:rsidRPr="00775193">
        <w:rPr>
          <w:rFonts w:cstheme="minorHAnsi"/>
          <w:bCs/>
          <w:i/>
          <w:sz w:val="24"/>
          <w:szCs w:val="24"/>
        </w:rPr>
        <w:t xml:space="preserve">Notre subconscient </w:t>
      </w:r>
      <w:r w:rsidRPr="00775193">
        <w:rPr>
          <w:rFonts w:cstheme="minorHAnsi"/>
          <w:i/>
          <w:sz w:val="24"/>
          <w:szCs w:val="24"/>
        </w:rPr>
        <w:t>vient glisser au quotidien les clés de nos blocages et de nos besoins dans notre langage. Chacune de nos expressions courantes est porteuse de nos solutions de libération liées à nos peurs, nos pensées limitantes et notre désir de réussir ou… notre besoin inconscient d’échouer… Nous décodons ces messages pour vous orienter vers les</w:t>
      </w:r>
      <w:r w:rsidR="00DF2E6B" w:rsidRPr="00775193">
        <w:rPr>
          <w:rFonts w:cstheme="minorHAnsi"/>
          <w:i/>
          <w:sz w:val="24"/>
          <w:szCs w:val="24"/>
        </w:rPr>
        <w:t xml:space="preserve"> bons tests et les bons bilans.</w:t>
      </w:r>
      <w:r w:rsidR="00DF2E6B" w:rsidRPr="00775193">
        <w:rPr>
          <w:rFonts w:cstheme="minorHAnsi"/>
          <w:i/>
          <w:sz w:val="24"/>
          <w:szCs w:val="24"/>
        </w:rPr>
        <w:br/>
      </w:r>
    </w:p>
    <w:p w:rsidR="00CF0F77" w:rsidRPr="00775193" w:rsidRDefault="00CF0F77" w:rsidP="00775193">
      <w:pPr>
        <w:pStyle w:val="TitrechapitreBleu"/>
        <w:widowControl w:val="0"/>
        <w:spacing w:after="0" w:line="276" w:lineRule="auto"/>
        <w:ind w:right="-567"/>
        <w:jc w:val="left"/>
        <w:rPr>
          <w:rFonts w:asciiTheme="minorHAnsi" w:hAnsiTheme="minorHAnsi" w:cstheme="minorHAnsi"/>
          <w:color w:val="auto"/>
          <w:sz w:val="24"/>
          <w:szCs w:val="24"/>
          <w14:ligatures w14:val="none"/>
        </w:rPr>
      </w:pPr>
      <w:r w:rsidRPr="00775193">
        <w:rPr>
          <w:rFonts w:asciiTheme="minorHAnsi" w:hAnsiTheme="minorHAnsi" w:cstheme="minorHAnsi"/>
          <w:color w:val="auto"/>
          <w:sz w:val="24"/>
          <w:szCs w:val="24"/>
          <w14:ligatures w14:val="none"/>
        </w:rPr>
        <w:t>Quelles sont les méthodes innovantes utilisées ?</w:t>
      </w:r>
    </w:p>
    <w:p w:rsidR="00775193" w:rsidRPr="00775193" w:rsidRDefault="00775193" w:rsidP="00775193">
      <w:pPr>
        <w:pStyle w:val="TitrechapitreBleu"/>
        <w:widowControl w:val="0"/>
        <w:spacing w:after="0" w:line="276" w:lineRule="auto"/>
        <w:ind w:right="-567"/>
        <w:jc w:val="left"/>
        <w:rPr>
          <w:rFonts w:asciiTheme="minorHAnsi" w:hAnsiTheme="minorHAnsi" w:cstheme="minorHAnsi"/>
          <w:color w:val="auto"/>
          <w:sz w:val="24"/>
          <w:szCs w:val="24"/>
          <w14:ligatures w14:val="none"/>
        </w:rPr>
      </w:pPr>
    </w:p>
    <w:p w:rsidR="00CF0F77" w:rsidRPr="00775193" w:rsidRDefault="00CF0F77" w:rsidP="00775193">
      <w:pPr>
        <w:pStyle w:val="TitrechapitreBleu"/>
        <w:widowControl w:val="0"/>
        <w:spacing w:after="0" w:line="276" w:lineRule="auto"/>
        <w:ind w:right="-567"/>
        <w:jc w:val="left"/>
        <w:rPr>
          <w:rFonts w:asciiTheme="minorHAnsi" w:hAnsiTheme="minorHAnsi" w:cstheme="minorHAnsi"/>
          <w:b w:val="0"/>
          <w:bCs w:val="0"/>
          <w:color w:val="auto"/>
          <w:sz w:val="24"/>
          <w:szCs w:val="24"/>
          <w14:ligatures w14:val="none"/>
        </w:rPr>
      </w:pPr>
      <w:r w:rsidRPr="00775193">
        <w:rPr>
          <w:rFonts w:asciiTheme="minorHAnsi" w:hAnsiTheme="minorHAnsi" w:cstheme="minorHAnsi"/>
          <w:color w:val="auto"/>
          <w:sz w:val="24"/>
          <w:szCs w:val="24"/>
          <w14:ligatures w14:val="none"/>
        </w:rPr>
        <w:t xml:space="preserve">Nous utilisons le premier bilan systémique permettant de profiler une personne à 360° en évaluant </w:t>
      </w:r>
      <w:r w:rsidR="00775193" w:rsidRPr="00775193">
        <w:rPr>
          <w:rFonts w:asciiTheme="minorHAnsi" w:hAnsiTheme="minorHAnsi" w:cstheme="minorHAnsi"/>
          <w:color w:val="auto"/>
          <w:sz w:val="24"/>
          <w:szCs w:val="24"/>
          <w14:ligatures w14:val="none"/>
        </w:rPr>
        <w:t>le</w:t>
      </w:r>
      <w:r w:rsidRPr="00775193">
        <w:rPr>
          <w:rFonts w:asciiTheme="minorHAnsi" w:hAnsiTheme="minorHAnsi" w:cstheme="minorHAnsi"/>
          <w:color w:val="auto"/>
          <w:sz w:val="24"/>
          <w:szCs w:val="24"/>
          <w14:ligatures w14:val="none"/>
        </w:rPr>
        <w:t xml:space="preserve"> niveau d’énergie </w:t>
      </w:r>
      <w:r w:rsidRPr="00775193">
        <w:rPr>
          <w:rFonts w:asciiTheme="minorHAnsi" w:hAnsiTheme="minorHAnsi" w:cstheme="minorHAnsi"/>
          <w:b w:val="0"/>
          <w:bCs w:val="0"/>
          <w:color w:val="auto"/>
          <w:sz w:val="24"/>
          <w:szCs w:val="24"/>
          <w14:ligatures w14:val="none"/>
        </w:rPr>
        <w:t>vitale</w:t>
      </w:r>
      <w:r w:rsidR="00775193" w:rsidRPr="00775193">
        <w:rPr>
          <w:rFonts w:asciiTheme="minorHAnsi" w:hAnsiTheme="minorHAnsi" w:cstheme="minorHAnsi"/>
          <w:b w:val="0"/>
          <w:bCs w:val="0"/>
          <w:color w:val="auto"/>
          <w:sz w:val="24"/>
          <w:szCs w:val="24"/>
          <w14:ligatures w14:val="none"/>
        </w:rPr>
        <w:t xml:space="preserve"> de la personne</w:t>
      </w:r>
      <w:r w:rsidRPr="00775193">
        <w:rPr>
          <w:rFonts w:asciiTheme="minorHAnsi" w:hAnsiTheme="minorHAnsi" w:cstheme="minorHAnsi"/>
          <w:b w:val="0"/>
          <w:bCs w:val="0"/>
          <w:color w:val="auto"/>
          <w:sz w:val="24"/>
          <w:szCs w:val="24"/>
          <w14:ligatures w14:val="none"/>
        </w:rPr>
        <w:t xml:space="preserve">, </w:t>
      </w:r>
      <w:r w:rsidR="00775193" w:rsidRPr="00775193">
        <w:rPr>
          <w:rFonts w:asciiTheme="minorHAnsi" w:hAnsiTheme="minorHAnsi" w:cstheme="minorHAnsi"/>
          <w:b w:val="0"/>
          <w:bCs w:val="0"/>
          <w:color w:val="auto"/>
          <w:sz w:val="24"/>
          <w:szCs w:val="24"/>
          <w14:ligatures w14:val="none"/>
        </w:rPr>
        <w:t xml:space="preserve">de </w:t>
      </w:r>
      <w:r w:rsidRPr="00775193">
        <w:rPr>
          <w:rFonts w:asciiTheme="minorHAnsi" w:hAnsiTheme="minorHAnsi" w:cstheme="minorHAnsi"/>
          <w:b w:val="0"/>
          <w:bCs w:val="0"/>
          <w:color w:val="auto"/>
          <w:sz w:val="24"/>
          <w:szCs w:val="24"/>
          <w14:ligatures w14:val="none"/>
        </w:rPr>
        <w:t>ses préférences de fonctionnement psychologique, son état émotionnel, ses carences ou intolérances alimentaires.</w:t>
      </w:r>
    </w:p>
    <w:p w:rsidR="00775193" w:rsidRPr="00775193" w:rsidRDefault="00775193" w:rsidP="00775193">
      <w:pPr>
        <w:pStyle w:val="TitrechapitreBleu"/>
        <w:widowControl w:val="0"/>
        <w:spacing w:after="0" w:line="276" w:lineRule="auto"/>
        <w:ind w:right="-567"/>
        <w:jc w:val="left"/>
        <w:rPr>
          <w:rFonts w:asciiTheme="minorHAnsi" w:hAnsiTheme="minorHAnsi" w:cstheme="minorHAnsi"/>
          <w:bCs w:val="0"/>
          <w:color w:val="auto"/>
          <w:sz w:val="24"/>
          <w:szCs w:val="24"/>
          <w14:ligatures w14:val="none"/>
        </w:rPr>
      </w:pPr>
    </w:p>
    <w:p w:rsidR="00CF0F77" w:rsidRPr="00775193" w:rsidRDefault="00CF0F77" w:rsidP="00775193">
      <w:pPr>
        <w:pStyle w:val="TitrechapitreBleu"/>
        <w:widowControl w:val="0"/>
        <w:spacing w:after="0" w:line="276" w:lineRule="auto"/>
        <w:ind w:right="-567"/>
        <w:jc w:val="left"/>
        <w:rPr>
          <w:rFonts w:asciiTheme="minorHAnsi" w:hAnsiTheme="minorHAnsi" w:cstheme="minorHAnsi"/>
          <w:bCs w:val="0"/>
          <w:color w:val="auto"/>
          <w:sz w:val="24"/>
          <w:szCs w:val="24"/>
          <w14:ligatures w14:val="none"/>
        </w:rPr>
      </w:pPr>
      <w:r w:rsidRPr="00775193">
        <w:rPr>
          <w:rFonts w:asciiTheme="minorHAnsi" w:hAnsiTheme="minorHAnsi" w:cstheme="minorHAnsi"/>
          <w:bCs w:val="0"/>
          <w:color w:val="auto"/>
          <w:sz w:val="24"/>
          <w:szCs w:val="24"/>
          <w14:ligatures w14:val="none"/>
        </w:rPr>
        <w:t>Les options de tests dont les résultats viennent conforter le choix des thérapies à proposer :</w:t>
      </w:r>
    </w:p>
    <w:p w:rsidR="00CF0F77" w:rsidRPr="00775193" w:rsidRDefault="00CF0F77" w:rsidP="00775193">
      <w:pPr>
        <w:widowControl w:val="0"/>
        <w:spacing w:after="0" w:line="276" w:lineRule="auto"/>
        <w:ind w:right="-567"/>
        <w:rPr>
          <w:rFonts w:cstheme="minorHAnsi"/>
          <w:b/>
          <w:bCs/>
          <w:sz w:val="24"/>
          <w:szCs w:val="24"/>
        </w:rPr>
      </w:pPr>
      <w:r w:rsidRPr="00775193">
        <w:rPr>
          <w:rFonts w:cstheme="minorHAnsi"/>
          <w:b/>
          <w:bCs/>
          <w:sz w:val="24"/>
          <w:szCs w:val="24"/>
        </w:rPr>
        <w:t>Les tests Psychométriques : tests psychologiques</w:t>
      </w:r>
    </w:p>
    <w:p w:rsidR="00CF0F77" w:rsidRPr="00775193" w:rsidRDefault="00CF0F77" w:rsidP="00775193">
      <w:pPr>
        <w:widowControl w:val="0"/>
        <w:spacing w:after="0" w:line="276" w:lineRule="auto"/>
        <w:ind w:right="-567"/>
        <w:rPr>
          <w:rFonts w:cstheme="minorHAnsi"/>
          <w:sz w:val="24"/>
          <w:szCs w:val="24"/>
        </w:rPr>
      </w:pPr>
      <w:r w:rsidRPr="00775193">
        <w:rPr>
          <w:rFonts w:cstheme="minorHAnsi"/>
          <w:b/>
          <w:bCs/>
          <w:sz w:val="24"/>
          <w:szCs w:val="24"/>
        </w:rPr>
        <w:t xml:space="preserve">Profilage professionnel : </w:t>
      </w:r>
      <w:r w:rsidRPr="00775193">
        <w:rPr>
          <w:rFonts w:cstheme="minorHAnsi"/>
          <w:sz w:val="24"/>
          <w:szCs w:val="24"/>
        </w:rPr>
        <w:t>aptitudes, dons et savoir être permettant d’avoir une performance optimum, et bien-être au travail,</w:t>
      </w:r>
    </w:p>
    <w:p w:rsidR="00CF0F77" w:rsidRPr="00775193" w:rsidRDefault="00CF0F77" w:rsidP="00775193">
      <w:pPr>
        <w:widowControl w:val="0"/>
        <w:spacing w:after="0" w:line="276" w:lineRule="auto"/>
        <w:ind w:right="-567"/>
        <w:rPr>
          <w:rFonts w:cstheme="minorHAnsi"/>
          <w:sz w:val="24"/>
          <w:szCs w:val="24"/>
        </w:rPr>
      </w:pPr>
      <w:r w:rsidRPr="00775193">
        <w:rPr>
          <w:rFonts w:cstheme="minorHAnsi"/>
          <w:b/>
          <w:bCs/>
          <w:sz w:val="24"/>
          <w:szCs w:val="24"/>
        </w:rPr>
        <w:t xml:space="preserve">Profilage de personnalité : </w:t>
      </w:r>
      <w:r w:rsidRPr="00775193">
        <w:rPr>
          <w:rFonts w:cstheme="minorHAnsi"/>
          <w:sz w:val="24"/>
          <w:szCs w:val="24"/>
        </w:rPr>
        <w:t>leviers de développement personnel,</w:t>
      </w:r>
    </w:p>
    <w:p w:rsidR="00CF0F77" w:rsidRPr="00775193" w:rsidRDefault="00CF0F77" w:rsidP="00775193">
      <w:pPr>
        <w:widowControl w:val="0"/>
        <w:spacing w:after="0" w:line="276" w:lineRule="auto"/>
        <w:ind w:right="-567"/>
        <w:rPr>
          <w:rFonts w:cstheme="minorHAnsi"/>
          <w:sz w:val="24"/>
          <w:szCs w:val="24"/>
        </w:rPr>
      </w:pPr>
      <w:r w:rsidRPr="00775193">
        <w:rPr>
          <w:rFonts w:cstheme="minorHAnsi"/>
          <w:sz w:val="24"/>
          <w:szCs w:val="24"/>
        </w:rPr>
        <w:t>Détection des mécanismes d’altération de la personnalité : craintes, peurs, rigidités, blessures</w:t>
      </w:r>
      <w:proofErr w:type="gramStart"/>
      <w:r w:rsidRPr="00775193">
        <w:rPr>
          <w:rFonts w:cstheme="minorHAnsi"/>
          <w:sz w:val="24"/>
          <w:szCs w:val="24"/>
        </w:rPr>
        <w:t>,</w:t>
      </w:r>
      <w:proofErr w:type="gramEnd"/>
      <w:r w:rsidRPr="00775193">
        <w:rPr>
          <w:rFonts w:cstheme="minorHAnsi"/>
          <w:sz w:val="24"/>
          <w:szCs w:val="24"/>
        </w:rPr>
        <w:br/>
        <w:t>susceptibilités, rancunes…</w:t>
      </w:r>
    </w:p>
    <w:p w:rsidR="00CF0F77" w:rsidRPr="00775193" w:rsidRDefault="00CF0F77" w:rsidP="00775193">
      <w:pPr>
        <w:widowControl w:val="0"/>
        <w:spacing w:after="0" w:line="276" w:lineRule="auto"/>
        <w:ind w:right="-567"/>
        <w:rPr>
          <w:rFonts w:cstheme="minorHAnsi"/>
          <w:sz w:val="24"/>
          <w:szCs w:val="24"/>
        </w:rPr>
      </w:pPr>
      <w:r w:rsidRPr="00775193">
        <w:rPr>
          <w:rFonts w:cstheme="minorHAnsi"/>
          <w:sz w:val="24"/>
          <w:szCs w:val="24"/>
        </w:rPr>
        <w:t> </w:t>
      </w:r>
    </w:p>
    <w:p w:rsidR="00CF0F77" w:rsidRPr="00775193" w:rsidRDefault="00CF0F77" w:rsidP="00775193">
      <w:pPr>
        <w:widowControl w:val="0"/>
        <w:spacing w:after="0" w:line="276" w:lineRule="auto"/>
        <w:ind w:right="-567"/>
        <w:rPr>
          <w:rFonts w:cstheme="minorHAnsi"/>
          <w:b/>
          <w:bCs/>
          <w:sz w:val="24"/>
          <w:szCs w:val="24"/>
        </w:rPr>
      </w:pPr>
      <w:r w:rsidRPr="00775193">
        <w:rPr>
          <w:rFonts w:cstheme="minorHAnsi"/>
          <w:b/>
          <w:bCs/>
          <w:sz w:val="24"/>
          <w:szCs w:val="24"/>
        </w:rPr>
        <w:t>Décodage des messages du corps :</w:t>
      </w:r>
    </w:p>
    <w:p w:rsidR="00CF0F77" w:rsidRPr="00775193" w:rsidRDefault="00CF0F77" w:rsidP="00775193">
      <w:pPr>
        <w:widowControl w:val="0"/>
        <w:spacing w:after="0" w:line="276" w:lineRule="auto"/>
        <w:ind w:right="-567"/>
        <w:rPr>
          <w:rFonts w:cstheme="minorHAnsi"/>
          <w:sz w:val="24"/>
          <w:szCs w:val="24"/>
        </w:rPr>
      </w:pPr>
      <w:r w:rsidRPr="00775193">
        <w:rPr>
          <w:rFonts w:cstheme="minorHAnsi"/>
          <w:sz w:val="24"/>
          <w:szCs w:val="24"/>
        </w:rPr>
        <w:t>Symbolisme du corps et des maladies, décodage des messages familiaux ou du sens des maux.</w:t>
      </w:r>
    </w:p>
    <w:p w:rsidR="00CF0F77" w:rsidRPr="00775193" w:rsidRDefault="00CF0F77" w:rsidP="00775193">
      <w:pPr>
        <w:widowControl w:val="0"/>
        <w:spacing w:after="0" w:line="276" w:lineRule="auto"/>
        <w:ind w:right="-567"/>
        <w:rPr>
          <w:rFonts w:cstheme="minorHAnsi"/>
          <w:sz w:val="24"/>
          <w:szCs w:val="24"/>
        </w:rPr>
      </w:pPr>
      <w:r w:rsidRPr="00775193">
        <w:rPr>
          <w:rFonts w:cstheme="minorHAnsi"/>
          <w:sz w:val="24"/>
          <w:szCs w:val="24"/>
        </w:rPr>
        <w:t>Identification de la cause des pathologies.</w:t>
      </w:r>
    </w:p>
    <w:p w:rsidR="00CF0F77" w:rsidRPr="00775193" w:rsidRDefault="00CF0F77" w:rsidP="00775193">
      <w:pPr>
        <w:widowControl w:val="0"/>
        <w:spacing w:after="0" w:line="276" w:lineRule="auto"/>
        <w:ind w:right="-567"/>
        <w:rPr>
          <w:rFonts w:cstheme="minorHAnsi"/>
          <w:sz w:val="24"/>
          <w:szCs w:val="24"/>
        </w:rPr>
      </w:pPr>
      <w:r w:rsidRPr="00775193">
        <w:rPr>
          <w:rFonts w:cstheme="minorHAnsi"/>
          <w:sz w:val="24"/>
          <w:szCs w:val="24"/>
        </w:rPr>
        <w:t> </w:t>
      </w:r>
    </w:p>
    <w:p w:rsidR="00CF0F77" w:rsidRPr="00775193" w:rsidRDefault="00372FFE" w:rsidP="00775193">
      <w:pPr>
        <w:widowControl w:val="0"/>
        <w:spacing w:after="0" w:line="276" w:lineRule="auto"/>
        <w:ind w:right="-567"/>
        <w:rPr>
          <w:rFonts w:cstheme="minorHAnsi"/>
          <w:b/>
          <w:bCs/>
          <w:sz w:val="24"/>
          <w:szCs w:val="24"/>
        </w:rPr>
      </w:pPr>
      <w:proofErr w:type="gramStart"/>
      <w:r>
        <w:rPr>
          <w:rFonts w:cstheme="minorHAnsi"/>
          <w:b/>
          <w:bCs/>
          <w:sz w:val="24"/>
          <w:szCs w:val="24"/>
        </w:rPr>
        <w:t>Analyses</w:t>
      </w:r>
      <w:proofErr w:type="gramEnd"/>
      <w:r>
        <w:rPr>
          <w:rFonts w:cstheme="minorHAnsi"/>
          <w:b/>
          <w:bCs/>
          <w:sz w:val="24"/>
          <w:szCs w:val="24"/>
        </w:rPr>
        <w:t xml:space="preserve"> des renforcements</w:t>
      </w:r>
      <w:r w:rsidR="00B96C4B">
        <w:rPr>
          <w:rFonts w:cstheme="minorHAnsi"/>
          <w:b/>
          <w:bCs/>
          <w:sz w:val="24"/>
          <w:szCs w:val="24"/>
        </w:rPr>
        <w:t> à opérer :</w:t>
      </w:r>
    </w:p>
    <w:p w:rsidR="00CF0F77" w:rsidRPr="00775193" w:rsidRDefault="00CF0F77" w:rsidP="00775193">
      <w:pPr>
        <w:pStyle w:val="Paragraphedeliste"/>
        <w:widowControl w:val="0"/>
        <w:numPr>
          <w:ilvl w:val="0"/>
          <w:numId w:val="1"/>
        </w:numPr>
        <w:spacing w:after="0" w:line="276" w:lineRule="auto"/>
        <w:ind w:right="-567"/>
        <w:rPr>
          <w:rFonts w:cstheme="minorHAnsi"/>
          <w:sz w:val="24"/>
          <w:szCs w:val="24"/>
        </w:rPr>
      </w:pPr>
      <w:r w:rsidRPr="00775193">
        <w:rPr>
          <w:rFonts w:cstheme="minorHAnsi"/>
          <w:b/>
          <w:bCs/>
          <w:sz w:val="24"/>
          <w:szCs w:val="24"/>
        </w:rPr>
        <w:t>Bilan</w:t>
      </w:r>
      <w:r w:rsidR="00372FFE">
        <w:rPr>
          <w:rFonts w:cstheme="minorHAnsi"/>
          <w:b/>
          <w:bCs/>
          <w:sz w:val="24"/>
          <w:szCs w:val="24"/>
        </w:rPr>
        <w:t xml:space="preserve"> : </w:t>
      </w:r>
      <w:r w:rsidRPr="00775193">
        <w:rPr>
          <w:rFonts w:cstheme="minorHAnsi"/>
          <w:sz w:val="24"/>
          <w:szCs w:val="24"/>
        </w:rPr>
        <w:t>équilibre psycho-émotionnel et besoins en développement</w:t>
      </w:r>
      <w:r w:rsidR="00AD0870" w:rsidRPr="00775193">
        <w:rPr>
          <w:rFonts w:cstheme="minorHAnsi"/>
          <w:sz w:val="24"/>
          <w:szCs w:val="24"/>
        </w:rPr>
        <w:t xml:space="preserve"> </w:t>
      </w:r>
      <w:r w:rsidRPr="00775193">
        <w:rPr>
          <w:rFonts w:cstheme="minorHAnsi"/>
          <w:sz w:val="24"/>
          <w:szCs w:val="24"/>
        </w:rPr>
        <w:t>personnel,</w:t>
      </w:r>
    </w:p>
    <w:p w:rsidR="00CF0F77" w:rsidRPr="00775193" w:rsidRDefault="00CF0F77" w:rsidP="00775193">
      <w:pPr>
        <w:pStyle w:val="Paragraphedeliste"/>
        <w:widowControl w:val="0"/>
        <w:numPr>
          <w:ilvl w:val="0"/>
          <w:numId w:val="1"/>
        </w:numPr>
        <w:spacing w:after="0" w:line="276" w:lineRule="auto"/>
        <w:ind w:right="-567"/>
        <w:rPr>
          <w:rFonts w:cstheme="minorHAnsi"/>
          <w:sz w:val="24"/>
          <w:szCs w:val="24"/>
        </w:rPr>
      </w:pPr>
      <w:r w:rsidRPr="00775193">
        <w:rPr>
          <w:rFonts w:cstheme="minorHAnsi"/>
          <w:b/>
          <w:bCs/>
          <w:sz w:val="24"/>
          <w:szCs w:val="24"/>
        </w:rPr>
        <w:t>Bilan</w:t>
      </w:r>
      <w:r w:rsidR="00372FFE">
        <w:rPr>
          <w:rFonts w:cstheme="minorHAnsi"/>
          <w:b/>
          <w:bCs/>
          <w:sz w:val="24"/>
          <w:szCs w:val="24"/>
        </w:rPr>
        <w:t xml:space="preserve"> : </w:t>
      </w:r>
      <w:r w:rsidRPr="00775193">
        <w:rPr>
          <w:rFonts w:cstheme="minorHAnsi"/>
          <w:sz w:val="24"/>
          <w:szCs w:val="24"/>
        </w:rPr>
        <w:t>Forme, stress, anxiété, motivations,</w:t>
      </w:r>
    </w:p>
    <w:p w:rsidR="00CF0F77" w:rsidRPr="00775193" w:rsidRDefault="00CF0F77" w:rsidP="00775193">
      <w:pPr>
        <w:pStyle w:val="Paragraphedeliste"/>
        <w:widowControl w:val="0"/>
        <w:numPr>
          <w:ilvl w:val="0"/>
          <w:numId w:val="1"/>
        </w:numPr>
        <w:spacing w:after="0" w:line="276" w:lineRule="auto"/>
        <w:ind w:right="-567"/>
        <w:rPr>
          <w:rFonts w:cstheme="minorHAnsi"/>
          <w:sz w:val="24"/>
          <w:szCs w:val="24"/>
          <w:lang w:val="en-GB"/>
        </w:rPr>
      </w:pPr>
      <w:r w:rsidRPr="00775193">
        <w:rPr>
          <w:rFonts w:cstheme="minorHAnsi"/>
          <w:b/>
          <w:bCs/>
          <w:sz w:val="24"/>
          <w:szCs w:val="24"/>
        </w:rPr>
        <w:t>Bilan</w:t>
      </w:r>
      <w:r w:rsidR="00372FFE">
        <w:rPr>
          <w:rFonts w:cstheme="minorHAnsi"/>
          <w:b/>
          <w:bCs/>
          <w:sz w:val="24"/>
          <w:szCs w:val="24"/>
        </w:rPr>
        <w:t xml:space="preserve"> : </w:t>
      </w:r>
      <w:r w:rsidRPr="00775193">
        <w:rPr>
          <w:rFonts w:cstheme="minorHAnsi"/>
          <w:sz w:val="24"/>
          <w:szCs w:val="24"/>
        </w:rPr>
        <w:t>diététique énergétique, les 150 aliments à réguler,</w:t>
      </w:r>
    </w:p>
    <w:p w:rsidR="00CF0F77" w:rsidRPr="00B96C4B" w:rsidRDefault="00F025A3" w:rsidP="00B96C4B">
      <w:pPr>
        <w:pStyle w:val="Paragraphedeliste"/>
        <w:widowControl w:val="0"/>
        <w:numPr>
          <w:ilvl w:val="0"/>
          <w:numId w:val="1"/>
        </w:numPr>
        <w:spacing w:after="0" w:line="276" w:lineRule="auto"/>
        <w:ind w:right="-567"/>
        <w:rPr>
          <w:rFonts w:cstheme="minorHAnsi"/>
          <w:b/>
          <w:bCs/>
          <w:sz w:val="24"/>
          <w:szCs w:val="24"/>
        </w:rPr>
      </w:pPr>
      <w:proofErr w:type="spellStart"/>
      <w:proofErr w:type="gramStart"/>
      <w:r w:rsidRPr="00B96C4B">
        <w:rPr>
          <w:rFonts w:cstheme="minorHAnsi"/>
          <w:b/>
          <w:bCs/>
          <w:sz w:val="24"/>
          <w:szCs w:val="24"/>
          <w:lang w:val="en-GB"/>
        </w:rPr>
        <w:t>Bilan</w:t>
      </w:r>
      <w:proofErr w:type="spellEnd"/>
      <w:r w:rsidR="00372FFE" w:rsidRPr="00B96C4B">
        <w:rPr>
          <w:rFonts w:cstheme="minorHAnsi"/>
          <w:b/>
          <w:bCs/>
          <w:sz w:val="24"/>
          <w:szCs w:val="24"/>
          <w:lang w:val="en-GB"/>
        </w:rPr>
        <w:t xml:space="preserve"> </w:t>
      </w:r>
      <w:r w:rsidR="00CF0F77" w:rsidRPr="00B96C4B">
        <w:rPr>
          <w:rFonts w:cstheme="minorHAnsi"/>
          <w:b/>
          <w:bCs/>
          <w:sz w:val="24"/>
          <w:szCs w:val="24"/>
          <w:lang w:val="en-GB"/>
        </w:rPr>
        <w:t>:</w:t>
      </w:r>
      <w:proofErr w:type="gramEnd"/>
      <w:r w:rsidR="00CF0F77" w:rsidRPr="00B96C4B">
        <w:rPr>
          <w:rFonts w:cstheme="minorHAnsi"/>
          <w:b/>
          <w:bCs/>
          <w:sz w:val="24"/>
          <w:szCs w:val="24"/>
          <w:lang w:val="en-GB"/>
        </w:rPr>
        <w:t xml:space="preserve"> </w:t>
      </w:r>
      <w:r w:rsidR="00CF0F77" w:rsidRPr="00B96C4B">
        <w:rPr>
          <w:rFonts w:cstheme="minorHAnsi"/>
          <w:sz w:val="24"/>
          <w:szCs w:val="24"/>
          <w:lang w:val="en-GB"/>
        </w:rPr>
        <w:t xml:space="preserve">Identification des points </w:t>
      </w:r>
      <w:proofErr w:type="spellStart"/>
      <w:r w:rsidR="00CF0F77" w:rsidRPr="00B96C4B">
        <w:rPr>
          <w:rFonts w:cstheme="minorHAnsi"/>
          <w:sz w:val="24"/>
          <w:szCs w:val="24"/>
          <w:lang w:val="en-GB"/>
        </w:rPr>
        <w:t>d’amélioration</w:t>
      </w:r>
      <w:proofErr w:type="spellEnd"/>
      <w:r w:rsidR="00CF0F77" w:rsidRPr="00B96C4B">
        <w:rPr>
          <w:rFonts w:cstheme="minorHAnsi"/>
          <w:sz w:val="24"/>
          <w:szCs w:val="24"/>
          <w:lang w:val="en-GB"/>
        </w:rPr>
        <w:t xml:space="preserve"> de performances</w:t>
      </w:r>
      <w:r w:rsidR="00B96C4B">
        <w:rPr>
          <w:rFonts w:cstheme="minorHAnsi"/>
          <w:sz w:val="24"/>
          <w:szCs w:val="24"/>
          <w:lang w:val="en-GB"/>
        </w:rPr>
        <w:t xml:space="preserve">, </w:t>
      </w:r>
      <w:r w:rsidR="00CF0F77" w:rsidRPr="00B96C4B">
        <w:rPr>
          <w:rFonts w:cstheme="minorHAnsi"/>
          <w:sz w:val="24"/>
          <w:szCs w:val="24"/>
        </w:rPr>
        <w:t>quels changem</w:t>
      </w:r>
      <w:r w:rsidR="00B96C4B">
        <w:rPr>
          <w:rFonts w:cstheme="minorHAnsi"/>
          <w:sz w:val="24"/>
          <w:szCs w:val="24"/>
        </w:rPr>
        <w:t>ents pour une meilleure fluidité.</w:t>
      </w:r>
    </w:p>
    <w:p w:rsidR="00CF0F77" w:rsidRPr="00775193" w:rsidRDefault="00CF0F77" w:rsidP="00775193">
      <w:pPr>
        <w:widowControl w:val="0"/>
        <w:spacing w:after="0" w:line="276" w:lineRule="auto"/>
        <w:ind w:right="-567"/>
        <w:rPr>
          <w:rFonts w:cstheme="minorHAnsi"/>
          <w:b/>
          <w:bCs/>
          <w:sz w:val="24"/>
          <w:szCs w:val="24"/>
        </w:rPr>
      </w:pPr>
      <w:r w:rsidRPr="00775193">
        <w:rPr>
          <w:rFonts w:cstheme="minorHAnsi"/>
          <w:b/>
          <w:bCs/>
          <w:sz w:val="24"/>
          <w:szCs w:val="24"/>
        </w:rPr>
        <w:lastRenderedPageBreak/>
        <w:t> </w:t>
      </w:r>
    </w:p>
    <w:p w:rsidR="00CF0F77" w:rsidRPr="00775193" w:rsidRDefault="00CF0F77" w:rsidP="00775193">
      <w:pPr>
        <w:widowControl w:val="0"/>
        <w:spacing w:after="0" w:line="276" w:lineRule="auto"/>
        <w:ind w:right="-567"/>
        <w:rPr>
          <w:rFonts w:cstheme="minorHAnsi"/>
          <w:b/>
          <w:bCs/>
          <w:sz w:val="24"/>
          <w:szCs w:val="24"/>
        </w:rPr>
      </w:pPr>
      <w:r w:rsidRPr="00775193">
        <w:rPr>
          <w:rFonts w:cstheme="minorHAnsi"/>
          <w:b/>
          <w:bCs/>
          <w:sz w:val="24"/>
          <w:szCs w:val="24"/>
        </w:rPr>
        <w:t>Les bilans physiologiques :</w:t>
      </w:r>
    </w:p>
    <w:p w:rsidR="00CF0F77" w:rsidRPr="00775193" w:rsidRDefault="00CF0F77" w:rsidP="00775193">
      <w:pPr>
        <w:pStyle w:val="Paragraphedeliste"/>
        <w:widowControl w:val="0"/>
        <w:numPr>
          <w:ilvl w:val="0"/>
          <w:numId w:val="1"/>
        </w:numPr>
        <w:spacing w:after="0" w:line="276" w:lineRule="auto"/>
        <w:ind w:right="-567"/>
        <w:rPr>
          <w:rFonts w:cstheme="minorHAnsi"/>
          <w:sz w:val="24"/>
          <w:szCs w:val="24"/>
        </w:rPr>
      </w:pPr>
      <w:r w:rsidRPr="00775193">
        <w:rPr>
          <w:rFonts w:cstheme="minorHAnsi"/>
          <w:b/>
          <w:bCs/>
          <w:sz w:val="24"/>
          <w:szCs w:val="24"/>
        </w:rPr>
        <w:t xml:space="preserve">Bilan nutritionnel : </w:t>
      </w:r>
      <w:r w:rsidRPr="00775193">
        <w:rPr>
          <w:rFonts w:cstheme="minorHAnsi"/>
          <w:sz w:val="24"/>
          <w:szCs w:val="24"/>
        </w:rPr>
        <w:t>identifier les déséquilibres alimentaires et intolérances,</w:t>
      </w:r>
    </w:p>
    <w:p w:rsidR="00CF0F77" w:rsidRPr="00775193" w:rsidRDefault="00CF0F77" w:rsidP="00775193">
      <w:pPr>
        <w:pStyle w:val="Paragraphedeliste"/>
        <w:widowControl w:val="0"/>
        <w:numPr>
          <w:ilvl w:val="0"/>
          <w:numId w:val="1"/>
        </w:numPr>
        <w:spacing w:after="0" w:line="276" w:lineRule="auto"/>
        <w:ind w:right="-567"/>
        <w:rPr>
          <w:rFonts w:cstheme="minorHAnsi"/>
          <w:sz w:val="24"/>
          <w:szCs w:val="24"/>
        </w:rPr>
      </w:pPr>
      <w:r w:rsidRPr="00775193">
        <w:rPr>
          <w:rFonts w:cstheme="minorHAnsi"/>
          <w:b/>
          <w:bCs/>
          <w:sz w:val="24"/>
          <w:szCs w:val="24"/>
        </w:rPr>
        <w:t xml:space="preserve">Bilan d’énergie de vitalité : mesure de la </w:t>
      </w:r>
      <w:r w:rsidRPr="00775193">
        <w:rPr>
          <w:rFonts w:cstheme="minorHAnsi"/>
          <w:sz w:val="24"/>
          <w:szCs w:val="24"/>
        </w:rPr>
        <w:t>fatigue physique et émotionnelle,</w:t>
      </w:r>
    </w:p>
    <w:p w:rsidR="00CF0F77" w:rsidRPr="00775193" w:rsidRDefault="00CF0F77" w:rsidP="00775193">
      <w:pPr>
        <w:pStyle w:val="Paragraphedeliste"/>
        <w:widowControl w:val="0"/>
        <w:numPr>
          <w:ilvl w:val="0"/>
          <w:numId w:val="1"/>
        </w:numPr>
        <w:spacing w:after="0" w:line="276" w:lineRule="auto"/>
        <w:ind w:right="-567"/>
        <w:rPr>
          <w:rFonts w:cstheme="minorHAnsi"/>
          <w:sz w:val="24"/>
          <w:szCs w:val="24"/>
        </w:rPr>
      </w:pPr>
      <w:r w:rsidRPr="00775193">
        <w:rPr>
          <w:rFonts w:cstheme="minorHAnsi"/>
          <w:b/>
          <w:bCs/>
          <w:sz w:val="24"/>
          <w:szCs w:val="24"/>
        </w:rPr>
        <w:t xml:space="preserve">Bilan </w:t>
      </w:r>
      <w:proofErr w:type="spellStart"/>
      <w:r w:rsidRPr="00775193">
        <w:rPr>
          <w:rFonts w:cstheme="minorHAnsi"/>
          <w:b/>
          <w:bCs/>
          <w:sz w:val="24"/>
          <w:szCs w:val="24"/>
        </w:rPr>
        <w:t>iridologique</w:t>
      </w:r>
      <w:proofErr w:type="spellEnd"/>
      <w:r w:rsidRPr="00775193">
        <w:rPr>
          <w:rFonts w:cstheme="minorHAnsi"/>
          <w:b/>
          <w:bCs/>
          <w:sz w:val="24"/>
          <w:szCs w:val="24"/>
        </w:rPr>
        <w:t xml:space="preserve"> : </w:t>
      </w:r>
      <w:r w:rsidRPr="00775193">
        <w:rPr>
          <w:rFonts w:cstheme="minorHAnsi"/>
          <w:sz w:val="24"/>
          <w:szCs w:val="24"/>
        </w:rPr>
        <w:t>examen de l’iris.</w:t>
      </w:r>
    </w:p>
    <w:p w:rsidR="00CF0F77" w:rsidRPr="00775193" w:rsidRDefault="00CF0F77" w:rsidP="00775193">
      <w:pPr>
        <w:widowControl w:val="0"/>
        <w:spacing w:after="0" w:line="276" w:lineRule="auto"/>
        <w:ind w:right="-567"/>
        <w:rPr>
          <w:rFonts w:cstheme="minorHAnsi"/>
          <w:sz w:val="24"/>
          <w:szCs w:val="24"/>
        </w:rPr>
      </w:pPr>
      <w:r w:rsidRPr="00775193">
        <w:rPr>
          <w:rFonts w:cstheme="minorHAnsi"/>
          <w:sz w:val="24"/>
          <w:szCs w:val="24"/>
        </w:rPr>
        <w:t> </w:t>
      </w:r>
    </w:p>
    <w:p w:rsidR="00CF0F77" w:rsidRPr="00775193" w:rsidRDefault="00CF0F77" w:rsidP="00775193">
      <w:pPr>
        <w:widowControl w:val="0"/>
        <w:spacing w:after="0" w:line="276" w:lineRule="auto"/>
        <w:ind w:right="-567"/>
        <w:rPr>
          <w:rFonts w:cstheme="minorHAnsi"/>
          <w:b/>
          <w:bCs/>
          <w:sz w:val="24"/>
          <w:szCs w:val="24"/>
        </w:rPr>
      </w:pPr>
      <w:r w:rsidRPr="00775193">
        <w:rPr>
          <w:rFonts w:cstheme="minorHAnsi"/>
          <w:b/>
          <w:bCs/>
          <w:sz w:val="24"/>
          <w:szCs w:val="24"/>
        </w:rPr>
        <w:t xml:space="preserve">La valeur ajoutée pour l’usager est : </w:t>
      </w:r>
    </w:p>
    <w:p w:rsidR="00CF0F77" w:rsidRPr="00775193" w:rsidRDefault="00CF0F77" w:rsidP="00775193">
      <w:pPr>
        <w:pStyle w:val="Paragraphedeliste"/>
        <w:widowControl w:val="0"/>
        <w:numPr>
          <w:ilvl w:val="0"/>
          <w:numId w:val="1"/>
        </w:numPr>
        <w:spacing w:after="0" w:line="276" w:lineRule="auto"/>
        <w:ind w:right="-567"/>
        <w:rPr>
          <w:rFonts w:cstheme="minorHAnsi"/>
          <w:sz w:val="24"/>
          <w:szCs w:val="24"/>
        </w:rPr>
      </w:pPr>
      <w:r w:rsidRPr="00775193">
        <w:rPr>
          <w:rFonts w:cstheme="minorHAnsi"/>
          <w:sz w:val="24"/>
          <w:szCs w:val="24"/>
        </w:rPr>
        <w:t>De bénéficier d’un accompagnement personnalisé lui permettant d’agir sur lui-même et dans son environnement,</w:t>
      </w:r>
    </w:p>
    <w:p w:rsidR="00CF0F77" w:rsidRPr="00775193" w:rsidRDefault="00CF0F77" w:rsidP="00775193">
      <w:pPr>
        <w:pStyle w:val="Paragraphedeliste"/>
        <w:widowControl w:val="0"/>
        <w:numPr>
          <w:ilvl w:val="0"/>
          <w:numId w:val="1"/>
        </w:numPr>
        <w:spacing w:after="0" w:line="276" w:lineRule="auto"/>
        <w:ind w:right="-567"/>
        <w:rPr>
          <w:rFonts w:cstheme="minorHAnsi"/>
          <w:sz w:val="24"/>
          <w:szCs w:val="24"/>
        </w:rPr>
      </w:pPr>
      <w:r w:rsidRPr="00775193">
        <w:rPr>
          <w:rFonts w:cstheme="minorHAnsi"/>
          <w:sz w:val="24"/>
          <w:szCs w:val="24"/>
        </w:rPr>
        <w:t>De travailler ensemble pour se reconstruire et réduire le temps de rétablissement,</w:t>
      </w:r>
    </w:p>
    <w:p w:rsidR="00CF0F77" w:rsidRPr="00775193" w:rsidRDefault="00CF0F77" w:rsidP="00775193">
      <w:pPr>
        <w:pStyle w:val="Paragraphedeliste"/>
        <w:widowControl w:val="0"/>
        <w:numPr>
          <w:ilvl w:val="0"/>
          <w:numId w:val="1"/>
        </w:numPr>
        <w:spacing w:after="0" w:line="276" w:lineRule="auto"/>
        <w:ind w:right="-567"/>
        <w:rPr>
          <w:rFonts w:cstheme="minorHAnsi"/>
          <w:sz w:val="24"/>
          <w:szCs w:val="24"/>
        </w:rPr>
      </w:pPr>
      <w:r w:rsidRPr="00775193">
        <w:rPr>
          <w:rFonts w:cstheme="minorHAnsi"/>
          <w:sz w:val="24"/>
          <w:szCs w:val="24"/>
        </w:rPr>
        <w:t>D’éviter l’errance médicale,</w:t>
      </w:r>
    </w:p>
    <w:p w:rsidR="00CF0F77" w:rsidRPr="00775193" w:rsidRDefault="00CF0F77" w:rsidP="00775193">
      <w:pPr>
        <w:pStyle w:val="Paragraphedeliste"/>
        <w:widowControl w:val="0"/>
        <w:numPr>
          <w:ilvl w:val="0"/>
          <w:numId w:val="1"/>
        </w:numPr>
        <w:spacing w:after="0" w:line="276" w:lineRule="auto"/>
        <w:ind w:right="-567"/>
        <w:rPr>
          <w:rFonts w:cstheme="minorHAnsi"/>
          <w:sz w:val="24"/>
          <w:szCs w:val="24"/>
        </w:rPr>
      </w:pPr>
      <w:r w:rsidRPr="00775193">
        <w:rPr>
          <w:rFonts w:cstheme="minorHAnsi"/>
          <w:sz w:val="24"/>
          <w:szCs w:val="24"/>
        </w:rPr>
        <w:t>De mieux se connaître et de mieux utiliser les moyens mis à sa disposition,</w:t>
      </w:r>
    </w:p>
    <w:p w:rsidR="00CF0F77" w:rsidRPr="00775193" w:rsidRDefault="00CF0F77" w:rsidP="00775193">
      <w:pPr>
        <w:pStyle w:val="Paragraphedeliste"/>
        <w:widowControl w:val="0"/>
        <w:numPr>
          <w:ilvl w:val="0"/>
          <w:numId w:val="1"/>
        </w:numPr>
        <w:spacing w:after="0" w:line="276" w:lineRule="auto"/>
        <w:ind w:right="-567"/>
        <w:rPr>
          <w:rFonts w:cstheme="minorHAnsi"/>
          <w:sz w:val="24"/>
          <w:szCs w:val="24"/>
        </w:rPr>
      </w:pPr>
      <w:r w:rsidRPr="00775193">
        <w:rPr>
          <w:rFonts w:cstheme="minorHAnsi"/>
          <w:sz w:val="24"/>
          <w:szCs w:val="24"/>
        </w:rPr>
        <w:t>D’anticiper pour un retour à l’emploi après une longue maladie,</w:t>
      </w:r>
    </w:p>
    <w:p w:rsidR="00CF0F77" w:rsidRPr="00775193" w:rsidRDefault="00CF0F77" w:rsidP="00775193">
      <w:pPr>
        <w:pStyle w:val="Paragraphedeliste"/>
        <w:widowControl w:val="0"/>
        <w:numPr>
          <w:ilvl w:val="0"/>
          <w:numId w:val="1"/>
        </w:numPr>
        <w:spacing w:after="0" w:line="276" w:lineRule="auto"/>
        <w:ind w:right="-567"/>
        <w:rPr>
          <w:rFonts w:cstheme="minorHAnsi"/>
          <w:sz w:val="24"/>
          <w:szCs w:val="24"/>
        </w:rPr>
      </w:pPr>
      <w:r w:rsidRPr="00775193">
        <w:rPr>
          <w:rFonts w:cstheme="minorHAnsi"/>
          <w:sz w:val="24"/>
          <w:szCs w:val="24"/>
        </w:rPr>
        <w:t>De mieux se faire aider par ses proches.</w:t>
      </w:r>
    </w:p>
    <w:p w:rsidR="00AF7AD0" w:rsidRPr="00775193" w:rsidRDefault="00AF7AD0" w:rsidP="00775193">
      <w:pPr>
        <w:spacing w:after="0" w:line="276" w:lineRule="auto"/>
        <w:rPr>
          <w:rFonts w:cstheme="minorHAnsi"/>
          <w:sz w:val="24"/>
          <w:szCs w:val="24"/>
        </w:rPr>
      </w:pPr>
    </w:p>
    <w:p w:rsidR="008520CE" w:rsidRPr="00775193" w:rsidRDefault="00AF7AD0" w:rsidP="00775193">
      <w:pPr>
        <w:spacing w:after="0" w:line="276" w:lineRule="auto"/>
        <w:rPr>
          <w:rFonts w:cstheme="minorHAnsi"/>
          <w:b/>
          <w:sz w:val="24"/>
          <w:szCs w:val="24"/>
        </w:rPr>
      </w:pPr>
      <w:r w:rsidRPr="00775193">
        <w:rPr>
          <w:rFonts w:cstheme="minorHAnsi"/>
          <w:b/>
          <w:sz w:val="24"/>
          <w:szCs w:val="24"/>
        </w:rPr>
        <w:t>Moyens mis en œuvre :</w:t>
      </w:r>
    </w:p>
    <w:p w:rsidR="001B00ED" w:rsidRPr="00775193" w:rsidRDefault="001B00ED" w:rsidP="00775193">
      <w:pPr>
        <w:spacing w:after="0" w:line="276" w:lineRule="auto"/>
        <w:rPr>
          <w:rFonts w:cstheme="minorHAnsi"/>
          <w:b/>
          <w:sz w:val="24"/>
          <w:szCs w:val="24"/>
        </w:rPr>
      </w:pPr>
      <w:r w:rsidRPr="00775193">
        <w:rPr>
          <w:rFonts w:cstheme="minorHAnsi"/>
          <w:b/>
          <w:sz w:val="24"/>
          <w:szCs w:val="24"/>
        </w:rPr>
        <w:t>Partenaires :</w:t>
      </w:r>
    </w:p>
    <w:p w:rsidR="008520CE" w:rsidRPr="00775193" w:rsidRDefault="008520CE" w:rsidP="00775193">
      <w:pPr>
        <w:pStyle w:val="Paragraphedeliste"/>
        <w:numPr>
          <w:ilvl w:val="0"/>
          <w:numId w:val="1"/>
        </w:numPr>
        <w:spacing w:after="0" w:line="276" w:lineRule="auto"/>
        <w:rPr>
          <w:rFonts w:cstheme="minorHAnsi"/>
          <w:sz w:val="24"/>
          <w:szCs w:val="24"/>
        </w:rPr>
      </w:pPr>
      <w:r w:rsidRPr="00775193">
        <w:rPr>
          <w:rFonts w:cstheme="minorHAnsi"/>
          <w:sz w:val="24"/>
          <w:szCs w:val="24"/>
        </w:rPr>
        <w:t>Une coordination assurée avec des médecins pour travailler dans le respect des exigences médicales et la sécurité des patients, dans le cadre :</w:t>
      </w:r>
    </w:p>
    <w:p w:rsidR="00AF7AD0" w:rsidRPr="00775193" w:rsidRDefault="00640298" w:rsidP="00775193">
      <w:pPr>
        <w:pStyle w:val="Paragraphedeliste"/>
        <w:numPr>
          <w:ilvl w:val="0"/>
          <w:numId w:val="1"/>
        </w:numPr>
        <w:spacing w:after="0" w:line="276" w:lineRule="auto"/>
        <w:rPr>
          <w:rFonts w:cstheme="minorHAnsi"/>
          <w:sz w:val="24"/>
          <w:szCs w:val="24"/>
        </w:rPr>
      </w:pPr>
      <w:r w:rsidRPr="00775193">
        <w:rPr>
          <w:rFonts w:cstheme="minorHAnsi"/>
          <w:sz w:val="24"/>
          <w:szCs w:val="24"/>
        </w:rPr>
        <w:t>D</w:t>
      </w:r>
      <w:r w:rsidR="008520CE" w:rsidRPr="00775193">
        <w:rPr>
          <w:rFonts w:cstheme="minorHAnsi"/>
          <w:sz w:val="24"/>
          <w:szCs w:val="24"/>
        </w:rPr>
        <w:t>’</w:t>
      </w:r>
      <w:r w:rsidRPr="00775193">
        <w:rPr>
          <w:rFonts w:cstheme="minorHAnsi"/>
          <w:sz w:val="24"/>
          <w:szCs w:val="24"/>
        </w:rPr>
        <w:t>unités spécialisées</w:t>
      </w:r>
      <w:r w:rsidR="008520CE" w:rsidRPr="00775193">
        <w:rPr>
          <w:rFonts w:cstheme="minorHAnsi"/>
          <w:sz w:val="24"/>
          <w:szCs w:val="24"/>
        </w:rPr>
        <w:t xml:space="preserve"> animées par des experts dans les domaines concernés,</w:t>
      </w:r>
    </w:p>
    <w:p w:rsidR="00640298" w:rsidRPr="00775193" w:rsidRDefault="00640298" w:rsidP="00775193">
      <w:pPr>
        <w:pStyle w:val="Paragraphedeliste"/>
        <w:numPr>
          <w:ilvl w:val="0"/>
          <w:numId w:val="1"/>
        </w:numPr>
        <w:spacing w:after="0" w:line="276" w:lineRule="auto"/>
        <w:rPr>
          <w:rFonts w:cstheme="minorHAnsi"/>
          <w:sz w:val="24"/>
          <w:szCs w:val="24"/>
        </w:rPr>
      </w:pPr>
      <w:r w:rsidRPr="00775193">
        <w:rPr>
          <w:rFonts w:cstheme="minorHAnsi"/>
          <w:sz w:val="24"/>
          <w:szCs w:val="24"/>
        </w:rPr>
        <w:t xml:space="preserve">Un processus </w:t>
      </w:r>
      <w:r w:rsidR="008520CE" w:rsidRPr="00775193">
        <w:rPr>
          <w:rFonts w:cstheme="minorHAnsi"/>
          <w:sz w:val="24"/>
          <w:szCs w:val="24"/>
        </w:rPr>
        <w:t>et des protocoles respectant des étapes indispensables au niveau de qualité attendu</w:t>
      </w:r>
      <w:r w:rsidR="00D7012E" w:rsidRPr="00775193">
        <w:rPr>
          <w:rFonts w:cstheme="minorHAnsi"/>
          <w:sz w:val="24"/>
          <w:szCs w:val="24"/>
        </w:rPr>
        <w:t>,</w:t>
      </w:r>
    </w:p>
    <w:p w:rsidR="008520CE" w:rsidRPr="00775193" w:rsidRDefault="008520CE" w:rsidP="00775193">
      <w:pPr>
        <w:pStyle w:val="Paragraphedeliste"/>
        <w:numPr>
          <w:ilvl w:val="0"/>
          <w:numId w:val="1"/>
        </w:numPr>
        <w:spacing w:after="0" w:line="276" w:lineRule="auto"/>
        <w:rPr>
          <w:rFonts w:cstheme="minorHAnsi"/>
          <w:sz w:val="24"/>
          <w:szCs w:val="24"/>
        </w:rPr>
      </w:pPr>
      <w:r w:rsidRPr="00775193">
        <w:rPr>
          <w:rFonts w:cstheme="minorHAnsi"/>
          <w:sz w:val="24"/>
          <w:szCs w:val="24"/>
        </w:rPr>
        <w:t xml:space="preserve">Des supervisions, </w:t>
      </w:r>
    </w:p>
    <w:p w:rsidR="008520CE" w:rsidRPr="00775193" w:rsidRDefault="008520CE" w:rsidP="00775193">
      <w:pPr>
        <w:pStyle w:val="Paragraphedeliste"/>
        <w:numPr>
          <w:ilvl w:val="0"/>
          <w:numId w:val="1"/>
        </w:numPr>
        <w:spacing w:after="0" w:line="276" w:lineRule="auto"/>
        <w:rPr>
          <w:rFonts w:cstheme="minorHAnsi"/>
          <w:sz w:val="24"/>
          <w:szCs w:val="24"/>
        </w:rPr>
      </w:pPr>
      <w:r w:rsidRPr="00775193">
        <w:rPr>
          <w:rFonts w:cstheme="minorHAnsi"/>
          <w:sz w:val="24"/>
          <w:szCs w:val="24"/>
        </w:rPr>
        <w:t>Des bilans d’évaluation d’analyse de situation,</w:t>
      </w:r>
    </w:p>
    <w:p w:rsidR="00AF7AD0" w:rsidRPr="00775193" w:rsidRDefault="008520CE" w:rsidP="00775193">
      <w:pPr>
        <w:pStyle w:val="Paragraphedeliste"/>
        <w:numPr>
          <w:ilvl w:val="0"/>
          <w:numId w:val="1"/>
        </w:numPr>
        <w:spacing w:after="0" w:line="276" w:lineRule="auto"/>
        <w:rPr>
          <w:rFonts w:cstheme="minorHAnsi"/>
          <w:sz w:val="24"/>
          <w:szCs w:val="24"/>
        </w:rPr>
      </w:pPr>
      <w:r w:rsidRPr="00775193">
        <w:rPr>
          <w:rFonts w:cstheme="minorHAnsi"/>
          <w:sz w:val="24"/>
          <w:szCs w:val="24"/>
        </w:rPr>
        <w:t>Une responsable de la coordi</w:t>
      </w:r>
      <w:r w:rsidR="002D58E4" w:rsidRPr="00775193">
        <w:rPr>
          <w:rFonts w:cstheme="minorHAnsi"/>
          <w:sz w:val="24"/>
          <w:szCs w:val="24"/>
        </w:rPr>
        <w:t>nation experte dans la synergie</w:t>
      </w:r>
      <w:r w:rsidRPr="00775193">
        <w:rPr>
          <w:rFonts w:cstheme="minorHAnsi"/>
          <w:sz w:val="24"/>
          <w:szCs w:val="24"/>
        </w:rPr>
        <w:t xml:space="preserve"> des pratiques.</w:t>
      </w:r>
    </w:p>
    <w:p w:rsidR="00F10BE6" w:rsidRPr="00775193" w:rsidRDefault="00F10BE6" w:rsidP="00775193">
      <w:pPr>
        <w:spacing w:after="0" w:line="276" w:lineRule="auto"/>
        <w:rPr>
          <w:rFonts w:cstheme="minorHAnsi"/>
          <w:sz w:val="24"/>
          <w:szCs w:val="24"/>
        </w:rPr>
      </w:pPr>
    </w:p>
    <w:p w:rsidR="005D4FB2" w:rsidRDefault="005D4FB2" w:rsidP="00775193">
      <w:pPr>
        <w:spacing w:after="0" w:line="276" w:lineRule="auto"/>
        <w:rPr>
          <w:rFonts w:cstheme="minorHAnsi"/>
          <w:b/>
          <w:sz w:val="24"/>
          <w:szCs w:val="24"/>
        </w:rPr>
      </w:pPr>
      <w:r>
        <w:rPr>
          <w:rFonts w:cstheme="minorHAnsi"/>
          <w:b/>
          <w:sz w:val="24"/>
          <w:szCs w:val="24"/>
        </w:rPr>
        <w:t xml:space="preserve">Sur le chemin de l’individuation : </w:t>
      </w:r>
    </w:p>
    <w:p w:rsidR="004D7B64" w:rsidRDefault="005D4FB2" w:rsidP="00A4635C">
      <w:pPr>
        <w:spacing w:after="0" w:line="276" w:lineRule="auto"/>
        <w:rPr>
          <w:rFonts w:cstheme="minorHAnsi"/>
          <w:b/>
          <w:sz w:val="24"/>
          <w:szCs w:val="24"/>
        </w:rPr>
      </w:pPr>
      <w:r>
        <w:rPr>
          <w:rFonts w:cstheme="minorHAnsi"/>
          <w:b/>
          <w:sz w:val="24"/>
          <w:szCs w:val="24"/>
        </w:rPr>
        <w:t>Les cures spéciali</w:t>
      </w:r>
      <w:r w:rsidR="00A4635C">
        <w:rPr>
          <w:rFonts w:cstheme="minorHAnsi"/>
          <w:b/>
          <w:sz w:val="24"/>
          <w:szCs w:val="24"/>
        </w:rPr>
        <w:t>sées et programmes personnalisé</w:t>
      </w:r>
    </w:p>
    <w:p w:rsidR="006B7D6C" w:rsidRDefault="006B7D6C" w:rsidP="00A4635C">
      <w:pPr>
        <w:spacing w:after="0" w:line="276" w:lineRule="auto"/>
        <w:rPr>
          <w:rFonts w:cstheme="minorHAnsi"/>
          <w:b/>
          <w:sz w:val="24"/>
          <w:szCs w:val="24"/>
        </w:rPr>
      </w:pPr>
    </w:p>
    <w:p w:rsidR="00B96C4B" w:rsidRDefault="00B96C4B" w:rsidP="00A4635C">
      <w:pPr>
        <w:spacing w:after="0" w:line="276" w:lineRule="auto"/>
        <w:rPr>
          <w:rFonts w:cstheme="minorHAnsi"/>
          <w:b/>
          <w:sz w:val="24"/>
          <w:szCs w:val="24"/>
        </w:rPr>
      </w:pPr>
    </w:p>
    <w:p w:rsidR="006B7D6C" w:rsidRDefault="006B7D6C" w:rsidP="00A4635C">
      <w:pPr>
        <w:spacing w:after="0" w:line="276" w:lineRule="auto"/>
        <w:rPr>
          <w:rFonts w:cstheme="minorHAnsi"/>
          <w:b/>
          <w:sz w:val="24"/>
          <w:szCs w:val="24"/>
        </w:rPr>
      </w:pPr>
      <w:r>
        <w:rPr>
          <w:rFonts w:cstheme="minorHAnsi"/>
          <w:b/>
          <w:sz w:val="24"/>
          <w:szCs w:val="24"/>
        </w:rPr>
        <w:t>Intégrer la Thérapie Fréquentielle :</w:t>
      </w:r>
    </w:p>
    <w:p w:rsidR="00D767CD" w:rsidRDefault="00D767CD" w:rsidP="00D767CD">
      <w:pPr>
        <w:spacing w:line="276" w:lineRule="auto"/>
        <w:rPr>
          <w:rFonts w:cstheme="minorHAnsi"/>
          <w:b/>
        </w:rPr>
      </w:pPr>
      <w:r>
        <w:rPr>
          <w:rFonts w:cstheme="minorHAnsi"/>
          <w:b/>
        </w:rPr>
        <w:t>Intégrer la Thérapie Fréquentielle :</w:t>
      </w:r>
    </w:p>
    <w:p w:rsidR="00D767CD" w:rsidRDefault="00D767CD" w:rsidP="00D767CD">
      <w:pPr>
        <w:spacing w:line="276" w:lineRule="auto"/>
        <w:rPr>
          <w:rFonts w:cstheme="minorHAnsi"/>
        </w:rPr>
      </w:pPr>
      <w:r>
        <w:rPr>
          <w:rFonts w:cstheme="minorHAnsi"/>
        </w:rPr>
        <w:t>Comment sécuriser nos activités professionnelles respectives ?</w:t>
      </w:r>
    </w:p>
    <w:p w:rsidR="00D767CD" w:rsidRDefault="00D767CD" w:rsidP="00D767CD">
      <w:pPr>
        <w:spacing w:line="276" w:lineRule="auto"/>
        <w:rPr>
          <w:rFonts w:cstheme="minorHAnsi"/>
          <w:b/>
        </w:rPr>
      </w:pPr>
      <w:r>
        <w:rPr>
          <w:rFonts w:cstheme="minorHAnsi"/>
        </w:rPr>
        <w:t>Au regard des modifications de rythme et de conditions de travail, c’est le moment de se pencher sur une nouvelle approche qui un outil indispensable et incontournable pour l’avenir.</w:t>
      </w:r>
    </w:p>
    <w:p w:rsidR="00D767CD" w:rsidRDefault="00D767CD" w:rsidP="00D767CD">
      <w:pPr>
        <w:spacing w:line="276" w:lineRule="auto"/>
        <w:rPr>
          <w:rFonts w:cstheme="minorHAnsi"/>
        </w:rPr>
      </w:pPr>
      <w:r>
        <w:rPr>
          <w:rFonts w:cstheme="minorHAnsi"/>
        </w:rPr>
        <w:t>Cette approche correspond à la bio-</w:t>
      </w:r>
      <w:proofErr w:type="spellStart"/>
      <w:r>
        <w:rPr>
          <w:rFonts w:cstheme="minorHAnsi"/>
        </w:rPr>
        <w:t>resonance</w:t>
      </w:r>
      <w:proofErr w:type="spellEnd"/>
      <w:r>
        <w:rPr>
          <w:rFonts w:cstheme="minorHAnsi"/>
        </w:rPr>
        <w:t xml:space="preserve"> et à la thérapie fréquentielle. Nous avons eu la chance de connaître cette pratique innovante par le biais de David Servan-Schreiber dans les années 2000. </w:t>
      </w:r>
    </w:p>
    <w:p w:rsidR="00D767CD" w:rsidRDefault="00D767CD" w:rsidP="00D767CD">
      <w:pPr>
        <w:spacing w:line="276" w:lineRule="auto"/>
        <w:rPr>
          <w:rFonts w:cstheme="minorHAnsi"/>
        </w:rPr>
      </w:pPr>
      <w:r>
        <w:rPr>
          <w:rFonts w:cstheme="minorHAnsi"/>
        </w:rPr>
        <w:t>Il est opportun de profiter de cette période de transition particulière pour commencer à s’intéresser à  la thérapie fréquentielle.</w:t>
      </w:r>
    </w:p>
    <w:p w:rsidR="00D767CD" w:rsidRDefault="00D767CD" w:rsidP="00D767CD">
      <w:pPr>
        <w:spacing w:line="276" w:lineRule="auto"/>
        <w:rPr>
          <w:rFonts w:cstheme="minorHAnsi"/>
        </w:rPr>
      </w:pPr>
    </w:p>
    <w:p w:rsidR="00D767CD" w:rsidRDefault="00D767CD" w:rsidP="00D767CD">
      <w:pPr>
        <w:spacing w:line="276" w:lineRule="auto"/>
        <w:rPr>
          <w:rFonts w:cstheme="minorHAnsi"/>
        </w:rPr>
      </w:pPr>
      <w:r>
        <w:rPr>
          <w:rFonts w:cstheme="minorHAnsi"/>
        </w:rPr>
        <w:lastRenderedPageBreak/>
        <w:t xml:space="preserve">Elle n’enlève rien, surtout rien à votre personnalité de thérapeute. En fait, cela vient potentialiser votre pratique. C’est comme une voiture avec une option GPS. Par contre si on ne sait pas conduire ça ne marchera pas. Ça ne substitue pas au praticien. C’est donc conduire votre thérapie et votre approche avec un GPS. C’est-à-dire quelque chose qui peut venir corroborer ce que vous analysez, ce que vous pressentez, et valider le travail que vous avez mis en place avec votre client, dans votre discipline. En sachant que toutes les disciplines ont leur efficacité. Et si vous l’avez choisie, ce n’est pas le fruit du hasard. </w:t>
      </w:r>
    </w:p>
    <w:p w:rsidR="00D767CD" w:rsidRDefault="00D767CD" w:rsidP="00D767CD">
      <w:pPr>
        <w:spacing w:line="276" w:lineRule="auto"/>
        <w:rPr>
          <w:rFonts w:cstheme="minorHAnsi"/>
        </w:rPr>
      </w:pPr>
      <w:r>
        <w:rPr>
          <w:rFonts w:cstheme="minorHAnsi"/>
        </w:rPr>
        <w:t>Grâce à la thérapie fréquentielle vous pouvez la potentialiser et encore améliorer vos soins en fidélisant vos patients.</w:t>
      </w:r>
    </w:p>
    <w:p w:rsidR="00D767CD" w:rsidRDefault="00D767CD" w:rsidP="00D767CD">
      <w:pPr>
        <w:spacing w:line="276" w:lineRule="auto"/>
        <w:rPr>
          <w:rFonts w:cstheme="minorHAnsi"/>
        </w:rPr>
      </w:pPr>
    </w:p>
    <w:p w:rsidR="00D767CD" w:rsidRDefault="00D767CD" w:rsidP="00D767CD">
      <w:pPr>
        <w:spacing w:line="276" w:lineRule="auto"/>
        <w:rPr>
          <w:rFonts w:cstheme="minorHAnsi"/>
        </w:rPr>
      </w:pPr>
      <w:r>
        <w:rPr>
          <w:rFonts w:cstheme="minorHAnsi"/>
        </w:rPr>
        <w:t>C’est une pratique qui repose sur la pratique de la Médecine Traditionnelle Chinoise qui relance les méridiens. Si vous avez un client qui ne supporte pas les aiguilles, la bio-</w:t>
      </w:r>
      <w:proofErr w:type="spellStart"/>
      <w:r>
        <w:rPr>
          <w:rFonts w:cstheme="minorHAnsi"/>
        </w:rPr>
        <w:t>resonance</w:t>
      </w:r>
      <w:proofErr w:type="spellEnd"/>
      <w:r>
        <w:rPr>
          <w:rFonts w:cstheme="minorHAnsi"/>
        </w:rPr>
        <w:t xml:space="preserve"> est une excellente alternative pour ajouter une technique holistique à sa pratique professionnelle.</w:t>
      </w:r>
    </w:p>
    <w:p w:rsidR="00D767CD" w:rsidRDefault="00D767CD" w:rsidP="00D767CD">
      <w:pPr>
        <w:spacing w:line="276" w:lineRule="auto"/>
        <w:rPr>
          <w:rFonts w:cstheme="minorHAnsi"/>
        </w:rPr>
      </w:pPr>
    </w:p>
    <w:p w:rsidR="00D767CD" w:rsidRDefault="00D767CD" w:rsidP="00D767CD">
      <w:pPr>
        <w:spacing w:line="276" w:lineRule="auto"/>
        <w:rPr>
          <w:rFonts w:cstheme="minorHAnsi"/>
        </w:rPr>
      </w:pPr>
      <w:r>
        <w:rPr>
          <w:rFonts w:cstheme="minorHAnsi"/>
        </w:rPr>
        <w:t>C’est pour cela que nous avons organisé la coordination de soins, car si une pratique n’est pas supportable par le patient ou ne lui convient pas, cela permet d’agir pour continuer à l’accompagner efficacement. Et là, cela devient vraiment très intéressant.</w:t>
      </w:r>
    </w:p>
    <w:p w:rsidR="00D767CD" w:rsidRDefault="00D767CD" w:rsidP="00D767CD">
      <w:pPr>
        <w:spacing w:line="276" w:lineRule="auto"/>
        <w:rPr>
          <w:rFonts w:cstheme="minorHAnsi"/>
        </w:rPr>
      </w:pPr>
    </w:p>
    <w:p w:rsidR="00D767CD" w:rsidRDefault="00D767CD" w:rsidP="00D767CD">
      <w:pPr>
        <w:spacing w:line="276" w:lineRule="auto"/>
        <w:rPr>
          <w:rFonts w:cstheme="minorHAnsi"/>
        </w:rPr>
      </w:pPr>
      <w:r>
        <w:rPr>
          <w:rFonts w:cstheme="minorHAnsi"/>
        </w:rPr>
        <w:t xml:space="preserve">Et si vous voulez, nous pouvons nous rencontrer pour aller plus loin pour une présentation complète et vous le faire tester. Et faire le point et vérifier que cette thérapie s’accorde parfaitement avec votre discipline et s’harmonise dans votre pratique. </w:t>
      </w:r>
    </w:p>
    <w:p w:rsidR="00D767CD" w:rsidRDefault="00D767CD" w:rsidP="00D767CD">
      <w:pPr>
        <w:spacing w:line="276" w:lineRule="auto"/>
        <w:rPr>
          <w:rFonts w:cstheme="minorHAnsi"/>
        </w:rPr>
      </w:pPr>
    </w:p>
    <w:p w:rsidR="00D767CD" w:rsidRDefault="00D767CD" w:rsidP="00D767CD">
      <w:pPr>
        <w:spacing w:line="276" w:lineRule="auto"/>
        <w:rPr>
          <w:rFonts w:cstheme="minorHAnsi"/>
        </w:rPr>
      </w:pPr>
      <w:r>
        <w:rPr>
          <w:rFonts w:cstheme="minorHAnsi"/>
        </w:rPr>
        <w:t>C’est l’art d’exercer après qui se développe au fil du temps. Et qu’avec le « GPS » vous validez et corroborez vos ressentis et la qualité de votre accompagnement, votre méthode et votre approche. Le client peut aussi valider parmi les choses dont il a conscience, ce qu’il peut recevoir, et ce dont il n’a pas conscience. Ensuite, avec ce « GPS » on va avancer avec lui en fonction de son évolution et de ce qu’il est prêt à recevoir et à comprendre. En mesurant le bénéfice / risque de ce que j’ai à révéler, c’est-à-dire est-ce que j’annonce qu’à droite il y a un sens interdit ou pas. Ou au contraire est-ce que je vais aller stimuler des choses dans l’inconscience de la personne et que cette stimulation va aller débloquer des émotions ou des énergies, faire une activation progressive qui pourra être reçue en conscience par le patient.</w:t>
      </w:r>
    </w:p>
    <w:p w:rsidR="00D767CD" w:rsidRDefault="00D767CD" w:rsidP="00D767CD">
      <w:pPr>
        <w:spacing w:line="276" w:lineRule="auto"/>
        <w:rPr>
          <w:rFonts w:cstheme="minorHAnsi"/>
        </w:rPr>
      </w:pPr>
    </w:p>
    <w:p w:rsidR="00D767CD" w:rsidRDefault="00D767CD" w:rsidP="00D767CD">
      <w:pPr>
        <w:spacing w:line="276" w:lineRule="auto"/>
        <w:rPr>
          <w:rFonts w:cstheme="minorHAnsi"/>
        </w:rPr>
      </w:pPr>
      <w:r>
        <w:rPr>
          <w:rFonts w:cstheme="minorHAnsi"/>
        </w:rPr>
        <w:t>Je suis à votre disposition pour vous aider à l’intégrer dans votre vie personnelle et professionnelle. En sachant, que c’est un outil qui est indispensable pour compléter une démarche holistique.</w:t>
      </w:r>
    </w:p>
    <w:p w:rsidR="00826A49" w:rsidRDefault="00D767CD" w:rsidP="00D767CD">
      <w:pPr>
        <w:spacing w:line="276" w:lineRule="auto"/>
        <w:rPr>
          <w:rFonts w:cstheme="minorHAnsi"/>
          <w:sz w:val="24"/>
          <w:szCs w:val="24"/>
        </w:rPr>
      </w:pPr>
      <w:r>
        <w:rPr>
          <w:rFonts w:cstheme="minorHAnsi"/>
        </w:rPr>
        <w:t>C’est tout un art et c’est passionnant et c’est incontournable pour l’avenir.</w:t>
      </w:r>
    </w:p>
    <w:p w:rsidR="00FD2DF1" w:rsidRDefault="00FD2DF1" w:rsidP="00D767CD">
      <w:pPr>
        <w:spacing w:line="276" w:lineRule="auto"/>
        <w:rPr>
          <w:rFonts w:cstheme="minorHAnsi"/>
          <w:sz w:val="24"/>
          <w:szCs w:val="24"/>
        </w:rPr>
      </w:pPr>
      <w:r>
        <w:rPr>
          <w:rFonts w:cstheme="minorHAnsi"/>
          <w:sz w:val="24"/>
          <w:szCs w:val="24"/>
        </w:rPr>
        <w:t xml:space="preserve">C’est dans un esprit de complémentarité et pour le thérapeute c’est aussi un appui incontournable dans le cadre d’un exercice professionnel pour prévenir le risque d’épuisement professionnel, se recentrer. Ça aide à s’épanouir dans votre profession, à se </w:t>
      </w:r>
      <w:r>
        <w:rPr>
          <w:rFonts w:cstheme="minorHAnsi"/>
          <w:sz w:val="24"/>
          <w:szCs w:val="24"/>
        </w:rPr>
        <w:lastRenderedPageBreak/>
        <w:t xml:space="preserve">développer et à renforcer nos compétences, notre intuition, nous protéger plus facilement des ondes négatives qui viennent du fait même d’accompagner des personnes </w:t>
      </w:r>
      <w:r w:rsidR="003A124C">
        <w:rPr>
          <w:rFonts w:cstheme="minorHAnsi"/>
          <w:sz w:val="24"/>
          <w:szCs w:val="24"/>
        </w:rPr>
        <w:t>qui ne vont pas bien.</w:t>
      </w:r>
    </w:p>
    <w:p w:rsidR="003A124C" w:rsidRDefault="003A124C" w:rsidP="00D767CD">
      <w:pPr>
        <w:spacing w:line="276" w:lineRule="auto"/>
        <w:rPr>
          <w:rFonts w:cstheme="minorHAnsi"/>
          <w:sz w:val="24"/>
          <w:szCs w:val="24"/>
        </w:rPr>
      </w:pPr>
      <w:r>
        <w:rPr>
          <w:rFonts w:cstheme="minorHAnsi"/>
          <w:sz w:val="24"/>
          <w:szCs w:val="24"/>
        </w:rPr>
        <w:t>Cela permet aussi de nettoyer le lieu où l’on exerce.</w:t>
      </w:r>
    </w:p>
    <w:p w:rsidR="003A124C" w:rsidRDefault="003A124C" w:rsidP="00D767CD">
      <w:pPr>
        <w:spacing w:line="276" w:lineRule="auto"/>
        <w:rPr>
          <w:rFonts w:cstheme="minorHAnsi"/>
          <w:sz w:val="24"/>
          <w:szCs w:val="24"/>
        </w:rPr>
      </w:pPr>
      <w:r>
        <w:rPr>
          <w:rFonts w:cstheme="minorHAnsi"/>
          <w:sz w:val="24"/>
          <w:szCs w:val="24"/>
        </w:rPr>
        <w:t>Durée des effets dans le temps ?</w:t>
      </w:r>
    </w:p>
    <w:p w:rsidR="003A124C" w:rsidRPr="00D767CD" w:rsidRDefault="003A124C" w:rsidP="00D767CD">
      <w:pPr>
        <w:spacing w:line="276" w:lineRule="auto"/>
        <w:rPr>
          <w:rFonts w:cstheme="minorHAnsi"/>
          <w:sz w:val="24"/>
          <w:szCs w:val="24"/>
        </w:rPr>
      </w:pPr>
      <w:r>
        <w:rPr>
          <w:rFonts w:cstheme="minorHAnsi"/>
          <w:sz w:val="24"/>
          <w:szCs w:val="24"/>
        </w:rPr>
        <w:t xml:space="preserve">Pas de dépendance, régulation et </w:t>
      </w:r>
      <w:proofErr w:type="spellStart"/>
      <w:r>
        <w:rPr>
          <w:rFonts w:cstheme="minorHAnsi"/>
          <w:sz w:val="24"/>
          <w:szCs w:val="24"/>
        </w:rPr>
        <w:t>auto-régulation</w:t>
      </w:r>
      <w:proofErr w:type="spellEnd"/>
      <w:r>
        <w:rPr>
          <w:rFonts w:cstheme="minorHAnsi"/>
          <w:sz w:val="24"/>
          <w:szCs w:val="24"/>
        </w:rPr>
        <w:t>.</w:t>
      </w:r>
    </w:p>
    <w:sectPr w:rsidR="003A124C" w:rsidRPr="00D767CD" w:rsidSect="00C97F1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B10" w:rsidRDefault="00A74B10" w:rsidP="00020562">
      <w:pPr>
        <w:spacing w:after="0" w:line="240" w:lineRule="auto"/>
      </w:pPr>
      <w:r>
        <w:separator/>
      </w:r>
    </w:p>
  </w:endnote>
  <w:endnote w:type="continuationSeparator" w:id="0">
    <w:p w:rsidR="00A74B10" w:rsidRDefault="00A74B10" w:rsidP="00020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mo">
    <w:panose1 w:val="020B0604020202020204"/>
    <w:charset w:val="00"/>
    <w:family w:val="swiss"/>
    <w:pitch w:val="variable"/>
    <w:sig w:usb0="E0000AFF" w:usb1="500078FF" w:usb2="00000021" w:usb3="00000000" w:csb0="000001B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701294"/>
      <w:docPartObj>
        <w:docPartGallery w:val="Page Numbers (Bottom of Page)"/>
        <w:docPartUnique/>
      </w:docPartObj>
    </w:sdtPr>
    <w:sdtEndPr/>
    <w:sdtContent>
      <w:p w:rsidR="00A31157" w:rsidRDefault="00A31157">
        <w:pPr>
          <w:pStyle w:val="Pieddepage"/>
          <w:jc w:val="center"/>
        </w:pPr>
        <w:r>
          <w:fldChar w:fldCharType="begin"/>
        </w:r>
        <w:r>
          <w:instrText>PAGE   \* MERGEFORMAT</w:instrText>
        </w:r>
        <w:r>
          <w:fldChar w:fldCharType="separate"/>
        </w:r>
        <w:r w:rsidR="00C61904">
          <w:rPr>
            <w:noProof/>
          </w:rPr>
          <w:t>11</w:t>
        </w:r>
        <w:r>
          <w:fldChar w:fldCharType="end"/>
        </w:r>
      </w:p>
    </w:sdtContent>
  </w:sdt>
  <w:p w:rsidR="00A31157" w:rsidRDefault="00A311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B10" w:rsidRDefault="00A74B10" w:rsidP="00020562">
      <w:pPr>
        <w:spacing w:after="0" w:line="240" w:lineRule="auto"/>
      </w:pPr>
      <w:r>
        <w:separator/>
      </w:r>
    </w:p>
  </w:footnote>
  <w:footnote w:type="continuationSeparator" w:id="0">
    <w:p w:rsidR="00A74B10" w:rsidRDefault="00A74B10" w:rsidP="000205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05B74"/>
    <w:multiLevelType w:val="hybridMultilevel"/>
    <w:tmpl w:val="F3C46B5E"/>
    <w:lvl w:ilvl="0" w:tplc="8AD0CA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A7011C"/>
    <w:multiLevelType w:val="hybridMultilevel"/>
    <w:tmpl w:val="C352978C"/>
    <w:lvl w:ilvl="0" w:tplc="2C422D72">
      <w:start w:val="1"/>
      <w:numFmt w:val="upperRoman"/>
      <w:lvlText w:val="%1."/>
      <w:lvlJc w:val="left"/>
      <w:pPr>
        <w:ind w:left="1080" w:hanging="72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9C37550"/>
    <w:multiLevelType w:val="multilevel"/>
    <w:tmpl w:val="910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400101"/>
    <w:multiLevelType w:val="hybridMultilevel"/>
    <w:tmpl w:val="E7F651B0"/>
    <w:lvl w:ilvl="0" w:tplc="36C22BA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1517DC5"/>
    <w:multiLevelType w:val="hybridMultilevel"/>
    <w:tmpl w:val="00482C64"/>
    <w:lvl w:ilvl="0" w:tplc="F40C2CA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5A17618"/>
    <w:multiLevelType w:val="hybridMultilevel"/>
    <w:tmpl w:val="271008C2"/>
    <w:lvl w:ilvl="0" w:tplc="600C2F90">
      <w:start w:val="1"/>
      <w:numFmt w:val="bullet"/>
      <w:lvlText w:val="-"/>
      <w:lvlJc w:val="left"/>
      <w:pPr>
        <w:ind w:left="1080" w:hanging="360"/>
      </w:pPr>
      <w:rPr>
        <w:rFonts w:ascii="Calibri" w:eastAsia="Calibr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1F"/>
    <w:rsid w:val="00020562"/>
    <w:rsid w:val="00020977"/>
    <w:rsid w:val="00081755"/>
    <w:rsid w:val="000939AC"/>
    <w:rsid w:val="00094B27"/>
    <w:rsid w:val="000E454D"/>
    <w:rsid w:val="000F113E"/>
    <w:rsid w:val="0013455D"/>
    <w:rsid w:val="00165928"/>
    <w:rsid w:val="00181FA9"/>
    <w:rsid w:val="001B00ED"/>
    <w:rsid w:val="001C530B"/>
    <w:rsid w:val="001C647E"/>
    <w:rsid w:val="001D2E95"/>
    <w:rsid w:val="001F3800"/>
    <w:rsid w:val="001F6F4A"/>
    <w:rsid w:val="0024301C"/>
    <w:rsid w:val="00277779"/>
    <w:rsid w:val="002C7DC1"/>
    <w:rsid w:val="002D58E4"/>
    <w:rsid w:val="002E73D1"/>
    <w:rsid w:val="003044EC"/>
    <w:rsid w:val="00307B5C"/>
    <w:rsid w:val="00317077"/>
    <w:rsid w:val="00372FFE"/>
    <w:rsid w:val="003A124C"/>
    <w:rsid w:val="003B0940"/>
    <w:rsid w:val="003B7A60"/>
    <w:rsid w:val="003C5478"/>
    <w:rsid w:val="003E29CF"/>
    <w:rsid w:val="003E605D"/>
    <w:rsid w:val="00415011"/>
    <w:rsid w:val="004233EF"/>
    <w:rsid w:val="00426FD4"/>
    <w:rsid w:val="00461DE4"/>
    <w:rsid w:val="0047645B"/>
    <w:rsid w:val="004964EA"/>
    <w:rsid w:val="004A3293"/>
    <w:rsid w:val="004A443B"/>
    <w:rsid w:val="004D7B64"/>
    <w:rsid w:val="004F0D52"/>
    <w:rsid w:val="00515FA3"/>
    <w:rsid w:val="00531DCE"/>
    <w:rsid w:val="005954E7"/>
    <w:rsid w:val="005C1233"/>
    <w:rsid w:val="005D4FB2"/>
    <w:rsid w:val="005E2315"/>
    <w:rsid w:val="005E2820"/>
    <w:rsid w:val="005F0763"/>
    <w:rsid w:val="00640298"/>
    <w:rsid w:val="00667DAE"/>
    <w:rsid w:val="006725F4"/>
    <w:rsid w:val="0068501E"/>
    <w:rsid w:val="006B66BF"/>
    <w:rsid w:val="006B7D6C"/>
    <w:rsid w:val="006C50D3"/>
    <w:rsid w:val="006D0834"/>
    <w:rsid w:val="006D1C6E"/>
    <w:rsid w:val="006D234F"/>
    <w:rsid w:val="006E2D4A"/>
    <w:rsid w:val="006E505C"/>
    <w:rsid w:val="00740BFD"/>
    <w:rsid w:val="00775193"/>
    <w:rsid w:val="007D2801"/>
    <w:rsid w:val="007D2EFB"/>
    <w:rsid w:val="007D4A31"/>
    <w:rsid w:val="007F3927"/>
    <w:rsid w:val="00816023"/>
    <w:rsid w:val="00826A49"/>
    <w:rsid w:val="00842D23"/>
    <w:rsid w:val="008520CE"/>
    <w:rsid w:val="00861865"/>
    <w:rsid w:val="00866DC8"/>
    <w:rsid w:val="00884121"/>
    <w:rsid w:val="008D3FC9"/>
    <w:rsid w:val="00975613"/>
    <w:rsid w:val="00997542"/>
    <w:rsid w:val="00A10C3C"/>
    <w:rsid w:val="00A12532"/>
    <w:rsid w:val="00A1731B"/>
    <w:rsid w:val="00A1798E"/>
    <w:rsid w:val="00A203AD"/>
    <w:rsid w:val="00A241B6"/>
    <w:rsid w:val="00A31157"/>
    <w:rsid w:val="00A34D0D"/>
    <w:rsid w:val="00A42C5D"/>
    <w:rsid w:val="00A4635C"/>
    <w:rsid w:val="00A74B10"/>
    <w:rsid w:val="00AD0870"/>
    <w:rsid w:val="00AD4FEB"/>
    <w:rsid w:val="00AD6FC1"/>
    <w:rsid w:val="00AF7AD0"/>
    <w:rsid w:val="00B00A23"/>
    <w:rsid w:val="00B04458"/>
    <w:rsid w:val="00B861A3"/>
    <w:rsid w:val="00B96C4B"/>
    <w:rsid w:val="00BB5D05"/>
    <w:rsid w:val="00BD7CBF"/>
    <w:rsid w:val="00BF64A9"/>
    <w:rsid w:val="00C032A2"/>
    <w:rsid w:val="00C05CB8"/>
    <w:rsid w:val="00C2025F"/>
    <w:rsid w:val="00C50D14"/>
    <w:rsid w:val="00C61904"/>
    <w:rsid w:val="00C77AF7"/>
    <w:rsid w:val="00C8775C"/>
    <w:rsid w:val="00C97F1E"/>
    <w:rsid w:val="00CA073E"/>
    <w:rsid w:val="00CA4529"/>
    <w:rsid w:val="00CC08CF"/>
    <w:rsid w:val="00CD1E3F"/>
    <w:rsid w:val="00CE3602"/>
    <w:rsid w:val="00CE5BE7"/>
    <w:rsid w:val="00CE721D"/>
    <w:rsid w:val="00CF0F77"/>
    <w:rsid w:val="00CF168B"/>
    <w:rsid w:val="00D21494"/>
    <w:rsid w:val="00D558F6"/>
    <w:rsid w:val="00D7012E"/>
    <w:rsid w:val="00D767CD"/>
    <w:rsid w:val="00DF2E6B"/>
    <w:rsid w:val="00E01487"/>
    <w:rsid w:val="00E16847"/>
    <w:rsid w:val="00E400AB"/>
    <w:rsid w:val="00E6211F"/>
    <w:rsid w:val="00E62E55"/>
    <w:rsid w:val="00F025A3"/>
    <w:rsid w:val="00F028F8"/>
    <w:rsid w:val="00F10BE6"/>
    <w:rsid w:val="00F24EFD"/>
    <w:rsid w:val="00F67723"/>
    <w:rsid w:val="00F70AFB"/>
    <w:rsid w:val="00F95C77"/>
    <w:rsid w:val="00FA2C1F"/>
    <w:rsid w:val="00FB005B"/>
    <w:rsid w:val="00FC3E55"/>
    <w:rsid w:val="00FD2D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4E1347-F266-4B1F-8CA0-FE8290AA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B861A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F677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E3602"/>
    <w:rPr>
      <w:color w:val="0563C1" w:themeColor="hyperlink"/>
      <w:u w:val="single"/>
    </w:rPr>
  </w:style>
  <w:style w:type="paragraph" w:styleId="Paragraphedeliste">
    <w:name w:val="List Paragraph"/>
    <w:basedOn w:val="Normal"/>
    <w:uiPriority w:val="34"/>
    <w:qFormat/>
    <w:rsid w:val="00AF7AD0"/>
    <w:pPr>
      <w:ind w:left="720"/>
      <w:contextualSpacing/>
    </w:pPr>
  </w:style>
  <w:style w:type="paragraph" w:customStyle="1" w:styleId="titrebloc">
    <w:name w:val="titre bloc"/>
    <w:basedOn w:val="Normal"/>
    <w:rsid w:val="006B66BF"/>
    <w:pPr>
      <w:spacing w:after="0" w:line="225" w:lineRule="auto"/>
    </w:pPr>
    <w:rPr>
      <w:rFonts w:ascii="Arimo" w:eastAsia="Times New Roman" w:hAnsi="Arimo" w:cs="Arimo"/>
      <w:b/>
      <w:bCs/>
      <w:color w:val="000000"/>
      <w:kern w:val="28"/>
      <w:sz w:val="28"/>
      <w:szCs w:val="28"/>
      <w:lang w:eastAsia="fr-FR"/>
      <w14:ligatures w14:val="standard"/>
      <w14:cntxtAlts/>
    </w:rPr>
  </w:style>
  <w:style w:type="character" w:customStyle="1" w:styleId="Titre2Car">
    <w:name w:val="Titre 2 Car"/>
    <w:basedOn w:val="Policepardfaut"/>
    <w:link w:val="Titre2"/>
    <w:uiPriority w:val="9"/>
    <w:rsid w:val="00B861A3"/>
    <w:rPr>
      <w:rFonts w:ascii="Times New Roman" w:eastAsia="Times New Roman" w:hAnsi="Times New Roman" w:cs="Times New Roman"/>
      <w:b/>
      <w:bCs/>
      <w:sz w:val="36"/>
      <w:szCs w:val="36"/>
      <w:lang w:eastAsia="fr-FR"/>
    </w:rPr>
  </w:style>
  <w:style w:type="character" w:styleId="Numrodeligne">
    <w:name w:val="line number"/>
    <w:basedOn w:val="Policepardfaut"/>
    <w:uiPriority w:val="99"/>
    <w:semiHidden/>
    <w:unhideWhenUsed/>
    <w:rsid w:val="00020562"/>
  </w:style>
  <w:style w:type="paragraph" w:styleId="En-tte">
    <w:name w:val="header"/>
    <w:basedOn w:val="Normal"/>
    <w:link w:val="En-tteCar"/>
    <w:uiPriority w:val="99"/>
    <w:unhideWhenUsed/>
    <w:rsid w:val="00020562"/>
    <w:pPr>
      <w:tabs>
        <w:tab w:val="center" w:pos="4536"/>
        <w:tab w:val="right" w:pos="9072"/>
      </w:tabs>
      <w:spacing w:after="0" w:line="240" w:lineRule="auto"/>
    </w:pPr>
  </w:style>
  <w:style w:type="character" w:customStyle="1" w:styleId="En-tteCar">
    <w:name w:val="En-tête Car"/>
    <w:basedOn w:val="Policepardfaut"/>
    <w:link w:val="En-tte"/>
    <w:uiPriority w:val="99"/>
    <w:rsid w:val="00020562"/>
  </w:style>
  <w:style w:type="paragraph" w:styleId="Pieddepage">
    <w:name w:val="footer"/>
    <w:basedOn w:val="Normal"/>
    <w:link w:val="PieddepageCar"/>
    <w:uiPriority w:val="99"/>
    <w:unhideWhenUsed/>
    <w:rsid w:val="000205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0562"/>
  </w:style>
  <w:style w:type="paragraph" w:customStyle="1" w:styleId="TitrechapitreBleu">
    <w:name w:val="Titre chapitre Bleu"/>
    <w:basedOn w:val="Normal"/>
    <w:rsid w:val="00A31157"/>
    <w:pPr>
      <w:spacing w:after="120" w:line="225" w:lineRule="auto"/>
      <w:jc w:val="center"/>
    </w:pPr>
    <w:rPr>
      <w:rFonts w:ascii="Arimo" w:eastAsia="Times New Roman" w:hAnsi="Arimo" w:cs="Arimo"/>
      <w:b/>
      <w:bCs/>
      <w:color w:val="008FB4"/>
      <w:kern w:val="28"/>
      <w:sz w:val="36"/>
      <w:szCs w:val="36"/>
      <w:lang w:eastAsia="fr-FR"/>
      <w14:ligatures w14:val="standard"/>
      <w14:cntxtAlts/>
    </w:rPr>
  </w:style>
  <w:style w:type="character" w:customStyle="1" w:styleId="Titre3Car">
    <w:name w:val="Titre 3 Car"/>
    <w:basedOn w:val="Policepardfaut"/>
    <w:link w:val="Titre3"/>
    <w:uiPriority w:val="9"/>
    <w:rsid w:val="00F67723"/>
    <w:rPr>
      <w:rFonts w:asciiTheme="majorHAnsi" w:eastAsiaTheme="majorEastAsia" w:hAnsiTheme="majorHAnsi" w:cstheme="majorBidi"/>
      <w:color w:val="1F4D78" w:themeColor="accent1" w:themeShade="7F"/>
      <w:sz w:val="24"/>
      <w:szCs w:val="24"/>
    </w:rPr>
  </w:style>
  <w:style w:type="paragraph" w:styleId="Textedebulles">
    <w:name w:val="Balloon Text"/>
    <w:basedOn w:val="Normal"/>
    <w:link w:val="TextedebullesCar"/>
    <w:uiPriority w:val="99"/>
    <w:semiHidden/>
    <w:unhideWhenUsed/>
    <w:rsid w:val="00866DC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6DC8"/>
    <w:rPr>
      <w:rFonts w:ascii="Segoe UI" w:hAnsi="Segoe UI" w:cs="Segoe UI"/>
      <w:sz w:val="18"/>
      <w:szCs w:val="18"/>
    </w:rPr>
  </w:style>
  <w:style w:type="paragraph" w:styleId="NormalWeb">
    <w:name w:val="Normal (Web)"/>
    <w:basedOn w:val="Normal"/>
    <w:uiPriority w:val="99"/>
    <w:semiHidden/>
    <w:unhideWhenUsed/>
    <w:rsid w:val="00BF64A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3887">
      <w:bodyDiv w:val="1"/>
      <w:marLeft w:val="0"/>
      <w:marRight w:val="0"/>
      <w:marTop w:val="0"/>
      <w:marBottom w:val="0"/>
      <w:divBdr>
        <w:top w:val="none" w:sz="0" w:space="0" w:color="auto"/>
        <w:left w:val="none" w:sz="0" w:space="0" w:color="auto"/>
        <w:bottom w:val="none" w:sz="0" w:space="0" w:color="auto"/>
        <w:right w:val="none" w:sz="0" w:space="0" w:color="auto"/>
      </w:divBdr>
    </w:div>
    <w:div w:id="118649011">
      <w:bodyDiv w:val="1"/>
      <w:marLeft w:val="0"/>
      <w:marRight w:val="0"/>
      <w:marTop w:val="0"/>
      <w:marBottom w:val="0"/>
      <w:divBdr>
        <w:top w:val="none" w:sz="0" w:space="0" w:color="auto"/>
        <w:left w:val="none" w:sz="0" w:space="0" w:color="auto"/>
        <w:bottom w:val="none" w:sz="0" w:space="0" w:color="auto"/>
        <w:right w:val="none" w:sz="0" w:space="0" w:color="auto"/>
      </w:divBdr>
    </w:div>
    <w:div w:id="174736769">
      <w:bodyDiv w:val="1"/>
      <w:marLeft w:val="0"/>
      <w:marRight w:val="0"/>
      <w:marTop w:val="0"/>
      <w:marBottom w:val="0"/>
      <w:divBdr>
        <w:top w:val="none" w:sz="0" w:space="0" w:color="auto"/>
        <w:left w:val="none" w:sz="0" w:space="0" w:color="auto"/>
        <w:bottom w:val="none" w:sz="0" w:space="0" w:color="auto"/>
        <w:right w:val="none" w:sz="0" w:space="0" w:color="auto"/>
      </w:divBdr>
    </w:div>
    <w:div w:id="386270313">
      <w:bodyDiv w:val="1"/>
      <w:marLeft w:val="0"/>
      <w:marRight w:val="0"/>
      <w:marTop w:val="0"/>
      <w:marBottom w:val="0"/>
      <w:divBdr>
        <w:top w:val="none" w:sz="0" w:space="0" w:color="auto"/>
        <w:left w:val="none" w:sz="0" w:space="0" w:color="auto"/>
        <w:bottom w:val="none" w:sz="0" w:space="0" w:color="auto"/>
        <w:right w:val="none" w:sz="0" w:space="0" w:color="auto"/>
      </w:divBdr>
    </w:div>
    <w:div w:id="580798745">
      <w:bodyDiv w:val="1"/>
      <w:marLeft w:val="0"/>
      <w:marRight w:val="0"/>
      <w:marTop w:val="0"/>
      <w:marBottom w:val="0"/>
      <w:divBdr>
        <w:top w:val="none" w:sz="0" w:space="0" w:color="auto"/>
        <w:left w:val="none" w:sz="0" w:space="0" w:color="auto"/>
        <w:bottom w:val="none" w:sz="0" w:space="0" w:color="auto"/>
        <w:right w:val="none" w:sz="0" w:space="0" w:color="auto"/>
      </w:divBdr>
    </w:div>
    <w:div w:id="583074603">
      <w:bodyDiv w:val="1"/>
      <w:marLeft w:val="0"/>
      <w:marRight w:val="0"/>
      <w:marTop w:val="0"/>
      <w:marBottom w:val="0"/>
      <w:divBdr>
        <w:top w:val="none" w:sz="0" w:space="0" w:color="auto"/>
        <w:left w:val="none" w:sz="0" w:space="0" w:color="auto"/>
        <w:bottom w:val="none" w:sz="0" w:space="0" w:color="auto"/>
        <w:right w:val="none" w:sz="0" w:space="0" w:color="auto"/>
      </w:divBdr>
      <w:divsChild>
        <w:div w:id="323243159">
          <w:marLeft w:val="0"/>
          <w:marRight w:val="0"/>
          <w:marTop w:val="0"/>
          <w:marBottom w:val="0"/>
          <w:divBdr>
            <w:top w:val="none" w:sz="0" w:space="0" w:color="auto"/>
            <w:left w:val="none" w:sz="0" w:space="0" w:color="auto"/>
            <w:bottom w:val="none" w:sz="0" w:space="0" w:color="auto"/>
            <w:right w:val="none" w:sz="0" w:space="0" w:color="auto"/>
          </w:divBdr>
        </w:div>
        <w:div w:id="1233463138">
          <w:marLeft w:val="0"/>
          <w:marRight w:val="0"/>
          <w:marTop w:val="0"/>
          <w:marBottom w:val="0"/>
          <w:divBdr>
            <w:top w:val="none" w:sz="0" w:space="0" w:color="auto"/>
            <w:left w:val="none" w:sz="0" w:space="0" w:color="auto"/>
            <w:bottom w:val="none" w:sz="0" w:space="0" w:color="auto"/>
            <w:right w:val="none" w:sz="0" w:space="0" w:color="auto"/>
          </w:divBdr>
        </w:div>
        <w:div w:id="1702390726">
          <w:marLeft w:val="0"/>
          <w:marRight w:val="0"/>
          <w:marTop w:val="0"/>
          <w:marBottom w:val="0"/>
          <w:divBdr>
            <w:top w:val="none" w:sz="0" w:space="0" w:color="auto"/>
            <w:left w:val="none" w:sz="0" w:space="0" w:color="auto"/>
            <w:bottom w:val="none" w:sz="0" w:space="0" w:color="auto"/>
            <w:right w:val="none" w:sz="0" w:space="0" w:color="auto"/>
          </w:divBdr>
        </w:div>
        <w:div w:id="1142965971">
          <w:marLeft w:val="0"/>
          <w:marRight w:val="0"/>
          <w:marTop w:val="0"/>
          <w:marBottom w:val="0"/>
          <w:divBdr>
            <w:top w:val="none" w:sz="0" w:space="0" w:color="auto"/>
            <w:left w:val="none" w:sz="0" w:space="0" w:color="auto"/>
            <w:bottom w:val="none" w:sz="0" w:space="0" w:color="auto"/>
            <w:right w:val="none" w:sz="0" w:space="0" w:color="auto"/>
          </w:divBdr>
        </w:div>
      </w:divsChild>
    </w:div>
    <w:div w:id="768935560">
      <w:bodyDiv w:val="1"/>
      <w:marLeft w:val="0"/>
      <w:marRight w:val="0"/>
      <w:marTop w:val="0"/>
      <w:marBottom w:val="0"/>
      <w:divBdr>
        <w:top w:val="none" w:sz="0" w:space="0" w:color="auto"/>
        <w:left w:val="none" w:sz="0" w:space="0" w:color="auto"/>
        <w:bottom w:val="none" w:sz="0" w:space="0" w:color="auto"/>
        <w:right w:val="none" w:sz="0" w:space="0" w:color="auto"/>
      </w:divBdr>
    </w:div>
    <w:div w:id="819273552">
      <w:bodyDiv w:val="1"/>
      <w:marLeft w:val="0"/>
      <w:marRight w:val="0"/>
      <w:marTop w:val="0"/>
      <w:marBottom w:val="0"/>
      <w:divBdr>
        <w:top w:val="none" w:sz="0" w:space="0" w:color="auto"/>
        <w:left w:val="none" w:sz="0" w:space="0" w:color="auto"/>
        <w:bottom w:val="none" w:sz="0" w:space="0" w:color="auto"/>
        <w:right w:val="none" w:sz="0" w:space="0" w:color="auto"/>
      </w:divBdr>
    </w:div>
    <w:div w:id="849879478">
      <w:bodyDiv w:val="1"/>
      <w:marLeft w:val="0"/>
      <w:marRight w:val="0"/>
      <w:marTop w:val="0"/>
      <w:marBottom w:val="0"/>
      <w:divBdr>
        <w:top w:val="none" w:sz="0" w:space="0" w:color="auto"/>
        <w:left w:val="none" w:sz="0" w:space="0" w:color="auto"/>
        <w:bottom w:val="none" w:sz="0" w:space="0" w:color="auto"/>
        <w:right w:val="none" w:sz="0" w:space="0" w:color="auto"/>
      </w:divBdr>
    </w:div>
    <w:div w:id="876819806">
      <w:bodyDiv w:val="1"/>
      <w:marLeft w:val="0"/>
      <w:marRight w:val="0"/>
      <w:marTop w:val="0"/>
      <w:marBottom w:val="0"/>
      <w:divBdr>
        <w:top w:val="none" w:sz="0" w:space="0" w:color="auto"/>
        <w:left w:val="none" w:sz="0" w:space="0" w:color="auto"/>
        <w:bottom w:val="none" w:sz="0" w:space="0" w:color="auto"/>
        <w:right w:val="none" w:sz="0" w:space="0" w:color="auto"/>
      </w:divBdr>
      <w:divsChild>
        <w:div w:id="1060322330">
          <w:marLeft w:val="0"/>
          <w:marRight w:val="0"/>
          <w:marTop w:val="0"/>
          <w:marBottom w:val="0"/>
          <w:divBdr>
            <w:top w:val="none" w:sz="0" w:space="0" w:color="auto"/>
            <w:left w:val="none" w:sz="0" w:space="0" w:color="auto"/>
            <w:bottom w:val="none" w:sz="0" w:space="0" w:color="auto"/>
            <w:right w:val="none" w:sz="0" w:space="0" w:color="auto"/>
          </w:divBdr>
        </w:div>
        <w:div w:id="1123578979">
          <w:marLeft w:val="0"/>
          <w:marRight w:val="0"/>
          <w:marTop w:val="0"/>
          <w:marBottom w:val="0"/>
          <w:divBdr>
            <w:top w:val="none" w:sz="0" w:space="0" w:color="auto"/>
            <w:left w:val="none" w:sz="0" w:space="0" w:color="auto"/>
            <w:bottom w:val="none" w:sz="0" w:space="0" w:color="auto"/>
            <w:right w:val="none" w:sz="0" w:space="0" w:color="auto"/>
          </w:divBdr>
        </w:div>
        <w:div w:id="703291867">
          <w:marLeft w:val="0"/>
          <w:marRight w:val="0"/>
          <w:marTop w:val="0"/>
          <w:marBottom w:val="0"/>
          <w:divBdr>
            <w:top w:val="none" w:sz="0" w:space="0" w:color="auto"/>
            <w:left w:val="none" w:sz="0" w:space="0" w:color="auto"/>
            <w:bottom w:val="none" w:sz="0" w:space="0" w:color="auto"/>
            <w:right w:val="none" w:sz="0" w:space="0" w:color="auto"/>
          </w:divBdr>
        </w:div>
      </w:divsChild>
    </w:div>
    <w:div w:id="941379427">
      <w:bodyDiv w:val="1"/>
      <w:marLeft w:val="0"/>
      <w:marRight w:val="0"/>
      <w:marTop w:val="0"/>
      <w:marBottom w:val="0"/>
      <w:divBdr>
        <w:top w:val="none" w:sz="0" w:space="0" w:color="auto"/>
        <w:left w:val="none" w:sz="0" w:space="0" w:color="auto"/>
        <w:bottom w:val="none" w:sz="0" w:space="0" w:color="auto"/>
        <w:right w:val="none" w:sz="0" w:space="0" w:color="auto"/>
      </w:divBdr>
    </w:div>
    <w:div w:id="1125393609">
      <w:bodyDiv w:val="1"/>
      <w:marLeft w:val="0"/>
      <w:marRight w:val="0"/>
      <w:marTop w:val="0"/>
      <w:marBottom w:val="0"/>
      <w:divBdr>
        <w:top w:val="none" w:sz="0" w:space="0" w:color="auto"/>
        <w:left w:val="none" w:sz="0" w:space="0" w:color="auto"/>
        <w:bottom w:val="none" w:sz="0" w:space="0" w:color="auto"/>
        <w:right w:val="none" w:sz="0" w:space="0" w:color="auto"/>
      </w:divBdr>
    </w:div>
    <w:div w:id="1202667141">
      <w:bodyDiv w:val="1"/>
      <w:marLeft w:val="0"/>
      <w:marRight w:val="0"/>
      <w:marTop w:val="0"/>
      <w:marBottom w:val="0"/>
      <w:divBdr>
        <w:top w:val="none" w:sz="0" w:space="0" w:color="auto"/>
        <w:left w:val="none" w:sz="0" w:space="0" w:color="auto"/>
        <w:bottom w:val="none" w:sz="0" w:space="0" w:color="auto"/>
        <w:right w:val="none" w:sz="0" w:space="0" w:color="auto"/>
      </w:divBdr>
    </w:div>
    <w:div w:id="1517620414">
      <w:bodyDiv w:val="1"/>
      <w:marLeft w:val="0"/>
      <w:marRight w:val="0"/>
      <w:marTop w:val="0"/>
      <w:marBottom w:val="0"/>
      <w:divBdr>
        <w:top w:val="none" w:sz="0" w:space="0" w:color="auto"/>
        <w:left w:val="none" w:sz="0" w:space="0" w:color="auto"/>
        <w:bottom w:val="none" w:sz="0" w:space="0" w:color="auto"/>
        <w:right w:val="none" w:sz="0" w:space="0" w:color="auto"/>
      </w:divBdr>
    </w:div>
    <w:div w:id="1736975042">
      <w:bodyDiv w:val="1"/>
      <w:marLeft w:val="0"/>
      <w:marRight w:val="0"/>
      <w:marTop w:val="0"/>
      <w:marBottom w:val="0"/>
      <w:divBdr>
        <w:top w:val="none" w:sz="0" w:space="0" w:color="auto"/>
        <w:left w:val="none" w:sz="0" w:space="0" w:color="auto"/>
        <w:bottom w:val="none" w:sz="0" w:space="0" w:color="auto"/>
        <w:right w:val="none" w:sz="0" w:space="0" w:color="auto"/>
      </w:divBdr>
    </w:div>
    <w:div w:id="1827548751">
      <w:bodyDiv w:val="1"/>
      <w:marLeft w:val="0"/>
      <w:marRight w:val="0"/>
      <w:marTop w:val="0"/>
      <w:marBottom w:val="0"/>
      <w:divBdr>
        <w:top w:val="none" w:sz="0" w:space="0" w:color="auto"/>
        <w:left w:val="none" w:sz="0" w:space="0" w:color="auto"/>
        <w:bottom w:val="none" w:sz="0" w:space="0" w:color="auto"/>
        <w:right w:val="none" w:sz="0" w:space="0" w:color="auto"/>
      </w:divBdr>
      <w:divsChild>
        <w:div w:id="1021391344">
          <w:marLeft w:val="0"/>
          <w:marRight w:val="0"/>
          <w:marTop w:val="0"/>
          <w:marBottom w:val="0"/>
          <w:divBdr>
            <w:top w:val="none" w:sz="0" w:space="0" w:color="auto"/>
            <w:left w:val="none" w:sz="0" w:space="0" w:color="auto"/>
            <w:bottom w:val="none" w:sz="0" w:space="0" w:color="auto"/>
            <w:right w:val="none" w:sz="0" w:space="0" w:color="auto"/>
          </w:divBdr>
        </w:div>
      </w:divsChild>
    </w:div>
    <w:div w:id="196596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11</Pages>
  <Words>3400</Words>
  <Characters>18700</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11</cp:revision>
  <cp:lastPrinted>2018-10-14T21:24:00Z</cp:lastPrinted>
  <dcterms:created xsi:type="dcterms:W3CDTF">2020-11-05T18:29:00Z</dcterms:created>
  <dcterms:modified xsi:type="dcterms:W3CDTF">2020-12-03T10:12:00Z</dcterms:modified>
</cp:coreProperties>
</file>