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EC" w:rsidRDefault="00CC16EC">
      <w:pPr>
        <w:rPr>
          <w:b/>
          <w:u w:val="single"/>
        </w:rPr>
      </w:pPr>
      <w:r>
        <w:rPr>
          <w:b/>
          <w:u w:val="single"/>
        </w:rPr>
        <w:t xml:space="preserve">KHEPRI </w:t>
      </w:r>
      <w:r w:rsidR="00D520A3">
        <w:rPr>
          <w:b/>
          <w:u w:val="single"/>
        </w:rPr>
        <w:t>14/03/22</w:t>
      </w:r>
    </w:p>
    <w:p w:rsidR="00F2494F" w:rsidRDefault="006727DD" w:rsidP="00F2494F">
      <w:pPr>
        <w:rPr>
          <w:b/>
          <w:u w:val="single"/>
        </w:rPr>
      </w:pPr>
      <w:r>
        <w:rPr>
          <w:b/>
          <w:u w:val="single"/>
        </w:rPr>
        <w:t xml:space="preserve">Participants : </w:t>
      </w:r>
      <w:r w:rsidR="00D520A3">
        <w:rPr>
          <w:b/>
          <w:u w:val="single"/>
        </w:rPr>
        <w:t>Evelyne, Carole, Philippe, Laurent</w:t>
      </w:r>
    </w:p>
    <w:p w:rsidR="0078246F" w:rsidRDefault="0078246F" w:rsidP="00F2494F">
      <w:pPr>
        <w:rPr>
          <w:b/>
          <w:u w:val="single"/>
        </w:rPr>
      </w:pPr>
      <w:r>
        <w:rPr>
          <w:b/>
          <w:u w:val="single"/>
        </w:rPr>
        <w:t>BP 2022-2025</w:t>
      </w:r>
    </w:p>
    <w:p w:rsidR="00EE3C11" w:rsidRDefault="004B7BB6" w:rsidP="004B7BB6">
      <w:pPr>
        <w:pStyle w:val="Paragraphedeliste"/>
        <w:numPr>
          <w:ilvl w:val="0"/>
          <w:numId w:val="9"/>
        </w:numPr>
      </w:pPr>
      <w:r w:rsidRPr="004B7BB6">
        <w:t>Hypothèse 2022 :</w:t>
      </w:r>
    </w:p>
    <w:p w:rsidR="004B7BB6" w:rsidRDefault="004B7BB6" w:rsidP="00EE3C11">
      <w:pPr>
        <w:pStyle w:val="Paragraphedeliste"/>
        <w:numPr>
          <w:ilvl w:val="1"/>
          <w:numId w:val="9"/>
        </w:numPr>
      </w:pPr>
      <w:r w:rsidRPr="004B7BB6">
        <w:t xml:space="preserve">2 implantations de </w:t>
      </w:r>
      <w:r w:rsidR="00AE50F4">
        <w:t>« </w:t>
      </w:r>
      <w:r w:rsidRPr="004B7BB6">
        <w:t>concessio</w:t>
      </w:r>
      <w:r w:rsidR="00AE50F4">
        <w:t>n</w:t>
      </w:r>
      <w:r w:rsidRPr="004B7BB6">
        <w:t>naires</w:t>
      </w:r>
      <w:r w:rsidR="00AE50F4">
        <w:t> »</w:t>
      </w:r>
      <w:r w:rsidRPr="004B7BB6">
        <w:t xml:space="preserve"> avec 6 mois de différé entre signature et implantation</w:t>
      </w:r>
      <w:r w:rsidR="00331997">
        <w:t> : droits d’entrée 12,5 K€ + redevance 10% du CA</w:t>
      </w:r>
      <w:r w:rsidR="00882C6D">
        <w:t xml:space="preserve"> </w:t>
      </w:r>
      <w:proofErr w:type="spellStart"/>
      <w:r w:rsidR="00882C6D">
        <w:t>ap</w:t>
      </w:r>
      <w:proofErr w:type="spellEnd"/>
      <w:r w:rsidR="00882C6D">
        <w:t xml:space="preserve"> Sept</w:t>
      </w:r>
    </w:p>
    <w:p w:rsidR="00EE3C11" w:rsidRDefault="00EE3C11" w:rsidP="00EE3C11">
      <w:pPr>
        <w:pStyle w:val="Paragraphedeliste"/>
        <w:numPr>
          <w:ilvl w:val="1"/>
          <w:numId w:val="9"/>
        </w:numPr>
      </w:pPr>
      <w:r>
        <w:t xml:space="preserve">Remboursement comptes courant </w:t>
      </w:r>
      <w:proofErr w:type="spellStart"/>
      <w:r>
        <w:t>Ev</w:t>
      </w:r>
      <w:proofErr w:type="spellEnd"/>
      <w:r>
        <w:t xml:space="preserve"> en 2022 et personnes physiques BSA 20 K€ en </w:t>
      </w:r>
      <w:r w:rsidR="0066722E">
        <w:t>2022 et 23 K€ en 2023</w:t>
      </w:r>
    </w:p>
    <w:p w:rsidR="0066722E" w:rsidRDefault="0066722E" w:rsidP="00EE3C11">
      <w:pPr>
        <w:pStyle w:val="Paragraphedeliste"/>
        <w:numPr>
          <w:ilvl w:val="1"/>
          <w:numId w:val="9"/>
        </w:numPr>
      </w:pPr>
      <w:r>
        <w:t>Besoins en financement 300 K€</w:t>
      </w:r>
    </w:p>
    <w:p w:rsidR="0066722E" w:rsidRDefault="0066722E" w:rsidP="00EE3C11">
      <w:pPr>
        <w:pStyle w:val="Paragraphedeliste"/>
        <w:numPr>
          <w:ilvl w:val="1"/>
          <w:numId w:val="9"/>
        </w:numPr>
      </w:pPr>
      <w:r>
        <w:t xml:space="preserve">Activité 2022 </w:t>
      </w:r>
    </w:p>
    <w:p w:rsidR="00331997" w:rsidRPr="004B7BB6" w:rsidRDefault="0066722E" w:rsidP="00882C6D">
      <w:pPr>
        <w:pStyle w:val="Paragraphedeliste"/>
        <w:numPr>
          <w:ilvl w:val="2"/>
          <w:numId w:val="9"/>
        </w:numPr>
      </w:pPr>
      <w:r>
        <w:t xml:space="preserve">Croissance 1/3 CA </w:t>
      </w:r>
      <w:proofErr w:type="spellStart"/>
      <w:r>
        <w:t>co-working</w:t>
      </w:r>
      <w:proofErr w:type="spellEnd"/>
      <w:r>
        <w:t> à 155 K€ à</w:t>
      </w:r>
      <w:r w:rsidR="00C07320">
        <w:t xml:space="preserve"> comparer avec</w:t>
      </w:r>
      <w:r>
        <w:t xml:space="preserve"> 175K€ en 2019</w:t>
      </w:r>
      <w:r w:rsidR="001778D0">
        <w:t> : notoriété du centre. Nouveau site web avec Sarah</w:t>
      </w:r>
      <w:r w:rsidR="00AE50F4">
        <w:t xml:space="preserve">. SEO avec développeur. Réseaux sociaux avec </w:t>
      </w:r>
      <w:proofErr w:type="spellStart"/>
      <w:r w:rsidR="00AE50F4">
        <w:t>Elisheva</w:t>
      </w:r>
      <w:proofErr w:type="spellEnd"/>
    </w:p>
    <w:p w:rsidR="004B7BB6" w:rsidRDefault="004B7BB6" w:rsidP="004B7BB6">
      <w:pPr>
        <w:pStyle w:val="Paragraphedeliste"/>
        <w:numPr>
          <w:ilvl w:val="0"/>
          <w:numId w:val="9"/>
        </w:numPr>
      </w:pPr>
      <w:r w:rsidRPr="004B7BB6">
        <w:t xml:space="preserve">A étudier duplication en propre nouveau centre </w:t>
      </w:r>
      <w:proofErr w:type="spellStart"/>
      <w:r w:rsidRPr="004B7BB6">
        <w:t>co-working</w:t>
      </w:r>
      <w:proofErr w:type="spellEnd"/>
    </w:p>
    <w:p w:rsidR="00725897" w:rsidRDefault="00725897" w:rsidP="004B7BB6">
      <w:pPr>
        <w:pStyle w:val="Paragraphedeliste"/>
        <w:numPr>
          <w:ilvl w:val="0"/>
          <w:numId w:val="9"/>
        </w:numPr>
      </w:pPr>
      <w:r>
        <w:t>Echéanciers remboursement par mois : Franck</w:t>
      </w:r>
    </w:p>
    <w:p w:rsidR="00200894" w:rsidRDefault="00031A34" w:rsidP="004B7BB6">
      <w:pPr>
        <w:pStyle w:val="Paragraphedeliste"/>
        <w:numPr>
          <w:ilvl w:val="0"/>
          <w:numId w:val="9"/>
        </w:numPr>
      </w:pPr>
      <w:r>
        <w:t>Salaires et charges 2022 : à retravailler par Evelyne avec</w:t>
      </w:r>
      <w:r w:rsidR="00200894">
        <w:t> :</w:t>
      </w:r>
    </w:p>
    <w:p w:rsidR="00031A34" w:rsidRDefault="00031A34" w:rsidP="00200894">
      <w:pPr>
        <w:pStyle w:val="Paragraphedeliste"/>
        <w:numPr>
          <w:ilvl w:val="1"/>
          <w:numId w:val="9"/>
        </w:numPr>
      </w:pPr>
      <w:r>
        <w:t xml:space="preserve"> prise en charge Carole/alternantes par Pôle santé </w:t>
      </w:r>
    </w:p>
    <w:p w:rsidR="00200894" w:rsidRDefault="00200894" w:rsidP="00200894">
      <w:pPr>
        <w:pStyle w:val="Paragraphedeliste"/>
        <w:numPr>
          <w:ilvl w:val="1"/>
          <w:numId w:val="9"/>
        </w:numPr>
      </w:pPr>
      <w:r>
        <w:t>Intégration nouvelle(s) ressource(s)</w:t>
      </w:r>
      <w:r w:rsidR="00A10C65">
        <w:t> : KHEPRI FORMATION</w:t>
      </w:r>
    </w:p>
    <w:p w:rsidR="00031A34" w:rsidRPr="004B7BB6" w:rsidRDefault="00031A34" w:rsidP="004B7BB6">
      <w:pPr>
        <w:pStyle w:val="Paragraphedeliste"/>
        <w:numPr>
          <w:ilvl w:val="0"/>
          <w:numId w:val="9"/>
        </w:numPr>
      </w:pPr>
      <w:r>
        <w:t>Nécessité convention mise à disposition Carole/</w:t>
      </w:r>
      <w:proofErr w:type="spellStart"/>
      <w:r>
        <w:t>Elisheva</w:t>
      </w:r>
      <w:proofErr w:type="spellEnd"/>
      <w:r>
        <w:t>/Sarah par Pôle santé à KHEPRI SANTE</w:t>
      </w:r>
    </w:p>
    <w:p w:rsidR="0078246F" w:rsidRDefault="0078246F" w:rsidP="00F2494F">
      <w:pPr>
        <w:rPr>
          <w:b/>
          <w:u w:val="single"/>
        </w:rPr>
      </w:pPr>
    </w:p>
    <w:p w:rsidR="00D520A3" w:rsidRPr="0048213A" w:rsidRDefault="00D520A3" w:rsidP="00F2494F">
      <w:r>
        <w:rPr>
          <w:b/>
          <w:u w:val="single"/>
        </w:rPr>
        <w:t>Compte</w:t>
      </w:r>
      <w:r w:rsidR="0078246F">
        <w:rPr>
          <w:b/>
          <w:u w:val="single"/>
        </w:rPr>
        <w:t>s</w:t>
      </w:r>
      <w:r>
        <w:rPr>
          <w:b/>
          <w:u w:val="single"/>
        </w:rPr>
        <w:t xml:space="preserve"> 2021</w:t>
      </w:r>
      <w:r w:rsidR="0048213A">
        <w:rPr>
          <w:b/>
          <w:u w:val="single"/>
        </w:rPr>
        <w:t xml:space="preserve"> : </w:t>
      </w:r>
      <w:r w:rsidR="0048213A" w:rsidRPr="0048213A">
        <w:t xml:space="preserve">Laurent partage </w:t>
      </w:r>
      <w:r w:rsidR="00CC7DF1">
        <w:t xml:space="preserve">le projet compte KHEPRI FORMATION </w:t>
      </w:r>
      <w:r w:rsidR="0048213A" w:rsidRPr="0048213A">
        <w:t>avec Ludo (DAF TARA) et Emmanuel</w:t>
      </w:r>
    </w:p>
    <w:p w:rsidR="00AD57B1" w:rsidRDefault="00AD57B1" w:rsidP="00F2494F">
      <w:pPr>
        <w:rPr>
          <w:b/>
          <w:u w:val="single"/>
        </w:rPr>
      </w:pPr>
      <w:r>
        <w:rPr>
          <w:b/>
          <w:u w:val="single"/>
        </w:rPr>
        <w:t>Système d’informations :</w:t>
      </w:r>
    </w:p>
    <w:p w:rsidR="00B81D01" w:rsidRDefault="00B81D01" w:rsidP="00AD57B1">
      <w:pPr>
        <w:ind w:firstLine="360"/>
        <w:rPr>
          <w:b/>
          <w:u w:val="single"/>
        </w:rPr>
      </w:pPr>
      <w:r>
        <w:rPr>
          <w:b/>
          <w:u w:val="single"/>
        </w:rPr>
        <w:t>Logiciel réservation salles</w:t>
      </w:r>
    </w:p>
    <w:p w:rsidR="00B81D01" w:rsidRDefault="00B81D01" w:rsidP="00B81D01">
      <w:pPr>
        <w:pStyle w:val="Paragraphedeliste"/>
        <w:numPr>
          <w:ilvl w:val="0"/>
          <w:numId w:val="9"/>
        </w:numPr>
      </w:pPr>
      <w:r w:rsidRPr="00B81D01">
        <w:t xml:space="preserve">Facilement </w:t>
      </w:r>
      <w:proofErr w:type="spellStart"/>
      <w:r w:rsidRPr="00B81D01">
        <w:t>duplicable</w:t>
      </w:r>
      <w:proofErr w:type="spellEnd"/>
      <w:r w:rsidR="007D1969">
        <w:t xml:space="preserve">, exemple </w:t>
      </w:r>
      <w:proofErr w:type="spellStart"/>
      <w:r w:rsidR="007D1969">
        <w:t>Cothidance</w:t>
      </w:r>
      <w:proofErr w:type="spellEnd"/>
      <w:r w:rsidR="007D1969">
        <w:t xml:space="preserve"> (centre danse ami)</w:t>
      </w:r>
    </w:p>
    <w:p w:rsidR="00B81D01" w:rsidRDefault="005A4D28" w:rsidP="00B81D01">
      <w:pPr>
        <w:pStyle w:val="Paragraphedeliste"/>
        <w:numPr>
          <w:ilvl w:val="0"/>
          <w:numId w:val="9"/>
        </w:numPr>
      </w:pPr>
      <w:r>
        <w:t xml:space="preserve">Logiciel </w:t>
      </w:r>
      <w:proofErr w:type="spellStart"/>
      <w:r>
        <w:t>Super</w:t>
      </w:r>
      <w:r w:rsidR="00B81D01">
        <w:t>Saas</w:t>
      </w:r>
      <w:proofErr w:type="spellEnd"/>
      <w:r w:rsidR="00B81D01">
        <w:t xml:space="preserve"> (NL)</w:t>
      </w:r>
    </w:p>
    <w:p w:rsidR="003C1348" w:rsidRDefault="003C1348" w:rsidP="00B81D01">
      <w:pPr>
        <w:pStyle w:val="Paragraphedeliste"/>
        <w:numPr>
          <w:ilvl w:val="0"/>
          <w:numId w:val="9"/>
        </w:numPr>
      </w:pPr>
      <w:r>
        <w:t>Paiement logiciel au nb de réservations futures</w:t>
      </w:r>
      <w:r w:rsidR="005D0356">
        <w:t xml:space="preserve"> (à ce jour, </w:t>
      </w:r>
      <w:r w:rsidR="002F0A83">
        <w:t>9,6</w:t>
      </w:r>
      <w:r w:rsidR="005D0356">
        <w:t>€/mois)</w:t>
      </w:r>
    </w:p>
    <w:p w:rsidR="007D1969" w:rsidRDefault="007D1969" w:rsidP="00B81D01">
      <w:pPr>
        <w:pStyle w:val="Paragraphedeliste"/>
        <w:numPr>
          <w:ilvl w:val="0"/>
          <w:numId w:val="9"/>
        </w:numPr>
      </w:pPr>
      <w:r>
        <w:t>Différents tarifs horaires selon forfait</w:t>
      </w:r>
    </w:p>
    <w:p w:rsidR="007D1969" w:rsidRPr="00B81D01" w:rsidRDefault="007D1969" w:rsidP="00B81D01">
      <w:pPr>
        <w:pStyle w:val="Paragraphedeliste"/>
        <w:numPr>
          <w:ilvl w:val="0"/>
          <w:numId w:val="9"/>
        </w:numPr>
      </w:pPr>
      <w:r>
        <w:t>Location salles et/ou matériel : tout est paramétrable</w:t>
      </w:r>
    </w:p>
    <w:p w:rsidR="004161A4" w:rsidRDefault="004161A4" w:rsidP="004161A4">
      <w:pPr>
        <w:pStyle w:val="Paragraphedeliste"/>
        <w:numPr>
          <w:ilvl w:val="0"/>
          <w:numId w:val="9"/>
        </w:numPr>
      </w:pPr>
      <w:r w:rsidRPr="004161A4">
        <w:t>Offre commerciale très souple avec différents forfaits remise et jusqu’à semi fixe pour les plus gros clients</w:t>
      </w:r>
      <w:r w:rsidR="00B605C0">
        <w:t xml:space="preserve"> (tous les mois la même somme qu’ils viennent ou pas)</w:t>
      </w:r>
    </w:p>
    <w:p w:rsidR="000847DB" w:rsidRDefault="000847DB" w:rsidP="004161A4">
      <w:pPr>
        <w:pStyle w:val="Paragraphedeliste"/>
        <w:numPr>
          <w:ilvl w:val="0"/>
          <w:numId w:val="9"/>
        </w:numPr>
      </w:pPr>
      <w:r>
        <w:t xml:space="preserve">Logiciel </w:t>
      </w:r>
      <w:proofErr w:type="spellStart"/>
      <w:r>
        <w:t>Integromat</w:t>
      </w:r>
      <w:proofErr w:type="spellEnd"/>
      <w:r>
        <w:t>/</w:t>
      </w:r>
      <w:proofErr w:type="spellStart"/>
      <w:r>
        <w:t>make</w:t>
      </w:r>
      <w:proofErr w:type="spellEnd"/>
      <w:r>
        <w:t xml:space="preserve"> lié à Google </w:t>
      </w:r>
      <w:proofErr w:type="spellStart"/>
      <w:r>
        <w:t>sheet</w:t>
      </w:r>
      <w:proofErr w:type="spellEnd"/>
      <w:r>
        <w:t xml:space="preserve"> pour éditions </w:t>
      </w:r>
      <w:proofErr w:type="spellStart"/>
      <w:r>
        <w:t>stats</w:t>
      </w:r>
      <w:proofErr w:type="spellEnd"/>
    </w:p>
    <w:p w:rsidR="00AD57B1" w:rsidRPr="00BB2F96" w:rsidRDefault="00BB2F96" w:rsidP="00BB2F96">
      <w:pPr>
        <w:ind w:left="360"/>
        <w:rPr>
          <w:b/>
          <w:u w:val="single"/>
        </w:rPr>
      </w:pPr>
      <w:r w:rsidRPr="00BB2F96">
        <w:rPr>
          <w:b/>
          <w:u w:val="single"/>
        </w:rPr>
        <w:t>Nécessité d’un outil CRM :</w:t>
      </w:r>
    </w:p>
    <w:p w:rsidR="00BB2F96" w:rsidRDefault="00BB2F96" w:rsidP="00BB2F96">
      <w:pPr>
        <w:pStyle w:val="Paragraphedeliste"/>
        <w:numPr>
          <w:ilvl w:val="0"/>
          <w:numId w:val="11"/>
        </w:numPr>
      </w:pPr>
      <w:r>
        <w:t>Pour gestion Base de données patients, BDD thérapeutes, BDD entreprise</w:t>
      </w:r>
    </w:p>
    <w:p w:rsidR="00BB2F96" w:rsidRDefault="00BB2F96" w:rsidP="00BB2F96">
      <w:pPr>
        <w:pStyle w:val="Paragraphedeliste"/>
        <w:numPr>
          <w:ilvl w:val="0"/>
          <w:numId w:val="11"/>
        </w:numPr>
      </w:pPr>
      <w:r>
        <w:t>Pour couplage avec outil routage mails/SMS</w:t>
      </w:r>
    </w:p>
    <w:p w:rsidR="00BB2F96" w:rsidRPr="004161A4" w:rsidRDefault="00BB2F96" w:rsidP="00BB2F96">
      <w:pPr>
        <w:pStyle w:val="Paragraphedeliste"/>
        <w:numPr>
          <w:ilvl w:val="0"/>
          <w:numId w:val="11"/>
        </w:numPr>
      </w:pPr>
      <w:r>
        <w:t xml:space="preserve">Pour utilisation BDD 9000 patients </w:t>
      </w:r>
      <w:proofErr w:type="spellStart"/>
      <w:r>
        <w:t>Doctolib</w:t>
      </w:r>
      <w:proofErr w:type="spellEnd"/>
    </w:p>
    <w:p w:rsidR="00BE15FC" w:rsidRDefault="00BE15FC" w:rsidP="00F2494F">
      <w:pPr>
        <w:rPr>
          <w:b/>
          <w:u w:val="single"/>
        </w:rPr>
      </w:pPr>
    </w:p>
    <w:p w:rsidR="00BE15FC" w:rsidRPr="00BB2F96" w:rsidRDefault="00BE15FC" w:rsidP="00BE15FC">
      <w:pPr>
        <w:ind w:left="360"/>
        <w:rPr>
          <w:b/>
          <w:u w:val="single"/>
        </w:rPr>
      </w:pPr>
      <w:r>
        <w:rPr>
          <w:b/>
          <w:u w:val="single"/>
        </w:rPr>
        <w:t>Logiciel coordination de soins</w:t>
      </w:r>
      <w:r w:rsidRPr="00BB2F96">
        <w:rPr>
          <w:b/>
          <w:u w:val="single"/>
        </w:rPr>
        <w:t> :</w:t>
      </w:r>
    </w:p>
    <w:p w:rsidR="00BE15FC" w:rsidRDefault="00BE15FC" w:rsidP="00BE15FC">
      <w:pPr>
        <w:pStyle w:val="Paragraphedeliste"/>
        <w:numPr>
          <w:ilvl w:val="0"/>
          <w:numId w:val="11"/>
        </w:numPr>
      </w:pPr>
      <w:r>
        <w:t xml:space="preserve">Sur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sheets</w:t>
      </w:r>
      <w:proofErr w:type="spellEnd"/>
    </w:p>
    <w:p w:rsidR="00BE15FC" w:rsidRDefault="00012106" w:rsidP="00BE15FC">
      <w:pPr>
        <w:pStyle w:val="Paragraphedeliste"/>
        <w:numPr>
          <w:ilvl w:val="0"/>
          <w:numId w:val="11"/>
        </w:numPr>
      </w:pPr>
      <w:r>
        <w:t>Commission apporteur d’affaires : jugée pas éthique</w:t>
      </w:r>
    </w:p>
    <w:p w:rsidR="000E3E44" w:rsidRDefault="000E3E44" w:rsidP="00BE15FC">
      <w:pPr>
        <w:pStyle w:val="Paragraphedeliste"/>
        <w:numPr>
          <w:ilvl w:val="0"/>
          <w:numId w:val="11"/>
        </w:numPr>
      </w:pPr>
      <w:r>
        <w:t xml:space="preserve">Parcours </w:t>
      </w:r>
      <w:r w:rsidR="007036DB">
        <w:t>de soins pilo</w:t>
      </w:r>
      <w:r>
        <w:t>té par KHEPRI SANTE</w:t>
      </w:r>
    </w:p>
    <w:p w:rsidR="00952C54" w:rsidRDefault="00952C54" w:rsidP="00BE15FC">
      <w:pPr>
        <w:pStyle w:val="Paragraphedeliste"/>
        <w:numPr>
          <w:ilvl w:val="0"/>
          <w:numId w:val="11"/>
        </w:numPr>
      </w:pPr>
      <w:r>
        <w:t xml:space="preserve">Pb de TVA si patient paye à KHEPRI SANTE vs paiement au thérapeute le plus souvent </w:t>
      </w:r>
      <w:proofErr w:type="spellStart"/>
      <w:r>
        <w:t>auto-entrepreneur</w:t>
      </w:r>
      <w:proofErr w:type="spellEnd"/>
      <w:r>
        <w:t xml:space="preserve"> sans TVA</w:t>
      </w:r>
      <w:r w:rsidR="00877590">
        <w:t xml:space="preserve"> : 120€ avec 20% de TVA vs 100 € </w:t>
      </w:r>
      <w:proofErr w:type="spellStart"/>
      <w:r w:rsidR="00877590">
        <w:t>Ht</w:t>
      </w:r>
      <w:proofErr w:type="spellEnd"/>
      <w:r w:rsidR="00877590">
        <w:t xml:space="preserve"> au thérapeute. Question : </w:t>
      </w:r>
    </w:p>
    <w:p w:rsidR="00A42671" w:rsidRDefault="00A42671" w:rsidP="00BE15FC">
      <w:pPr>
        <w:pStyle w:val="Paragraphedeliste"/>
        <w:numPr>
          <w:ilvl w:val="0"/>
          <w:numId w:val="11"/>
        </w:numPr>
      </w:pPr>
      <w:r>
        <w:t>Prix unique séance à 60€, tarif salle bloqué à 15€</w:t>
      </w:r>
      <w:r w:rsidR="00A24F4C">
        <w:t>, paiement direct au thérapeute</w:t>
      </w:r>
    </w:p>
    <w:p w:rsidR="00F92598" w:rsidRDefault="00F92598" w:rsidP="00BE15FC">
      <w:pPr>
        <w:pStyle w:val="Paragraphedeliste"/>
        <w:numPr>
          <w:ilvl w:val="0"/>
          <w:numId w:val="11"/>
        </w:numPr>
      </w:pPr>
      <w:r>
        <w:t>Feuille de suivi avec signature électronique (comme pour une formation)</w:t>
      </w:r>
    </w:p>
    <w:p w:rsidR="00010361" w:rsidRDefault="00010361" w:rsidP="00BE15FC">
      <w:pPr>
        <w:pStyle w:val="Paragraphedeliste"/>
        <w:numPr>
          <w:ilvl w:val="0"/>
          <w:numId w:val="11"/>
        </w:numPr>
      </w:pPr>
      <w:r>
        <w:t xml:space="preserve">Suggestion : entretien préalable/bilan </w:t>
      </w:r>
      <w:r w:rsidR="00B218CE">
        <w:t>facturé 130€ par KHEPRI SANTE</w:t>
      </w:r>
      <w:r>
        <w:t>, honoraires X à reverser au thérapeute</w:t>
      </w:r>
    </w:p>
    <w:p w:rsidR="00877590" w:rsidRDefault="00877590" w:rsidP="00BE15FC">
      <w:pPr>
        <w:pStyle w:val="Paragraphedeliste"/>
        <w:numPr>
          <w:ilvl w:val="0"/>
          <w:numId w:val="11"/>
        </w:numPr>
      </w:pPr>
      <w:r>
        <w:t xml:space="preserve">Pourrait faire l’objet d’une </w:t>
      </w:r>
      <w:proofErr w:type="spellStart"/>
      <w:r>
        <w:t>app</w:t>
      </w:r>
      <w:proofErr w:type="spellEnd"/>
      <w:r>
        <w:t>. Devis 27,5 K€</w:t>
      </w:r>
    </w:p>
    <w:p w:rsidR="001658AC" w:rsidRPr="004161A4" w:rsidRDefault="00A373CD" w:rsidP="001658AC">
      <w:pPr>
        <w:pStyle w:val="Paragraphedeliste"/>
        <w:numPr>
          <w:ilvl w:val="0"/>
          <w:numId w:val="11"/>
        </w:numPr>
      </w:pPr>
      <w:r>
        <w:t xml:space="preserve">Piste : systématiser paiement séance thérapeute via site web KHEPRI SANTE : contourner </w:t>
      </w:r>
      <w:proofErr w:type="spellStart"/>
      <w:r>
        <w:t>pb</w:t>
      </w:r>
      <w:proofErr w:type="spellEnd"/>
      <w:r>
        <w:t xml:space="preserve"> TVA</w:t>
      </w:r>
      <w:r w:rsidR="00C624B7">
        <w:t xml:space="preserve">. Chercher plate-forme avec </w:t>
      </w:r>
      <w:proofErr w:type="spellStart"/>
      <w:r w:rsidR="00C624B7">
        <w:t>auto-entrepreneurs</w:t>
      </w:r>
      <w:proofErr w:type="spellEnd"/>
      <w:r w:rsidR="00C624B7">
        <w:t xml:space="preserve"> type Air </w:t>
      </w:r>
      <w:proofErr w:type="spellStart"/>
      <w:r w:rsidR="00C624B7">
        <w:t>bnb</w:t>
      </w:r>
      <w:proofErr w:type="spellEnd"/>
      <w:r w:rsidR="001658AC">
        <w:t xml:space="preserve"> pour trouver système de contournement</w:t>
      </w:r>
    </w:p>
    <w:p w:rsidR="00BE15FC" w:rsidRDefault="00543359" w:rsidP="00F2494F">
      <w:pPr>
        <w:rPr>
          <w:b/>
          <w:u w:val="single"/>
        </w:rPr>
      </w:pPr>
      <w:r>
        <w:rPr>
          <w:b/>
          <w:u w:val="single"/>
        </w:rPr>
        <w:t>Site web</w:t>
      </w:r>
    </w:p>
    <w:p w:rsidR="00543359" w:rsidRDefault="003E3407" w:rsidP="00543359">
      <w:pPr>
        <w:pStyle w:val="Paragraphedeliste"/>
        <w:numPr>
          <w:ilvl w:val="0"/>
          <w:numId w:val="12"/>
        </w:numPr>
      </w:pPr>
      <w:r w:rsidRPr="003E3407">
        <w:t>Back-office thérapeutes où Evelyne est admin</w:t>
      </w:r>
      <w:r w:rsidR="00690FFC">
        <w:t xml:space="preserve"> </w:t>
      </w:r>
    </w:p>
    <w:p w:rsidR="00C31E17" w:rsidRDefault="00C31E17" w:rsidP="00543359">
      <w:pPr>
        <w:pStyle w:val="Paragraphedeliste"/>
        <w:numPr>
          <w:ilvl w:val="0"/>
          <w:numId w:val="12"/>
        </w:numPr>
      </w:pPr>
      <w:r>
        <w:t>Chaque thérapeute remplit sa propre fiche</w:t>
      </w:r>
      <w:r w:rsidR="00690FFC">
        <w:t xml:space="preserve"> avec sa propre photo sur la base de </w:t>
      </w:r>
      <w:proofErr w:type="spellStart"/>
      <w:r w:rsidR="00690FFC">
        <w:t>recos</w:t>
      </w:r>
      <w:proofErr w:type="spellEnd"/>
      <w:r w:rsidR="00690FFC">
        <w:t xml:space="preserve"> dans</w:t>
      </w:r>
      <w:r w:rsidR="004164C8">
        <w:t xml:space="preserve"> </w:t>
      </w:r>
      <w:r w:rsidR="00690FFC">
        <w:t>le back-office</w:t>
      </w:r>
      <w:r w:rsidR="00A104A1">
        <w:t> ; prendre 40 mn pour le faire…</w:t>
      </w:r>
    </w:p>
    <w:p w:rsidR="003E3407" w:rsidRDefault="003E3407" w:rsidP="00543359">
      <w:pPr>
        <w:pStyle w:val="Paragraphedeliste"/>
        <w:numPr>
          <w:ilvl w:val="0"/>
          <w:numId w:val="12"/>
        </w:numPr>
      </w:pPr>
      <w:r>
        <w:t>Partie clients</w:t>
      </w:r>
    </w:p>
    <w:p w:rsidR="00D83290" w:rsidRDefault="00D83290" w:rsidP="00543359">
      <w:pPr>
        <w:pStyle w:val="Paragraphedeliste"/>
        <w:numPr>
          <w:ilvl w:val="0"/>
          <w:numId w:val="12"/>
        </w:numPr>
      </w:pPr>
      <w:r>
        <w:t>Penser à modifier docs avec KHEPRI SANTE vs KHEPRI FORMATION</w:t>
      </w:r>
    </w:p>
    <w:p w:rsidR="00DA44C8" w:rsidRDefault="00DA44C8" w:rsidP="00543359">
      <w:pPr>
        <w:pStyle w:val="Paragraphedeliste"/>
        <w:numPr>
          <w:ilvl w:val="0"/>
          <w:numId w:val="12"/>
        </w:numPr>
      </w:pPr>
      <w:r>
        <w:t>Rajouter la description de toutes les pratiques de santé</w:t>
      </w:r>
    </w:p>
    <w:p w:rsidR="006861F2" w:rsidRPr="003E3407" w:rsidRDefault="006861F2" w:rsidP="00543359">
      <w:pPr>
        <w:pStyle w:val="Paragraphedeliste"/>
        <w:numPr>
          <w:ilvl w:val="0"/>
          <w:numId w:val="12"/>
        </w:numPr>
      </w:pPr>
      <w:r>
        <w:t xml:space="preserve">Outil questionnaire sur </w:t>
      </w:r>
      <w:proofErr w:type="spellStart"/>
      <w:r>
        <w:t>Jotform</w:t>
      </w:r>
      <w:proofErr w:type="spellEnd"/>
    </w:p>
    <w:p w:rsidR="00AD341E" w:rsidRDefault="0031157E" w:rsidP="00F2494F">
      <w:pPr>
        <w:rPr>
          <w:b/>
          <w:u w:val="single"/>
        </w:rPr>
      </w:pPr>
      <w:r>
        <w:rPr>
          <w:b/>
          <w:u w:val="single"/>
        </w:rPr>
        <w:t xml:space="preserve">Logiciel ouverture des portes : Professional </w:t>
      </w:r>
      <w:proofErr w:type="spellStart"/>
      <w:r>
        <w:rPr>
          <w:b/>
          <w:u w:val="single"/>
        </w:rPr>
        <w:t>Door</w:t>
      </w:r>
      <w:proofErr w:type="spellEnd"/>
      <w:r>
        <w:rPr>
          <w:b/>
          <w:u w:val="single"/>
        </w:rPr>
        <w:t xml:space="preserve"> control management</w:t>
      </w:r>
    </w:p>
    <w:p w:rsidR="0031157E" w:rsidRPr="00255643" w:rsidRDefault="0031157E" w:rsidP="0031157E">
      <w:pPr>
        <w:pStyle w:val="Paragraphedeliste"/>
        <w:numPr>
          <w:ilvl w:val="0"/>
          <w:numId w:val="14"/>
        </w:numPr>
        <w:rPr>
          <w:b/>
          <w:u w:val="single"/>
        </w:rPr>
      </w:pPr>
      <w:r>
        <w:t>Tourne avec lecteur badges</w:t>
      </w:r>
    </w:p>
    <w:p w:rsidR="00255643" w:rsidRPr="0031157E" w:rsidRDefault="00255643" w:rsidP="0031157E">
      <w:pPr>
        <w:pStyle w:val="Paragraphedeliste"/>
        <w:numPr>
          <w:ilvl w:val="0"/>
          <w:numId w:val="14"/>
        </w:numPr>
        <w:rPr>
          <w:b/>
          <w:u w:val="single"/>
        </w:rPr>
      </w:pPr>
      <w:r>
        <w:t>Logiciel chinois</w:t>
      </w:r>
    </w:p>
    <w:p w:rsidR="00AD341E" w:rsidRDefault="00BF0E85" w:rsidP="00F2494F">
      <w:pPr>
        <w:rPr>
          <w:b/>
          <w:u w:val="single"/>
        </w:rPr>
      </w:pPr>
      <w:r>
        <w:rPr>
          <w:b/>
          <w:u w:val="single"/>
        </w:rPr>
        <w:t>QVT/</w:t>
      </w:r>
      <w:proofErr w:type="spellStart"/>
      <w:r w:rsidR="00AD341E">
        <w:rPr>
          <w:b/>
          <w:u w:val="single"/>
        </w:rPr>
        <w:t>Visiapy</w:t>
      </w:r>
      <w:proofErr w:type="spellEnd"/>
      <w:r w:rsidR="00AD341E">
        <w:rPr>
          <w:b/>
          <w:u w:val="single"/>
        </w:rPr>
        <w:t xml:space="preserve"> </w:t>
      </w:r>
    </w:p>
    <w:p w:rsidR="00AD341E" w:rsidRDefault="00E8050F" w:rsidP="00AD341E">
      <w:pPr>
        <w:pStyle w:val="Paragraphedeliste"/>
        <w:numPr>
          <w:ilvl w:val="0"/>
          <w:numId w:val="13"/>
        </w:numPr>
      </w:pPr>
      <w:r w:rsidRPr="00E8050F">
        <w:t>Portail thérapies QVT pour les entreprises</w:t>
      </w:r>
    </w:p>
    <w:p w:rsidR="007357E4" w:rsidRPr="00E8050F" w:rsidRDefault="00B673D5" w:rsidP="007357E4">
      <w:pPr>
        <w:pStyle w:val="Paragraphedeliste"/>
        <w:numPr>
          <w:ilvl w:val="0"/>
          <w:numId w:val="13"/>
        </w:numPr>
      </w:pPr>
      <w:r>
        <w:t xml:space="preserve">Idée d’un abondement </w:t>
      </w:r>
      <w:r w:rsidR="007357E4">
        <w:t xml:space="preserve"> de X% dans la limite de Y</w:t>
      </w:r>
      <w:r>
        <w:t xml:space="preserve"> € par salarié</w:t>
      </w:r>
      <w:r w:rsidR="007357E4">
        <w:t>/an</w:t>
      </w:r>
    </w:p>
    <w:p w:rsidR="004161A4" w:rsidRDefault="002E06A9" w:rsidP="00F2494F">
      <w:pPr>
        <w:rPr>
          <w:b/>
          <w:u w:val="single"/>
        </w:rPr>
      </w:pPr>
      <w:r>
        <w:rPr>
          <w:b/>
          <w:u w:val="single"/>
        </w:rPr>
        <w:t>Commercial</w:t>
      </w:r>
      <w:r w:rsidR="00B3302E">
        <w:rPr>
          <w:b/>
          <w:u w:val="single"/>
        </w:rPr>
        <w:t>/ventes</w:t>
      </w:r>
    </w:p>
    <w:p w:rsidR="00B3302E" w:rsidRDefault="00B3302E" w:rsidP="002E06A9">
      <w:pPr>
        <w:pStyle w:val="Paragraphedeliste"/>
        <w:numPr>
          <w:ilvl w:val="0"/>
          <w:numId w:val="10"/>
        </w:numPr>
      </w:pPr>
      <w:r>
        <w:t>Sales in : crédits achetés par les thérapeutes</w:t>
      </w:r>
    </w:p>
    <w:p w:rsidR="00B3302E" w:rsidRDefault="00B3302E" w:rsidP="002E06A9">
      <w:pPr>
        <w:pStyle w:val="Paragraphedeliste"/>
        <w:numPr>
          <w:ilvl w:val="0"/>
          <w:numId w:val="10"/>
        </w:numPr>
      </w:pPr>
      <w:r>
        <w:t>Sales out : réservations effectuées</w:t>
      </w:r>
    </w:p>
    <w:p w:rsidR="002E06A9" w:rsidRPr="002E06A9" w:rsidRDefault="002E06A9" w:rsidP="002E06A9">
      <w:pPr>
        <w:pStyle w:val="Paragraphedeliste"/>
        <w:numPr>
          <w:ilvl w:val="0"/>
          <w:numId w:val="10"/>
        </w:numPr>
      </w:pPr>
      <w:r w:rsidRPr="002E06A9">
        <w:t>Relancer anciens clients</w:t>
      </w:r>
      <w:r>
        <w:t> : les intégrer à la newsletter</w:t>
      </w:r>
    </w:p>
    <w:p w:rsidR="008C1754" w:rsidRDefault="008C1754" w:rsidP="00F2494F">
      <w:pPr>
        <w:rPr>
          <w:b/>
          <w:u w:val="single"/>
        </w:rPr>
      </w:pPr>
    </w:p>
    <w:p w:rsidR="008C1754" w:rsidRDefault="008C1754" w:rsidP="00F2494F">
      <w:pPr>
        <w:rPr>
          <w:b/>
          <w:u w:val="single"/>
        </w:rPr>
      </w:pPr>
      <w:r>
        <w:rPr>
          <w:b/>
          <w:u w:val="single"/>
        </w:rPr>
        <w:t>Communication</w:t>
      </w:r>
    </w:p>
    <w:p w:rsidR="008D15FB" w:rsidRDefault="0073200E" w:rsidP="008C1754">
      <w:pPr>
        <w:pStyle w:val="Paragraphedeliste"/>
        <w:numPr>
          <w:ilvl w:val="0"/>
          <w:numId w:val="15"/>
        </w:numPr>
      </w:pPr>
      <w:r>
        <w:lastRenderedPageBreak/>
        <w:t>Les</w:t>
      </w:r>
      <w:r w:rsidR="008D15FB">
        <w:t xml:space="preserve"> 7 ans de KHEPRI en mai ou en juin</w:t>
      </w:r>
    </w:p>
    <w:p w:rsidR="008C1754" w:rsidRDefault="008C1754" w:rsidP="008C1754">
      <w:pPr>
        <w:pStyle w:val="Paragraphedeliste"/>
        <w:numPr>
          <w:ilvl w:val="0"/>
          <w:numId w:val="15"/>
        </w:numPr>
      </w:pPr>
      <w:proofErr w:type="spellStart"/>
      <w:r w:rsidRPr="008C1754">
        <w:t>Wellness</w:t>
      </w:r>
      <w:proofErr w:type="spellEnd"/>
      <w:r w:rsidRPr="008C1754">
        <w:t xml:space="preserve"> </w:t>
      </w:r>
      <w:proofErr w:type="spellStart"/>
      <w:r w:rsidRPr="008C1754">
        <w:t>days</w:t>
      </w:r>
      <w:proofErr w:type="spellEnd"/>
      <w:r w:rsidRPr="008C1754">
        <w:t xml:space="preserve"> sur des pathologies : pour faire venir des patients et faire connaitre le centre</w:t>
      </w:r>
    </w:p>
    <w:p w:rsidR="008C1754" w:rsidRDefault="008C1754" w:rsidP="008C1754">
      <w:pPr>
        <w:pStyle w:val="Paragraphedeliste"/>
        <w:numPr>
          <w:ilvl w:val="0"/>
          <w:numId w:val="15"/>
        </w:numPr>
      </w:pPr>
      <w:r>
        <w:t xml:space="preserve">Thèmes : sommeil, douleurs chroniques, </w:t>
      </w:r>
      <w:proofErr w:type="spellStart"/>
      <w:r>
        <w:t>covid</w:t>
      </w:r>
      <w:proofErr w:type="spellEnd"/>
      <w:r>
        <w:t xml:space="preserve"> long</w:t>
      </w:r>
    </w:p>
    <w:p w:rsidR="00E06F5D" w:rsidRDefault="00E06F5D" w:rsidP="008C1754">
      <w:pPr>
        <w:pStyle w:val="Paragraphedeliste"/>
        <w:numPr>
          <w:ilvl w:val="0"/>
          <w:numId w:val="15"/>
        </w:numPr>
      </w:pPr>
      <w:r>
        <w:t>Se sont fait le dimanche</w:t>
      </w:r>
      <w:r w:rsidR="00AF67BE">
        <w:t xml:space="preserve"> pour accès au hall du 4</w:t>
      </w:r>
      <w:r w:rsidR="00AF67BE" w:rsidRPr="00AF67BE">
        <w:rPr>
          <w:vertAlign w:val="superscript"/>
        </w:rPr>
        <w:t>ème</w:t>
      </w:r>
      <w:r w:rsidR="00AF67BE">
        <w:t xml:space="preserve"> étage. </w:t>
      </w:r>
      <w:r w:rsidR="00321673">
        <w:t>Suggestion : soirs ou samedis</w:t>
      </w:r>
    </w:p>
    <w:p w:rsidR="00AF67BE" w:rsidRPr="008C1754" w:rsidRDefault="00AF67BE" w:rsidP="008C1754">
      <w:pPr>
        <w:pStyle w:val="Paragraphedeliste"/>
        <w:numPr>
          <w:ilvl w:val="0"/>
          <w:numId w:val="15"/>
        </w:numPr>
      </w:pPr>
      <w:r>
        <w:t>Pb d’accès à une salle pour ateliers/formations</w:t>
      </w:r>
    </w:p>
    <w:p w:rsidR="006727DD" w:rsidRDefault="00882C6D" w:rsidP="00F2494F">
      <w:pPr>
        <w:rPr>
          <w:b/>
          <w:u w:val="single"/>
        </w:rPr>
      </w:pPr>
      <w:r>
        <w:rPr>
          <w:b/>
          <w:u w:val="single"/>
        </w:rPr>
        <w:t>Recrutement prospects</w:t>
      </w:r>
    </w:p>
    <w:p w:rsidR="00882C6D" w:rsidRDefault="00882C6D" w:rsidP="00882C6D">
      <w:pPr>
        <w:pStyle w:val="Paragraphedeliste"/>
        <w:numPr>
          <w:ilvl w:val="0"/>
          <w:numId w:val="9"/>
        </w:numPr>
      </w:pPr>
      <w:r w:rsidRPr="00986BD6">
        <w:t>Décision à faire à 2 systématiquement</w:t>
      </w:r>
    </w:p>
    <w:p w:rsidR="00500967" w:rsidRPr="00986BD6" w:rsidRDefault="00500967" w:rsidP="00882C6D">
      <w:pPr>
        <w:pStyle w:val="Paragraphedeliste"/>
        <w:numPr>
          <w:ilvl w:val="0"/>
          <w:numId w:val="9"/>
        </w:numPr>
      </w:pPr>
      <w:r>
        <w:t>Objectif </w:t>
      </w:r>
      <w:r w:rsidR="005A390B">
        <w:t xml:space="preserve">campagne prospection </w:t>
      </w:r>
      <w:proofErr w:type="spellStart"/>
      <w:r w:rsidR="005A390B">
        <w:t>ap</w:t>
      </w:r>
      <w:proofErr w:type="spellEnd"/>
      <w:r w:rsidR="005A390B">
        <w:t xml:space="preserve"> Avril 2022 </w:t>
      </w:r>
      <w:r>
        <w:t>: 5 leads chauds pour en récupérer au moins 2</w:t>
      </w:r>
    </w:p>
    <w:p w:rsidR="002667B8" w:rsidRDefault="002667B8" w:rsidP="00F2494F">
      <w:pPr>
        <w:rPr>
          <w:b/>
          <w:u w:val="single"/>
        </w:rPr>
      </w:pPr>
      <w:r>
        <w:rPr>
          <w:b/>
          <w:u w:val="single"/>
        </w:rPr>
        <w:t>Mode de fonctionnement entre nous </w:t>
      </w:r>
    </w:p>
    <w:p w:rsidR="002667B8" w:rsidRPr="002667B8" w:rsidRDefault="002667B8" w:rsidP="002667B8">
      <w:pPr>
        <w:pStyle w:val="Paragraphedeliste"/>
        <w:numPr>
          <w:ilvl w:val="0"/>
          <w:numId w:val="9"/>
        </w:numPr>
      </w:pPr>
      <w:r w:rsidRPr="002667B8">
        <w:t>Réunion hebdo</w:t>
      </w:r>
      <w:r w:rsidR="00A13740">
        <w:t xml:space="preserve"> Evelyne/Laurent</w:t>
      </w:r>
    </w:p>
    <w:p w:rsidR="002667B8" w:rsidRPr="002667B8" w:rsidRDefault="002667B8" w:rsidP="002667B8">
      <w:pPr>
        <w:pStyle w:val="Paragraphedeliste"/>
        <w:numPr>
          <w:ilvl w:val="0"/>
          <w:numId w:val="9"/>
        </w:numPr>
      </w:pPr>
      <w:r w:rsidRPr="002667B8">
        <w:t xml:space="preserve">Google drive, </w:t>
      </w:r>
      <w:proofErr w:type="spellStart"/>
      <w:r w:rsidRPr="002667B8">
        <w:t>google</w:t>
      </w:r>
      <w:proofErr w:type="spellEnd"/>
      <w:r w:rsidRPr="002667B8">
        <w:t xml:space="preserve"> </w:t>
      </w:r>
      <w:proofErr w:type="spellStart"/>
      <w:r w:rsidRPr="002667B8">
        <w:t>sheets</w:t>
      </w:r>
      <w:proofErr w:type="spellEnd"/>
      <w:r w:rsidRPr="002667B8">
        <w:t xml:space="preserve">, </w:t>
      </w:r>
      <w:proofErr w:type="spellStart"/>
      <w:r w:rsidRPr="002667B8">
        <w:t>google</w:t>
      </w:r>
      <w:proofErr w:type="spellEnd"/>
      <w:r w:rsidRPr="002667B8">
        <w:t xml:space="preserve"> docs</w:t>
      </w:r>
    </w:p>
    <w:p w:rsidR="002667B8" w:rsidRDefault="002667B8" w:rsidP="00F2494F">
      <w:pPr>
        <w:rPr>
          <w:b/>
          <w:u w:val="single"/>
        </w:rPr>
      </w:pPr>
    </w:p>
    <w:p w:rsidR="0078246F" w:rsidRDefault="006727DD" w:rsidP="00F2494F">
      <w:pPr>
        <w:rPr>
          <w:b/>
          <w:u w:val="single"/>
        </w:rPr>
      </w:pPr>
      <w:proofErr w:type="spellStart"/>
      <w:r>
        <w:rPr>
          <w:b/>
          <w:u w:val="single"/>
        </w:rPr>
        <w:t>Ice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breaking</w:t>
      </w:r>
      <w:proofErr w:type="spellEnd"/>
      <w:r>
        <w:rPr>
          <w:b/>
          <w:u w:val="single"/>
        </w:rPr>
        <w:t> : 11/04/21</w:t>
      </w:r>
      <w:r w:rsidR="007E0660">
        <w:rPr>
          <w:b/>
          <w:u w:val="single"/>
        </w:rPr>
        <w:t xml:space="preserve"> 18h </w:t>
      </w:r>
      <w:r w:rsidR="00DC29B4">
        <w:rPr>
          <w:b/>
          <w:u w:val="single"/>
        </w:rPr>
        <w:t xml:space="preserve">ou 18h30 </w:t>
      </w:r>
      <w:r w:rsidR="007E0660">
        <w:rPr>
          <w:b/>
          <w:u w:val="single"/>
        </w:rPr>
        <w:t>+ diner offert</w:t>
      </w:r>
    </w:p>
    <w:p w:rsidR="0078246F" w:rsidRPr="00E36DA9" w:rsidRDefault="0078246F" w:rsidP="0078246F">
      <w:pPr>
        <w:pStyle w:val="Paragraphedeliste"/>
        <w:numPr>
          <w:ilvl w:val="0"/>
          <w:numId w:val="8"/>
        </w:numPr>
      </w:pPr>
      <w:r w:rsidRPr="00E36DA9">
        <w:t>TARA</w:t>
      </w:r>
    </w:p>
    <w:p w:rsidR="0078246F" w:rsidRDefault="007E0660" w:rsidP="0078246F">
      <w:pPr>
        <w:pStyle w:val="Paragraphedeliste"/>
        <w:numPr>
          <w:ilvl w:val="0"/>
          <w:numId w:val="8"/>
        </w:numPr>
      </w:pPr>
      <w:r>
        <w:t xml:space="preserve">Lancement nouveau site web </w:t>
      </w:r>
      <w:r w:rsidR="00C316D9">
        <w:t xml:space="preserve">KHEPRI SANTE </w:t>
      </w:r>
      <w:r w:rsidR="00D87845">
        <w:t xml:space="preserve">(démo) </w:t>
      </w:r>
      <w:r>
        <w:t>+ réseaux sociaux</w:t>
      </w:r>
    </w:p>
    <w:p w:rsidR="007E0660" w:rsidRDefault="00F65B82" w:rsidP="0078246F">
      <w:pPr>
        <w:pStyle w:val="Paragraphedeliste"/>
        <w:numPr>
          <w:ilvl w:val="0"/>
          <w:numId w:val="8"/>
        </w:numPr>
      </w:pPr>
      <w:r>
        <w:t xml:space="preserve">Thématique : </w:t>
      </w:r>
      <w:r w:rsidR="007E0660">
        <w:t xml:space="preserve">Comment </w:t>
      </w:r>
      <w:r w:rsidR="00744D16">
        <w:t xml:space="preserve">on </w:t>
      </w:r>
      <w:r w:rsidR="00591DE1">
        <w:t xml:space="preserve">va </w:t>
      </w:r>
      <w:bookmarkStart w:id="0" w:name="_GoBack"/>
      <w:bookmarkEnd w:id="0"/>
      <w:r w:rsidR="00744D16">
        <w:t xml:space="preserve">vous aider à </w:t>
      </w:r>
      <w:r w:rsidR="007E0660">
        <w:t>faire</w:t>
      </w:r>
      <w:r w:rsidR="00C316D9">
        <w:t xml:space="preserve"> venir plus de clients</w:t>
      </w:r>
      <w:r w:rsidR="00744D16">
        <w:t> !!!</w:t>
      </w:r>
    </w:p>
    <w:p w:rsidR="001D1E3F" w:rsidRDefault="001D1E3F" w:rsidP="001D1E3F">
      <w:pPr>
        <w:pStyle w:val="Paragraphedeliste"/>
        <w:numPr>
          <w:ilvl w:val="0"/>
          <w:numId w:val="8"/>
        </w:numPr>
      </w:pPr>
      <w:r>
        <w:t xml:space="preserve">Engagements KHEPRI pour booster l’activité de tous : </w:t>
      </w:r>
    </w:p>
    <w:p w:rsidR="001D1E3F" w:rsidRDefault="001D1E3F" w:rsidP="001D1E3F">
      <w:pPr>
        <w:pStyle w:val="Paragraphedeliste"/>
        <w:numPr>
          <w:ilvl w:val="1"/>
          <w:numId w:val="8"/>
        </w:numPr>
      </w:pPr>
      <w:r>
        <w:t xml:space="preserve">Entretien/bilan </w:t>
      </w:r>
      <w:proofErr w:type="gramStart"/>
      <w:r>
        <w:t>parcours</w:t>
      </w:r>
      <w:proofErr w:type="gramEnd"/>
      <w:r>
        <w:t xml:space="preserve"> remise en santé</w:t>
      </w:r>
    </w:p>
    <w:p w:rsidR="001D1E3F" w:rsidRDefault="001D1E3F" w:rsidP="001D1E3F">
      <w:pPr>
        <w:pStyle w:val="Paragraphedeliste"/>
        <w:numPr>
          <w:ilvl w:val="1"/>
          <w:numId w:val="8"/>
        </w:numPr>
      </w:pPr>
      <w:r>
        <w:t>Contacts X institutionnels, Y entreprises,  Z particuliers</w:t>
      </w:r>
    </w:p>
    <w:p w:rsidR="001D1E3F" w:rsidRDefault="001D1E3F" w:rsidP="001D1E3F">
      <w:pPr>
        <w:pStyle w:val="Paragraphedeliste"/>
        <w:numPr>
          <w:ilvl w:val="1"/>
          <w:numId w:val="8"/>
        </w:numPr>
      </w:pPr>
      <w:r>
        <w:t xml:space="preserve">Objectifs réseaux sociaux (plan édito, nb de </w:t>
      </w:r>
      <w:proofErr w:type="spellStart"/>
      <w:r>
        <w:t>followers</w:t>
      </w:r>
      <w:proofErr w:type="spellEnd"/>
      <w:r>
        <w:t xml:space="preserve">, nb de </w:t>
      </w:r>
      <w:proofErr w:type="spellStart"/>
      <w:r>
        <w:t>posts</w:t>
      </w:r>
      <w:proofErr w:type="spellEnd"/>
      <w:r>
        <w:t>)</w:t>
      </w:r>
    </w:p>
    <w:p w:rsidR="001D1E3F" w:rsidRPr="00E36DA9" w:rsidRDefault="001D1E3F" w:rsidP="001D1E3F">
      <w:pPr>
        <w:pStyle w:val="Paragraphedeliste"/>
        <w:numPr>
          <w:ilvl w:val="1"/>
          <w:numId w:val="8"/>
        </w:numPr>
      </w:pPr>
      <w:r>
        <w:t>Objectifs site web (nb visiteurs, …)</w:t>
      </w:r>
    </w:p>
    <w:p w:rsidR="001D1E3F" w:rsidRDefault="001D1E3F" w:rsidP="0078246F">
      <w:pPr>
        <w:pStyle w:val="Paragraphedeliste"/>
        <w:numPr>
          <w:ilvl w:val="0"/>
          <w:numId w:val="8"/>
        </w:numPr>
      </w:pPr>
      <w:r>
        <w:t xml:space="preserve">Idée d’une démarche de </w:t>
      </w:r>
      <w:proofErr w:type="spellStart"/>
      <w:r>
        <w:t>co</w:t>
      </w:r>
      <w:proofErr w:type="spellEnd"/>
      <w:r>
        <w:t>-construction avec les thérapeutes de création de plus d’activité pour tous</w:t>
      </w:r>
    </w:p>
    <w:p w:rsidR="006727DD" w:rsidRPr="006727DD" w:rsidRDefault="006727DD" w:rsidP="00F2494F">
      <w:pPr>
        <w:rPr>
          <w:b/>
          <w:u w:val="single"/>
        </w:rPr>
      </w:pPr>
      <w:r>
        <w:rPr>
          <w:b/>
          <w:u w:val="single"/>
        </w:rPr>
        <w:t xml:space="preserve">Opportunité ORION : </w:t>
      </w:r>
      <w:proofErr w:type="spellStart"/>
      <w:r>
        <w:rPr>
          <w:b/>
          <w:u w:val="single"/>
        </w:rPr>
        <w:t>cf</w:t>
      </w:r>
      <w:proofErr w:type="spellEnd"/>
      <w:r>
        <w:rPr>
          <w:b/>
          <w:u w:val="single"/>
        </w:rPr>
        <w:t xml:space="preserve"> FERIALE</w:t>
      </w:r>
    </w:p>
    <w:sectPr w:rsidR="006727DD" w:rsidRPr="00672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DBB"/>
    <w:multiLevelType w:val="hybridMultilevel"/>
    <w:tmpl w:val="0EAE7684"/>
    <w:lvl w:ilvl="0" w:tplc="77D001D8">
      <w:numFmt w:val="bullet"/>
      <w:lvlText w:val=""/>
      <w:lvlJc w:val="left"/>
      <w:pPr>
        <w:ind w:left="1427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A970222"/>
    <w:multiLevelType w:val="hybridMultilevel"/>
    <w:tmpl w:val="9BBE6C92"/>
    <w:lvl w:ilvl="0" w:tplc="77D00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40EC"/>
    <w:multiLevelType w:val="hybridMultilevel"/>
    <w:tmpl w:val="A20C33E4"/>
    <w:lvl w:ilvl="0" w:tplc="77D00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B2E"/>
    <w:multiLevelType w:val="hybridMultilevel"/>
    <w:tmpl w:val="55028A96"/>
    <w:lvl w:ilvl="0" w:tplc="584016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5A02"/>
    <w:multiLevelType w:val="hybridMultilevel"/>
    <w:tmpl w:val="B5484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A4213"/>
    <w:multiLevelType w:val="hybridMultilevel"/>
    <w:tmpl w:val="2698F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D4DE2"/>
    <w:multiLevelType w:val="hybridMultilevel"/>
    <w:tmpl w:val="30629F18"/>
    <w:lvl w:ilvl="0" w:tplc="E2B49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1538D"/>
    <w:multiLevelType w:val="hybridMultilevel"/>
    <w:tmpl w:val="015CA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869"/>
    <w:multiLevelType w:val="hybridMultilevel"/>
    <w:tmpl w:val="88441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B5214"/>
    <w:multiLevelType w:val="hybridMultilevel"/>
    <w:tmpl w:val="2B6E7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E0C97"/>
    <w:multiLevelType w:val="hybridMultilevel"/>
    <w:tmpl w:val="60029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F0DA4"/>
    <w:multiLevelType w:val="hybridMultilevel"/>
    <w:tmpl w:val="014E59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75BDD"/>
    <w:multiLevelType w:val="hybridMultilevel"/>
    <w:tmpl w:val="47001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A3C75"/>
    <w:multiLevelType w:val="hybridMultilevel"/>
    <w:tmpl w:val="0548E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556F"/>
    <w:multiLevelType w:val="hybridMultilevel"/>
    <w:tmpl w:val="7AD8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14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0"/>
    <w:rsid w:val="000042BD"/>
    <w:rsid w:val="00010361"/>
    <w:rsid w:val="00012106"/>
    <w:rsid w:val="00031A34"/>
    <w:rsid w:val="000653BB"/>
    <w:rsid w:val="0007685B"/>
    <w:rsid w:val="00077C62"/>
    <w:rsid w:val="0008091F"/>
    <w:rsid w:val="000847DB"/>
    <w:rsid w:val="00093DE4"/>
    <w:rsid w:val="000C12D1"/>
    <w:rsid w:val="000D744C"/>
    <w:rsid w:val="000E3E44"/>
    <w:rsid w:val="000E4969"/>
    <w:rsid w:val="001104AC"/>
    <w:rsid w:val="00127001"/>
    <w:rsid w:val="0013134E"/>
    <w:rsid w:val="00164076"/>
    <w:rsid w:val="001658AC"/>
    <w:rsid w:val="001778D0"/>
    <w:rsid w:val="00177B0C"/>
    <w:rsid w:val="001809F1"/>
    <w:rsid w:val="00185794"/>
    <w:rsid w:val="001A3C19"/>
    <w:rsid w:val="001B3349"/>
    <w:rsid w:val="001B66D0"/>
    <w:rsid w:val="001D15F9"/>
    <w:rsid w:val="001D1E3F"/>
    <w:rsid w:val="001D2406"/>
    <w:rsid w:val="00200894"/>
    <w:rsid w:val="0021429B"/>
    <w:rsid w:val="00217595"/>
    <w:rsid w:val="00223269"/>
    <w:rsid w:val="00241DA3"/>
    <w:rsid w:val="00255643"/>
    <w:rsid w:val="002667B8"/>
    <w:rsid w:val="002715E2"/>
    <w:rsid w:val="00271A9D"/>
    <w:rsid w:val="002D687B"/>
    <w:rsid w:val="002E06A9"/>
    <w:rsid w:val="002F0A83"/>
    <w:rsid w:val="003017DB"/>
    <w:rsid w:val="0031157E"/>
    <w:rsid w:val="00321673"/>
    <w:rsid w:val="00327F98"/>
    <w:rsid w:val="00331997"/>
    <w:rsid w:val="003508B5"/>
    <w:rsid w:val="00350C35"/>
    <w:rsid w:val="003618B3"/>
    <w:rsid w:val="003A7806"/>
    <w:rsid w:val="003B20F2"/>
    <w:rsid w:val="003B6A74"/>
    <w:rsid w:val="003C1348"/>
    <w:rsid w:val="003D4602"/>
    <w:rsid w:val="003E0E46"/>
    <w:rsid w:val="003E3407"/>
    <w:rsid w:val="003E5B66"/>
    <w:rsid w:val="003F3115"/>
    <w:rsid w:val="004161A4"/>
    <w:rsid w:val="004164C8"/>
    <w:rsid w:val="0042214A"/>
    <w:rsid w:val="00423E20"/>
    <w:rsid w:val="00430FC0"/>
    <w:rsid w:val="004321EE"/>
    <w:rsid w:val="00457AA4"/>
    <w:rsid w:val="00472030"/>
    <w:rsid w:val="00477122"/>
    <w:rsid w:val="0048213A"/>
    <w:rsid w:val="004A7170"/>
    <w:rsid w:val="004B0804"/>
    <w:rsid w:val="004B0E34"/>
    <w:rsid w:val="004B7BB6"/>
    <w:rsid w:val="004C64A6"/>
    <w:rsid w:val="004E3EC2"/>
    <w:rsid w:val="004F10DA"/>
    <w:rsid w:val="00500967"/>
    <w:rsid w:val="00516516"/>
    <w:rsid w:val="005333E8"/>
    <w:rsid w:val="00543359"/>
    <w:rsid w:val="0056568E"/>
    <w:rsid w:val="00590FB7"/>
    <w:rsid w:val="00591DE1"/>
    <w:rsid w:val="00593645"/>
    <w:rsid w:val="00593837"/>
    <w:rsid w:val="005A02C8"/>
    <w:rsid w:val="005A390B"/>
    <w:rsid w:val="005A4D28"/>
    <w:rsid w:val="005A4F70"/>
    <w:rsid w:val="005B7F82"/>
    <w:rsid w:val="005C26FF"/>
    <w:rsid w:val="005D0356"/>
    <w:rsid w:val="005D1897"/>
    <w:rsid w:val="005E2D16"/>
    <w:rsid w:val="005F7AEC"/>
    <w:rsid w:val="0061671D"/>
    <w:rsid w:val="00626421"/>
    <w:rsid w:val="00627551"/>
    <w:rsid w:val="00631F77"/>
    <w:rsid w:val="00644235"/>
    <w:rsid w:val="0066722E"/>
    <w:rsid w:val="006727DD"/>
    <w:rsid w:val="00673FF8"/>
    <w:rsid w:val="006861F2"/>
    <w:rsid w:val="00690FFC"/>
    <w:rsid w:val="006E0D54"/>
    <w:rsid w:val="007036DB"/>
    <w:rsid w:val="0070594F"/>
    <w:rsid w:val="00712D61"/>
    <w:rsid w:val="00725897"/>
    <w:rsid w:val="00727566"/>
    <w:rsid w:val="0073200E"/>
    <w:rsid w:val="007357E4"/>
    <w:rsid w:val="0074178C"/>
    <w:rsid w:val="00743B28"/>
    <w:rsid w:val="00744D16"/>
    <w:rsid w:val="00746F63"/>
    <w:rsid w:val="00763F35"/>
    <w:rsid w:val="00773463"/>
    <w:rsid w:val="0078246F"/>
    <w:rsid w:val="00787288"/>
    <w:rsid w:val="00793C21"/>
    <w:rsid w:val="007D1969"/>
    <w:rsid w:val="007D5AC3"/>
    <w:rsid w:val="007E0660"/>
    <w:rsid w:val="007F6745"/>
    <w:rsid w:val="00834C85"/>
    <w:rsid w:val="00850320"/>
    <w:rsid w:val="0085647D"/>
    <w:rsid w:val="0086544B"/>
    <w:rsid w:val="008707B0"/>
    <w:rsid w:val="00877590"/>
    <w:rsid w:val="00882C6D"/>
    <w:rsid w:val="00884324"/>
    <w:rsid w:val="0088593D"/>
    <w:rsid w:val="008A5E0B"/>
    <w:rsid w:val="008B7F9A"/>
    <w:rsid w:val="008C1754"/>
    <w:rsid w:val="008C3268"/>
    <w:rsid w:val="008D15FB"/>
    <w:rsid w:val="008D767B"/>
    <w:rsid w:val="00917F09"/>
    <w:rsid w:val="00932232"/>
    <w:rsid w:val="00937554"/>
    <w:rsid w:val="00952C54"/>
    <w:rsid w:val="0096068D"/>
    <w:rsid w:val="0097763C"/>
    <w:rsid w:val="00981CE4"/>
    <w:rsid w:val="00986BD6"/>
    <w:rsid w:val="009A5533"/>
    <w:rsid w:val="009D7ABF"/>
    <w:rsid w:val="00A07C05"/>
    <w:rsid w:val="00A104A1"/>
    <w:rsid w:val="00A10C65"/>
    <w:rsid w:val="00A13740"/>
    <w:rsid w:val="00A15AE6"/>
    <w:rsid w:val="00A2231D"/>
    <w:rsid w:val="00A24F4C"/>
    <w:rsid w:val="00A30D7D"/>
    <w:rsid w:val="00A373CD"/>
    <w:rsid w:val="00A42671"/>
    <w:rsid w:val="00A504A9"/>
    <w:rsid w:val="00A5597D"/>
    <w:rsid w:val="00A7048C"/>
    <w:rsid w:val="00AB1CB6"/>
    <w:rsid w:val="00AD341E"/>
    <w:rsid w:val="00AD57B1"/>
    <w:rsid w:val="00AE0596"/>
    <w:rsid w:val="00AE50F4"/>
    <w:rsid w:val="00AE5CC0"/>
    <w:rsid w:val="00AF30E5"/>
    <w:rsid w:val="00AF67BE"/>
    <w:rsid w:val="00B118DD"/>
    <w:rsid w:val="00B179B1"/>
    <w:rsid w:val="00B179C2"/>
    <w:rsid w:val="00B218CE"/>
    <w:rsid w:val="00B2561C"/>
    <w:rsid w:val="00B274C0"/>
    <w:rsid w:val="00B3302E"/>
    <w:rsid w:val="00B35345"/>
    <w:rsid w:val="00B37ED2"/>
    <w:rsid w:val="00B46D0B"/>
    <w:rsid w:val="00B502F6"/>
    <w:rsid w:val="00B605C0"/>
    <w:rsid w:val="00B64B96"/>
    <w:rsid w:val="00B673D5"/>
    <w:rsid w:val="00B81D01"/>
    <w:rsid w:val="00BA7C20"/>
    <w:rsid w:val="00BB271A"/>
    <w:rsid w:val="00BB2F96"/>
    <w:rsid w:val="00BC31EA"/>
    <w:rsid w:val="00BD6857"/>
    <w:rsid w:val="00BE15FC"/>
    <w:rsid w:val="00BF0E85"/>
    <w:rsid w:val="00C07320"/>
    <w:rsid w:val="00C10AFB"/>
    <w:rsid w:val="00C316D9"/>
    <w:rsid w:val="00C31E17"/>
    <w:rsid w:val="00C457AB"/>
    <w:rsid w:val="00C624B7"/>
    <w:rsid w:val="00C93B8B"/>
    <w:rsid w:val="00C93CD6"/>
    <w:rsid w:val="00CA09A4"/>
    <w:rsid w:val="00CB45D0"/>
    <w:rsid w:val="00CB5548"/>
    <w:rsid w:val="00CC16EC"/>
    <w:rsid w:val="00CC444B"/>
    <w:rsid w:val="00CC7DF1"/>
    <w:rsid w:val="00CD3023"/>
    <w:rsid w:val="00D31EBD"/>
    <w:rsid w:val="00D35B5B"/>
    <w:rsid w:val="00D43893"/>
    <w:rsid w:val="00D44A12"/>
    <w:rsid w:val="00D44E25"/>
    <w:rsid w:val="00D520A3"/>
    <w:rsid w:val="00D73866"/>
    <w:rsid w:val="00D83290"/>
    <w:rsid w:val="00D87845"/>
    <w:rsid w:val="00DA44C8"/>
    <w:rsid w:val="00DB2E3F"/>
    <w:rsid w:val="00DB4793"/>
    <w:rsid w:val="00DC29B4"/>
    <w:rsid w:val="00DD1B1F"/>
    <w:rsid w:val="00DD2B1F"/>
    <w:rsid w:val="00DD5207"/>
    <w:rsid w:val="00DD5E13"/>
    <w:rsid w:val="00DD7314"/>
    <w:rsid w:val="00DE0359"/>
    <w:rsid w:val="00DF3467"/>
    <w:rsid w:val="00DF7D3A"/>
    <w:rsid w:val="00E053A2"/>
    <w:rsid w:val="00E06F5D"/>
    <w:rsid w:val="00E23101"/>
    <w:rsid w:val="00E25607"/>
    <w:rsid w:val="00E36478"/>
    <w:rsid w:val="00E36DA9"/>
    <w:rsid w:val="00E41667"/>
    <w:rsid w:val="00E60A1E"/>
    <w:rsid w:val="00E75CC8"/>
    <w:rsid w:val="00E8050F"/>
    <w:rsid w:val="00E93BBC"/>
    <w:rsid w:val="00EA22AE"/>
    <w:rsid w:val="00EA5052"/>
    <w:rsid w:val="00EB0D34"/>
    <w:rsid w:val="00ED250E"/>
    <w:rsid w:val="00EE3C11"/>
    <w:rsid w:val="00EF790D"/>
    <w:rsid w:val="00F2494F"/>
    <w:rsid w:val="00F35EC0"/>
    <w:rsid w:val="00F43F29"/>
    <w:rsid w:val="00F65B82"/>
    <w:rsid w:val="00F66182"/>
    <w:rsid w:val="00F70155"/>
    <w:rsid w:val="00F92036"/>
    <w:rsid w:val="00F92598"/>
    <w:rsid w:val="00FA0162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31512-D7B8-40DF-8C83-84BAD4F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Compte Microsoft</cp:lastModifiedBy>
  <cp:revision>2</cp:revision>
  <dcterms:created xsi:type="dcterms:W3CDTF">2022-03-15T11:17:00Z</dcterms:created>
  <dcterms:modified xsi:type="dcterms:W3CDTF">2022-03-15T11:17:00Z</dcterms:modified>
</cp:coreProperties>
</file>