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5BD64E" w14:textId="77777777" w:rsidR="00651320" w:rsidRDefault="00651320" w:rsidP="003713D1">
      <w:pPr>
        <w:rPr>
          <w:b/>
          <w:noProof/>
          <w:sz w:val="28"/>
          <w:szCs w:val="28"/>
          <w:lang w:eastAsia="fr-FR"/>
        </w:rPr>
      </w:pPr>
    </w:p>
    <w:p w14:paraId="4362D570" w14:textId="77777777" w:rsidR="00E902D7" w:rsidRDefault="00876C58" w:rsidP="001F1E03">
      <w:pPr>
        <w:tabs>
          <w:tab w:val="left" w:pos="6810"/>
        </w:tabs>
        <w:spacing w:after="0" w:line="240" w:lineRule="auto"/>
        <w:rPr>
          <w:b/>
          <w:noProof/>
          <w:sz w:val="28"/>
          <w:szCs w:val="28"/>
          <w:lang w:eastAsia="fr-FR"/>
        </w:rPr>
      </w:pPr>
      <w:r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 wp14:anchorId="6D732B60" wp14:editId="7D19D457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868930" cy="483235"/>
            <wp:effectExtent l="0" t="0" r="7620" b="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K-Formation transparent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483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035BB" w:rsidRPr="00F035BB">
        <w:rPr>
          <w:b/>
          <w:noProof/>
          <w:sz w:val="28"/>
          <w:szCs w:val="28"/>
          <w:lang w:eastAsia="fr-FR"/>
        </w:rPr>
        <w:t>FORMATION</w:t>
      </w:r>
      <w:r w:rsidR="00E902D7">
        <w:rPr>
          <w:b/>
          <w:noProof/>
          <w:sz w:val="28"/>
          <w:szCs w:val="28"/>
          <w:lang w:eastAsia="fr-FR"/>
        </w:rPr>
        <w:t xml:space="preserve"> </w:t>
      </w:r>
    </w:p>
    <w:p w14:paraId="366A71EB" w14:textId="41A301F4" w:rsidR="00D91AF0" w:rsidRPr="00F035BB" w:rsidRDefault="00D91AF0" w:rsidP="001F1E03">
      <w:pPr>
        <w:tabs>
          <w:tab w:val="left" w:pos="6810"/>
        </w:tabs>
        <w:spacing w:after="0" w:line="240" w:lineRule="auto"/>
        <w:rPr>
          <w:b/>
          <w:noProof/>
          <w:sz w:val="28"/>
          <w:szCs w:val="28"/>
          <w:lang w:eastAsia="fr-FR"/>
        </w:rPr>
      </w:pPr>
      <w:r>
        <w:rPr>
          <w:b/>
          <w:noProof/>
          <w:sz w:val="28"/>
          <w:szCs w:val="28"/>
          <w:lang w:eastAsia="fr-FR"/>
        </w:rPr>
        <w:t>Description du business model</w:t>
      </w:r>
    </w:p>
    <w:p w14:paraId="1274FCE6" w14:textId="77777777" w:rsidR="00E902D7" w:rsidRDefault="00E902D7" w:rsidP="00B3436D">
      <w:pPr>
        <w:pStyle w:val="Paragraphedeliste"/>
        <w:numPr>
          <w:ilvl w:val="0"/>
          <w:numId w:val="4"/>
        </w:numPr>
        <w:spacing w:after="0" w:line="240" w:lineRule="auto"/>
        <w:rPr>
          <w:b/>
          <w:noProof/>
          <w:lang w:eastAsia="fr-FR"/>
        </w:rPr>
        <w:sectPr w:rsidR="00E902D7" w:rsidSect="00FE2C57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7415E2" w14:textId="77777777" w:rsidR="001F1E03" w:rsidRDefault="001F1E03" w:rsidP="001F1E03">
      <w:pPr>
        <w:pStyle w:val="Paragraphedeliste"/>
        <w:spacing w:after="0" w:line="240" w:lineRule="auto"/>
        <w:rPr>
          <w:b/>
          <w:noProof/>
          <w:lang w:eastAsia="fr-FR"/>
        </w:rPr>
      </w:pPr>
    </w:p>
    <w:p w14:paraId="2CA11D63" w14:textId="38C25649" w:rsidR="00F035BB" w:rsidRDefault="00F035BB" w:rsidP="00B3436D">
      <w:pPr>
        <w:pStyle w:val="Paragraphedeliste"/>
        <w:numPr>
          <w:ilvl w:val="0"/>
          <w:numId w:val="4"/>
        </w:numPr>
        <w:spacing w:after="0" w:line="240" w:lineRule="auto"/>
        <w:rPr>
          <w:b/>
          <w:noProof/>
          <w:lang w:eastAsia="fr-FR"/>
        </w:rPr>
      </w:pPr>
      <w:r w:rsidRPr="001807C6">
        <w:rPr>
          <w:b/>
          <w:noProof/>
          <w:lang w:eastAsia="fr-FR"/>
        </w:rPr>
        <w:t>Formations sur mesure :</w:t>
      </w:r>
    </w:p>
    <w:p w14:paraId="3BF130B6" w14:textId="5DFBCB31" w:rsidR="001C2011" w:rsidRPr="009B4758" w:rsidRDefault="001807C6" w:rsidP="00B3436D">
      <w:pPr>
        <w:spacing w:after="0" w:line="240" w:lineRule="auto"/>
        <w:rPr>
          <w:bCs/>
          <w:noProof/>
          <w:lang w:eastAsia="fr-FR"/>
        </w:rPr>
      </w:pPr>
      <w:r>
        <w:rPr>
          <w:noProof/>
          <w:lang w:eastAsia="fr-FR"/>
        </w:rPr>
        <w:t xml:space="preserve">Formation </w:t>
      </w:r>
      <w:r w:rsidR="009F573C">
        <w:rPr>
          <w:noProof/>
          <w:lang w:eastAsia="fr-FR"/>
        </w:rPr>
        <w:t>individuelle</w:t>
      </w:r>
      <w:r w:rsidR="009B4758">
        <w:rPr>
          <w:noProof/>
          <w:lang w:eastAsia="fr-FR"/>
        </w:rPr>
        <w:t> : formation assimilée à du coaching dont les contenus comptortent des modules de formation théorique. Ce sera éventuellement la solution adaptée pour les premiers franchisés.</w:t>
      </w:r>
    </w:p>
    <w:p w14:paraId="2EE6967A" w14:textId="77777777" w:rsidR="001C2011" w:rsidRDefault="001C2011" w:rsidP="00B3436D">
      <w:pPr>
        <w:pBdr>
          <w:bottom w:val="single" w:sz="12" w:space="11" w:color="auto"/>
        </w:pBdr>
        <w:spacing w:after="0" w:line="240" w:lineRule="auto"/>
        <w:rPr>
          <w:noProof/>
          <w:lang w:eastAsia="fr-FR"/>
        </w:rPr>
      </w:pPr>
      <w:r w:rsidRPr="001C2011">
        <w:rPr>
          <w:noProof/>
          <w:u w:val="single"/>
          <w:lang w:eastAsia="fr-FR"/>
        </w:rPr>
        <w:t>Pour 1 personne formée</w:t>
      </w:r>
      <w:r>
        <w:rPr>
          <w:noProof/>
          <w:lang w:eastAsia="fr-FR"/>
        </w:rPr>
        <w:t> :</w:t>
      </w:r>
    </w:p>
    <w:p w14:paraId="5F27906C" w14:textId="77777777" w:rsidR="001C2011" w:rsidRDefault="009F573C" w:rsidP="00B3436D">
      <w:pPr>
        <w:pBdr>
          <w:bottom w:val="single" w:sz="12" w:space="11" w:color="auto"/>
        </w:pBd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Durée de la formation : 6 jours, soit 35,50 heures.</w:t>
      </w:r>
    </w:p>
    <w:p w14:paraId="4D42CF79" w14:textId="77777777" w:rsidR="00B3436D" w:rsidRDefault="009B4758" w:rsidP="00B3436D">
      <w:pPr>
        <w:pBdr>
          <w:bottom w:val="single" w:sz="12" w:space="11" w:color="auto"/>
        </w:pBd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Coût de la formation : 2 130 €, soit 60 € de l’heure.</w:t>
      </w:r>
    </w:p>
    <w:p w14:paraId="36B493CE" w14:textId="77777777" w:rsidR="00475CAE" w:rsidRDefault="001C2011" w:rsidP="00B3436D">
      <w:pPr>
        <w:pBdr>
          <w:bottom w:val="single" w:sz="12" w:space="11" w:color="auto"/>
        </w:pBdr>
        <w:spacing w:after="0" w:line="240" w:lineRule="auto"/>
        <w:rPr>
          <w:noProof/>
          <w:lang w:eastAsia="fr-FR"/>
        </w:rPr>
      </w:pPr>
      <w:r w:rsidRPr="00142088">
        <w:rPr>
          <w:noProof/>
          <w:u w:val="single"/>
          <w:lang w:eastAsia="fr-FR"/>
        </w:rPr>
        <w:t>Nombre de personnes formées en 2022</w:t>
      </w:r>
      <w:r>
        <w:rPr>
          <w:noProof/>
          <w:lang w:eastAsia="fr-FR"/>
        </w:rPr>
        <w:t> :</w:t>
      </w:r>
      <w:r w:rsidR="00B3436D">
        <w:rPr>
          <w:noProof/>
          <w:lang w:eastAsia="fr-FR"/>
        </w:rPr>
        <w:t xml:space="preserve"> </w:t>
      </w:r>
    </w:p>
    <w:p w14:paraId="11CB5EA2" w14:textId="48970500" w:rsidR="00B3436D" w:rsidRDefault="00B3436D" w:rsidP="00B3436D">
      <w:pPr>
        <w:pBdr>
          <w:bottom w:val="single" w:sz="12" w:space="11" w:color="auto"/>
        </w:pBd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12 personnes.</w:t>
      </w:r>
    </w:p>
    <w:p w14:paraId="4CF2520E" w14:textId="77777777" w:rsidR="00876C58" w:rsidRDefault="00876C58" w:rsidP="00876C58">
      <w:pPr>
        <w:pStyle w:val="Paragraphedeliste"/>
        <w:spacing w:after="0" w:line="240" w:lineRule="auto"/>
        <w:rPr>
          <w:b/>
          <w:noProof/>
          <w:lang w:eastAsia="fr-FR"/>
        </w:rPr>
      </w:pPr>
    </w:p>
    <w:p w14:paraId="6FA4749B" w14:textId="253ED4BF" w:rsidR="00F035BB" w:rsidRDefault="00F035BB" w:rsidP="00876C58">
      <w:pPr>
        <w:pStyle w:val="Paragraphedeliste"/>
        <w:numPr>
          <w:ilvl w:val="0"/>
          <w:numId w:val="4"/>
        </w:numPr>
        <w:spacing w:after="0" w:line="240" w:lineRule="auto"/>
        <w:rPr>
          <w:b/>
          <w:noProof/>
          <w:lang w:eastAsia="fr-FR"/>
        </w:rPr>
      </w:pPr>
      <w:r w:rsidRPr="00F035BB">
        <w:rPr>
          <w:b/>
          <w:noProof/>
          <w:lang w:eastAsia="fr-FR"/>
        </w:rPr>
        <w:t>Bilans de compétence :</w:t>
      </w:r>
    </w:p>
    <w:p w14:paraId="76746519" w14:textId="77777777" w:rsidR="00876C58" w:rsidRPr="00F035BB" w:rsidRDefault="00876C58" w:rsidP="00876C58">
      <w:pPr>
        <w:pStyle w:val="Paragraphedeliste"/>
        <w:spacing w:after="0" w:line="240" w:lineRule="auto"/>
        <w:rPr>
          <w:b/>
          <w:noProof/>
          <w:lang w:eastAsia="fr-FR"/>
        </w:rPr>
      </w:pPr>
    </w:p>
    <w:p w14:paraId="131A5BD1" w14:textId="5A3BCB36" w:rsidR="00F035BB" w:rsidRDefault="00B3436D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Entretien comportant un protocole précis assimilé à de la formation individuelle et pris en charge par le CPF (Congé Personnel de Formation, financé par la Caisse de dépôts)</w:t>
      </w:r>
    </w:p>
    <w:p w14:paraId="75411DFD" w14:textId="77777777" w:rsidR="00142088" w:rsidRDefault="00142088" w:rsidP="00B3436D">
      <w:pPr>
        <w:spacing w:after="0" w:line="240" w:lineRule="auto"/>
        <w:rPr>
          <w:noProof/>
          <w:lang w:eastAsia="fr-FR"/>
        </w:rPr>
      </w:pPr>
      <w:r w:rsidRPr="00142088">
        <w:rPr>
          <w:noProof/>
          <w:u w:val="single"/>
          <w:lang w:eastAsia="fr-FR"/>
        </w:rPr>
        <w:t>Pour 1 personne formée</w:t>
      </w:r>
      <w:r>
        <w:rPr>
          <w:noProof/>
          <w:lang w:eastAsia="fr-FR"/>
        </w:rPr>
        <w:t> :</w:t>
      </w:r>
    </w:p>
    <w:p w14:paraId="5E287489" w14:textId="77777777" w:rsidR="009F573C" w:rsidRDefault="009F573C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Durée de la formation : 4 jours, soit 24 heures.</w:t>
      </w:r>
    </w:p>
    <w:p w14:paraId="510B8EE6" w14:textId="77777777" w:rsidR="009F573C" w:rsidRDefault="009F573C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 xml:space="preserve">Prix de la formation : 2 120 €, soit </w:t>
      </w:r>
      <w:r w:rsidR="005422FF">
        <w:rPr>
          <w:noProof/>
          <w:lang w:eastAsia="fr-FR"/>
        </w:rPr>
        <w:t>88 € de l’heure.</w:t>
      </w:r>
    </w:p>
    <w:p w14:paraId="4375F34F" w14:textId="77777777" w:rsidR="00D91AF0" w:rsidRDefault="00142088" w:rsidP="00B3436D">
      <w:pPr>
        <w:spacing w:after="0" w:line="240" w:lineRule="auto"/>
        <w:rPr>
          <w:noProof/>
          <w:lang w:eastAsia="fr-FR"/>
        </w:rPr>
      </w:pPr>
      <w:r w:rsidRPr="00142088">
        <w:rPr>
          <w:noProof/>
          <w:u w:val="single"/>
          <w:lang w:eastAsia="fr-FR"/>
        </w:rPr>
        <w:t>Nombre de bilans de compétence en 2022</w:t>
      </w:r>
      <w:r>
        <w:rPr>
          <w:noProof/>
          <w:lang w:eastAsia="fr-FR"/>
        </w:rPr>
        <w:t> :</w:t>
      </w:r>
    </w:p>
    <w:p w14:paraId="412F2B32" w14:textId="0DC421F8" w:rsidR="009B4758" w:rsidRDefault="00142088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12 bilans de compétence.</w:t>
      </w:r>
    </w:p>
    <w:p w14:paraId="0DE381A2" w14:textId="77777777" w:rsidR="00B3436D" w:rsidRDefault="00B3436D" w:rsidP="00B3436D">
      <w:pPr>
        <w:pBdr>
          <w:bottom w:val="single" w:sz="12" w:space="11" w:color="auto"/>
        </w:pBd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 xml:space="preserve">La cible : </w:t>
      </w:r>
    </w:p>
    <w:p w14:paraId="35E38F5B" w14:textId="2B42457E" w:rsidR="00B3436D" w:rsidRDefault="00B3436D" w:rsidP="00E902D7">
      <w:pPr>
        <w:pBdr>
          <w:bottom w:val="single" w:sz="12" w:space="11" w:color="auto"/>
        </w:pBd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Professionnel  de la santé souhaitant se former une pratique de thérapie complémentair</w:t>
      </w:r>
      <w:r w:rsidR="00E902D7">
        <w:rPr>
          <w:noProof/>
          <w:lang w:eastAsia="fr-FR"/>
        </w:rPr>
        <w:t>e ou de thérapie brève</w:t>
      </w:r>
    </w:p>
    <w:p w14:paraId="362FAB30" w14:textId="77777777" w:rsidR="001F1E03" w:rsidRDefault="001F1E03" w:rsidP="001F1E03">
      <w:pPr>
        <w:pStyle w:val="Paragraphedeliste"/>
        <w:spacing w:after="0" w:line="240" w:lineRule="auto"/>
        <w:rPr>
          <w:b/>
          <w:noProof/>
          <w:lang w:eastAsia="fr-FR"/>
        </w:rPr>
      </w:pPr>
    </w:p>
    <w:p w14:paraId="44E678D0" w14:textId="77777777" w:rsidR="00F035BB" w:rsidRDefault="00F035BB" w:rsidP="00876C58">
      <w:pPr>
        <w:pStyle w:val="Paragraphedeliste"/>
        <w:numPr>
          <w:ilvl w:val="0"/>
          <w:numId w:val="4"/>
        </w:numPr>
        <w:spacing w:after="0" w:line="240" w:lineRule="auto"/>
        <w:rPr>
          <w:b/>
          <w:noProof/>
          <w:lang w:eastAsia="fr-FR"/>
        </w:rPr>
      </w:pPr>
      <w:r w:rsidRPr="00F035BB">
        <w:rPr>
          <w:b/>
          <w:noProof/>
          <w:lang w:eastAsia="fr-FR"/>
        </w:rPr>
        <w:t>Journée</w:t>
      </w:r>
      <w:r w:rsidR="00142088">
        <w:rPr>
          <w:b/>
          <w:noProof/>
          <w:lang w:eastAsia="fr-FR"/>
        </w:rPr>
        <w:t>s</w:t>
      </w:r>
      <w:r w:rsidRPr="00F035BB">
        <w:rPr>
          <w:b/>
          <w:noProof/>
          <w:lang w:eastAsia="fr-FR"/>
        </w:rPr>
        <w:t xml:space="preserve"> de formation par module :</w:t>
      </w:r>
    </w:p>
    <w:p w14:paraId="6A575562" w14:textId="77777777" w:rsidR="00876C58" w:rsidRPr="00F035BB" w:rsidRDefault="00876C58" w:rsidP="00876C58">
      <w:pPr>
        <w:pStyle w:val="Paragraphedeliste"/>
        <w:spacing w:after="0" w:line="240" w:lineRule="auto"/>
        <w:rPr>
          <w:b/>
          <w:noProof/>
          <w:lang w:eastAsia="fr-FR"/>
        </w:rPr>
      </w:pPr>
    </w:p>
    <w:p w14:paraId="58B59EE6" w14:textId="7DE84692" w:rsidR="00F035BB" w:rsidRDefault="00475CAE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Formation collective pour aidants ou praticiens</w:t>
      </w:r>
    </w:p>
    <w:p w14:paraId="4A9DC781" w14:textId="77777777" w:rsidR="00142088" w:rsidRDefault="00142088" w:rsidP="00B3436D">
      <w:pPr>
        <w:spacing w:after="0" w:line="240" w:lineRule="auto"/>
        <w:rPr>
          <w:noProof/>
          <w:lang w:eastAsia="fr-FR"/>
        </w:rPr>
      </w:pPr>
      <w:r w:rsidRPr="00142088">
        <w:rPr>
          <w:noProof/>
          <w:u w:val="single"/>
          <w:lang w:eastAsia="fr-FR"/>
        </w:rPr>
        <w:t>Pour 1 personne formée</w:t>
      </w:r>
      <w:r>
        <w:rPr>
          <w:noProof/>
          <w:lang w:eastAsia="fr-FR"/>
        </w:rPr>
        <w:t> :</w:t>
      </w:r>
    </w:p>
    <w:p w14:paraId="21FB738F" w14:textId="77777777" w:rsidR="00D91AF0" w:rsidRDefault="00D91AF0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Durée de la formation :</w:t>
      </w:r>
      <w:r w:rsidR="00AB3EFD">
        <w:rPr>
          <w:noProof/>
          <w:lang w:eastAsia="fr-FR"/>
        </w:rPr>
        <w:t xml:space="preserve"> 1 jour, soit 5,80</w:t>
      </w:r>
      <w:r>
        <w:rPr>
          <w:noProof/>
          <w:lang w:eastAsia="fr-FR"/>
        </w:rPr>
        <w:t xml:space="preserve"> heures.</w:t>
      </w:r>
    </w:p>
    <w:p w14:paraId="468D0AAB" w14:textId="77777777" w:rsidR="00D91AF0" w:rsidRDefault="00D91AF0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 xml:space="preserve">Prix de la formation : </w:t>
      </w:r>
      <w:r w:rsidR="00AB3EFD">
        <w:rPr>
          <w:noProof/>
          <w:lang w:eastAsia="fr-FR"/>
        </w:rPr>
        <w:t>350 €, soit 60 € de l’heure.</w:t>
      </w:r>
    </w:p>
    <w:p w14:paraId="50359A7A" w14:textId="77777777" w:rsidR="001F1E03" w:rsidRDefault="001F1E03" w:rsidP="00B3436D">
      <w:pPr>
        <w:spacing w:after="0" w:line="240" w:lineRule="auto"/>
        <w:rPr>
          <w:noProof/>
          <w:u w:val="single"/>
          <w:lang w:eastAsia="fr-FR"/>
        </w:rPr>
      </w:pPr>
    </w:p>
    <w:p w14:paraId="07785798" w14:textId="77777777" w:rsidR="001F1E03" w:rsidRDefault="001F1E03" w:rsidP="00B3436D">
      <w:pPr>
        <w:spacing w:after="0" w:line="240" w:lineRule="auto"/>
        <w:rPr>
          <w:noProof/>
          <w:u w:val="single"/>
          <w:lang w:eastAsia="fr-FR"/>
        </w:rPr>
      </w:pPr>
    </w:p>
    <w:p w14:paraId="2BDF142B" w14:textId="77777777" w:rsidR="00142088" w:rsidRDefault="00142088" w:rsidP="00B3436D">
      <w:pPr>
        <w:spacing w:after="0" w:line="240" w:lineRule="auto"/>
        <w:rPr>
          <w:noProof/>
          <w:lang w:eastAsia="fr-FR"/>
        </w:rPr>
      </w:pPr>
      <w:r w:rsidRPr="00142088">
        <w:rPr>
          <w:noProof/>
          <w:u w:val="single"/>
          <w:lang w:eastAsia="fr-FR"/>
        </w:rPr>
        <w:t>Nombre de personnes formées</w:t>
      </w:r>
      <w:r>
        <w:rPr>
          <w:noProof/>
          <w:lang w:eastAsia="fr-FR"/>
        </w:rPr>
        <w:t> :</w:t>
      </w:r>
    </w:p>
    <w:p w14:paraId="5281906F" w14:textId="143EBFE6" w:rsidR="00876C58" w:rsidRPr="00EA62B2" w:rsidRDefault="00142088" w:rsidP="001F1E03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110 personnes : 11 groupes de 10 personnes.</w:t>
      </w:r>
    </w:p>
    <w:p w14:paraId="4AEA6C47" w14:textId="77777777" w:rsidR="001F1E03" w:rsidRPr="00EA62B2" w:rsidRDefault="001F1E03" w:rsidP="001F1E03">
      <w:pPr>
        <w:pBdr>
          <w:bottom w:val="single" w:sz="12" w:space="11" w:color="auto"/>
        </w:pBdr>
        <w:spacing w:after="0" w:line="240" w:lineRule="auto"/>
        <w:rPr>
          <w:noProof/>
          <w:lang w:eastAsia="fr-FR"/>
        </w:rPr>
      </w:pPr>
    </w:p>
    <w:p w14:paraId="34E72429" w14:textId="77777777" w:rsidR="00876C58" w:rsidRDefault="00876C58" w:rsidP="00B3436D">
      <w:pPr>
        <w:spacing w:after="0" w:line="240" w:lineRule="auto"/>
        <w:rPr>
          <w:noProof/>
          <w:lang w:eastAsia="fr-FR"/>
        </w:rPr>
      </w:pPr>
    </w:p>
    <w:p w14:paraId="3C226251" w14:textId="77777777" w:rsidR="00F035BB" w:rsidRPr="00F035BB" w:rsidRDefault="00F035BB" w:rsidP="00876C58">
      <w:pPr>
        <w:pStyle w:val="Paragraphedeliste"/>
        <w:numPr>
          <w:ilvl w:val="0"/>
          <w:numId w:val="4"/>
        </w:numPr>
        <w:spacing w:after="0" w:line="240" w:lineRule="auto"/>
        <w:rPr>
          <w:b/>
          <w:noProof/>
          <w:lang w:eastAsia="fr-FR"/>
        </w:rPr>
      </w:pPr>
      <w:r w:rsidRPr="00F035BB">
        <w:rPr>
          <w:b/>
          <w:noProof/>
          <w:lang w:eastAsia="fr-FR"/>
        </w:rPr>
        <w:t>Formations en entreprise :</w:t>
      </w:r>
    </w:p>
    <w:p w14:paraId="14094F79" w14:textId="77777777" w:rsidR="00876C58" w:rsidRDefault="00876C58" w:rsidP="00B3436D">
      <w:pPr>
        <w:spacing w:after="0" w:line="240" w:lineRule="auto"/>
        <w:rPr>
          <w:noProof/>
          <w:lang w:eastAsia="fr-FR"/>
        </w:rPr>
      </w:pPr>
    </w:p>
    <w:p w14:paraId="0E229E29" w14:textId="410E7C86" w:rsidR="00F035BB" w:rsidRDefault="00876C58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Formation collective ou individuelle en santé et qualité de vie au travail</w:t>
      </w:r>
    </w:p>
    <w:p w14:paraId="611A517A" w14:textId="77777777" w:rsidR="007D6A7D" w:rsidRDefault="007D6A7D" w:rsidP="00B3436D">
      <w:pPr>
        <w:spacing w:after="0" w:line="240" w:lineRule="auto"/>
        <w:rPr>
          <w:noProof/>
          <w:lang w:eastAsia="fr-FR"/>
        </w:rPr>
      </w:pPr>
      <w:r w:rsidRPr="008F2372">
        <w:rPr>
          <w:noProof/>
          <w:u w:val="single"/>
          <w:lang w:eastAsia="fr-FR"/>
        </w:rPr>
        <w:t xml:space="preserve">Pour </w:t>
      </w:r>
      <w:r w:rsidR="008F2372" w:rsidRPr="008F2372">
        <w:rPr>
          <w:noProof/>
          <w:u w:val="single"/>
          <w:lang w:eastAsia="fr-FR"/>
        </w:rPr>
        <w:t xml:space="preserve"> 1 personne formée</w:t>
      </w:r>
      <w:r w:rsidR="008F2372">
        <w:rPr>
          <w:noProof/>
          <w:lang w:eastAsia="fr-FR"/>
        </w:rPr>
        <w:t> :</w:t>
      </w:r>
    </w:p>
    <w:p w14:paraId="49B49335" w14:textId="77777777" w:rsidR="00AB3EFD" w:rsidRDefault="00AB3EFD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Durée de la formation : 1 jour, soit 5,80 heures.</w:t>
      </w:r>
    </w:p>
    <w:p w14:paraId="2F802296" w14:textId="5421E5FC" w:rsidR="00AB3EFD" w:rsidRDefault="00AB3EFD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Prix de la formation : 350 €</w:t>
      </w:r>
      <w:r w:rsidR="00A923AA">
        <w:rPr>
          <w:noProof/>
          <w:lang w:eastAsia="fr-FR"/>
        </w:rPr>
        <w:t>, soit 60 € de l’heure.</w:t>
      </w:r>
    </w:p>
    <w:p w14:paraId="61BB8F29" w14:textId="77777777" w:rsidR="008F2372" w:rsidRDefault="008F2372" w:rsidP="00B3436D">
      <w:pPr>
        <w:spacing w:after="0" w:line="240" w:lineRule="auto"/>
        <w:rPr>
          <w:noProof/>
          <w:lang w:eastAsia="fr-FR"/>
        </w:rPr>
      </w:pPr>
      <w:r w:rsidRPr="008F2372">
        <w:rPr>
          <w:noProof/>
          <w:u w:val="single"/>
          <w:lang w:eastAsia="fr-FR"/>
        </w:rPr>
        <w:t>Nombre de personnes formées </w:t>
      </w:r>
      <w:r>
        <w:rPr>
          <w:noProof/>
          <w:lang w:eastAsia="fr-FR"/>
        </w:rPr>
        <w:t>:</w:t>
      </w:r>
    </w:p>
    <w:p w14:paraId="736FFA59" w14:textId="77777777" w:rsidR="001C2011" w:rsidRDefault="008F2372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103 personnes : 10 groupes de 10 personnes.</w:t>
      </w:r>
    </w:p>
    <w:p w14:paraId="13D36260" w14:textId="3AE99571" w:rsidR="00B3436D" w:rsidRPr="00EA62B2" w:rsidRDefault="00876C58" w:rsidP="00B3436D">
      <w:pPr>
        <w:pBdr>
          <w:bottom w:val="single" w:sz="12" w:space="11" w:color="auto"/>
        </w:pBd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 xml:space="preserve">Cible : Managers, préventeurs, collaborateurs </w:t>
      </w:r>
    </w:p>
    <w:p w14:paraId="04265124" w14:textId="77777777" w:rsidR="00B3436D" w:rsidRDefault="00B3436D" w:rsidP="00B3436D">
      <w:pPr>
        <w:spacing w:after="0" w:line="240" w:lineRule="auto"/>
        <w:rPr>
          <w:noProof/>
          <w:lang w:eastAsia="fr-FR"/>
        </w:rPr>
      </w:pPr>
    </w:p>
    <w:p w14:paraId="29E41C19" w14:textId="77777777" w:rsidR="00F035BB" w:rsidRPr="00F035BB" w:rsidRDefault="00F035BB" w:rsidP="00876C58">
      <w:pPr>
        <w:pStyle w:val="Paragraphedeliste"/>
        <w:numPr>
          <w:ilvl w:val="0"/>
          <w:numId w:val="4"/>
        </w:numPr>
        <w:spacing w:after="0" w:line="240" w:lineRule="auto"/>
        <w:rPr>
          <w:b/>
          <w:noProof/>
          <w:lang w:eastAsia="fr-FR"/>
        </w:rPr>
      </w:pPr>
      <w:r w:rsidRPr="00F035BB">
        <w:rPr>
          <w:b/>
          <w:noProof/>
          <w:lang w:eastAsia="fr-FR"/>
        </w:rPr>
        <w:t>Formations aux Franchisés :</w:t>
      </w:r>
    </w:p>
    <w:p w14:paraId="443A8147" w14:textId="77777777" w:rsidR="00876C58" w:rsidRDefault="00876C58" w:rsidP="00B3436D">
      <w:pPr>
        <w:spacing w:after="0" w:line="240" w:lineRule="auto"/>
        <w:rPr>
          <w:noProof/>
          <w:lang w:eastAsia="fr-FR"/>
        </w:rPr>
      </w:pPr>
    </w:p>
    <w:p w14:paraId="2F16B6FC" w14:textId="77777777" w:rsidR="00F035BB" w:rsidRDefault="001C2011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Cf. Tableau Excel.</w:t>
      </w:r>
    </w:p>
    <w:p w14:paraId="043A5E92" w14:textId="77777777" w:rsidR="00B3436D" w:rsidRDefault="00B3436D" w:rsidP="00B3436D">
      <w:pPr>
        <w:spacing w:after="0" w:line="240" w:lineRule="auto"/>
        <w:rPr>
          <w:noProof/>
          <w:lang w:eastAsia="fr-FR"/>
        </w:rPr>
      </w:pPr>
    </w:p>
    <w:p w14:paraId="4E4AB2CC" w14:textId="77777777" w:rsidR="00B3436D" w:rsidRDefault="00B3436D" w:rsidP="00B3436D">
      <w:pPr>
        <w:spacing w:after="0" w:line="240" w:lineRule="auto"/>
        <w:rPr>
          <w:noProof/>
          <w:lang w:eastAsia="fr-FR"/>
        </w:rPr>
      </w:pPr>
    </w:p>
    <w:p w14:paraId="0136286F" w14:textId="3F749902" w:rsidR="00876C58" w:rsidRPr="00EA62B2" w:rsidRDefault="00876C58" w:rsidP="00876C58">
      <w:pPr>
        <w:pBdr>
          <w:bottom w:val="single" w:sz="12" w:space="11" w:color="auto"/>
        </w:pBd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Cible : Les franchisés de Khépri Santé ou les professionnels souhaitant se former à la santé intégrative.</w:t>
      </w:r>
    </w:p>
    <w:p w14:paraId="5D75FA59" w14:textId="77777777" w:rsidR="00876C58" w:rsidRDefault="00876C58" w:rsidP="00B3436D">
      <w:pPr>
        <w:spacing w:after="0" w:line="240" w:lineRule="auto"/>
        <w:rPr>
          <w:noProof/>
          <w:lang w:eastAsia="fr-FR"/>
        </w:rPr>
      </w:pPr>
    </w:p>
    <w:p w14:paraId="07027683" w14:textId="77777777" w:rsidR="00F035BB" w:rsidRPr="00F035BB" w:rsidRDefault="00F035BB" w:rsidP="00876C58">
      <w:pPr>
        <w:pStyle w:val="Paragraphedeliste"/>
        <w:numPr>
          <w:ilvl w:val="0"/>
          <w:numId w:val="4"/>
        </w:numPr>
        <w:spacing w:after="0" w:line="240" w:lineRule="auto"/>
        <w:rPr>
          <w:b/>
          <w:noProof/>
          <w:lang w:eastAsia="fr-FR"/>
        </w:rPr>
      </w:pPr>
      <w:r w:rsidRPr="00F035BB">
        <w:rPr>
          <w:b/>
          <w:noProof/>
          <w:lang w:eastAsia="fr-FR"/>
        </w:rPr>
        <w:t>Formation Webinaires/Conférences :</w:t>
      </w:r>
    </w:p>
    <w:p w14:paraId="137E585A" w14:textId="77777777" w:rsidR="00876C58" w:rsidRDefault="00876C58" w:rsidP="00B3436D">
      <w:pPr>
        <w:spacing w:after="0" w:line="240" w:lineRule="auto"/>
        <w:rPr>
          <w:noProof/>
          <w:lang w:eastAsia="fr-FR"/>
        </w:rPr>
      </w:pPr>
    </w:p>
    <w:p w14:paraId="04892E80" w14:textId="1E57D24B" w:rsidR="00F035BB" w:rsidRDefault="00876C58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 xml:space="preserve">Formation collective </w:t>
      </w:r>
      <w:r w:rsidR="00475CAE">
        <w:rPr>
          <w:noProof/>
          <w:lang w:eastAsia="fr-FR"/>
        </w:rPr>
        <w:t xml:space="preserve">et vision conférences </w:t>
      </w:r>
      <w:r>
        <w:rPr>
          <w:noProof/>
          <w:lang w:eastAsia="fr-FR"/>
        </w:rPr>
        <w:t>en ligne</w:t>
      </w:r>
    </w:p>
    <w:p w14:paraId="1DC98CBD" w14:textId="77777777" w:rsidR="007D6A7D" w:rsidRDefault="007D6A7D" w:rsidP="00B3436D">
      <w:pPr>
        <w:spacing w:after="0" w:line="240" w:lineRule="auto"/>
        <w:rPr>
          <w:noProof/>
          <w:lang w:eastAsia="fr-FR"/>
        </w:rPr>
      </w:pPr>
      <w:r w:rsidRPr="007D6A7D">
        <w:rPr>
          <w:noProof/>
          <w:u w:val="single"/>
          <w:lang w:eastAsia="fr-FR"/>
        </w:rPr>
        <w:t>Pour 1 personne formée</w:t>
      </w:r>
      <w:r>
        <w:rPr>
          <w:noProof/>
          <w:lang w:eastAsia="fr-FR"/>
        </w:rPr>
        <w:t> :</w:t>
      </w:r>
    </w:p>
    <w:p w14:paraId="5828F6E4" w14:textId="77777777" w:rsidR="001C2011" w:rsidRDefault="001C2011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Durée de la formation : 1 heure.</w:t>
      </w:r>
      <w:bookmarkStart w:id="0" w:name="_GoBack"/>
      <w:bookmarkEnd w:id="0"/>
    </w:p>
    <w:p w14:paraId="36946690" w14:textId="77777777" w:rsidR="001C2011" w:rsidRDefault="001C2011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Prix de la formation : 25 €.</w:t>
      </w:r>
    </w:p>
    <w:p w14:paraId="762F8511" w14:textId="77777777" w:rsidR="007D6A7D" w:rsidRDefault="007D6A7D" w:rsidP="00B3436D">
      <w:pPr>
        <w:spacing w:after="0" w:line="240" w:lineRule="auto"/>
        <w:rPr>
          <w:noProof/>
          <w:lang w:eastAsia="fr-FR"/>
        </w:rPr>
      </w:pPr>
      <w:r w:rsidRPr="007D6A7D">
        <w:rPr>
          <w:noProof/>
          <w:u w:val="single"/>
          <w:lang w:eastAsia="fr-FR"/>
        </w:rPr>
        <w:t>Nombre de personnes formées</w:t>
      </w:r>
      <w:r>
        <w:rPr>
          <w:noProof/>
          <w:lang w:eastAsia="fr-FR"/>
        </w:rPr>
        <w:t> :</w:t>
      </w:r>
    </w:p>
    <w:p w14:paraId="1810C674" w14:textId="77777777" w:rsidR="001C2011" w:rsidRDefault="007D6A7D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155 personnes par Webinaire/Conférence.</w:t>
      </w:r>
    </w:p>
    <w:p w14:paraId="569A0B8F" w14:textId="77777777" w:rsidR="001C2011" w:rsidRDefault="007D6A7D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 xml:space="preserve">7 </w:t>
      </w:r>
      <w:r w:rsidR="001C2011">
        <w:rPr>
          <w:noProof/>
          <w:lang w:eastAsia="fr-FR"/>
        </w:rPr>
        <w:t>Webinaires/Conférence</w:t>
      </w:r>
      <w:r>
        <w:rPr>
          <w:noProof/>
          <w:lang w:eastAsia="fr-FR"/>
        </w:rPr>
        <w:t>s prévues</w:t>
      </w:r>
      <w:r w:rsidR="001C2011">
        <w:rPr>
          <w:noProof/>
          <w:lang w:eastAsia="fr-FR"/>
        </w:rPr>
        <w:t xml:space="preserve"> sur l’année 2022</w:t>
      </w:r>
      <w:r>
        <w:rPr>
          <w:noProof/>
          <w:lang w:eastAsia="fr-FR"/>
        </w:rPr>
        <w:t>.</w:t>
      </w:r>
    </w:p>
    <w:p w14:paraId="71101E81" w14:textId="77777777" w:rsidR="00876C58" w:rsidRDefault="00876C58" w:rsidP="00B3436D">
      <w:pPr>
        <w:spacing w:after="0" w:line="240" w:lineRule="auto"/>
        <w:rPr>
          <w:noProof/>
          <w:lang w:eastAsia="fr-FR"/>
        </w:rPr>
      </w:pPr>
    </w:p>
    <w:p w14:paraId="5B72BFD6" w14:textId="77777777" w:rsidR="00E902D7" w:rsidRDefault="00E902D7" w:rsidP="00B3436D">
      <w:pPr>
        <w:spacing w:after="0" w:line="240" w:lineRule="auto"/>
        <w:rPr>
          <w:noProof/>
          <w:lang w:eastAsia="fr-FR"/>
        </w:rPr>
        <w:sectPr w:rsidR="00E902D7" w:rsidSect="00E902D7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126F2258" w14:textId="2D16B6E2" w:rsidR="00876C58" w:rsidRDefault="00876C58" w:rsidP="00B3436D">
      <w:pPr>
        <w:spacing w:after="0" w:line="240" w:lineRule="auto"/>
        <w:rPr>
          <w:noProof/>
          <w:lang w:eastAsia="fr-FR"/>
        </w:rPr>
      </w:pPr>
      <w:r>
        <w:rPr>
          <w:noProof/>
          <w:lang w:eastAsia="fr-FR"/>
        </w:rPr>
        <w:t>Cible : tout public</w:t>
      </w:r>
    </w:p>
    <w:p w14:paraId="6EBA485C" w14:textId="77777777" w:rsidR="001C2011" w:rsidRDefault="007D6A7D" w:rsidP="007D6A7D">
      <w:pPr>
        <w:jc w:val="center"/>
        <w:rPr>
          <w:noProof/>
          <w:lang w:eastAsia="fr-FR"/>
        </w:rPr>
      </w:pPr>
      <w:r>
        <w:rPr>
          <w:noProof/>
          <w:lang w:eastAsia="fr-FR"/>
        </w:rPr>
        <w:t>oOo</w:t>
      </w:r>
    </w:p>
    <w:p w14:paraId="1CE1E1C0" w14:textId="77777777" w:rsidR="00F035BB" w:rsidRPr="003713D1" w:rsidRDefault="00F035BB" w:rsidP="003713D1"/>
    <w:sectPr w:rsidR="00F035BB" w:rsidRPr="003713D1" w:rsidSect="00E902D7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72D21"/>
    <w:multiLevelType w:val="hybridMultilevel"/>
    <w:tmpl w:val="51382C62"/>
    <w:lvl w:ilvl="0" w:tplc="04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57E4B"/>
    <w:multiLevelType w:val="multilevel"/>
    <w:tmpl w:val="AEFC8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A553AC"/>
    <w:multiLevelType w:val="hybridMultilevel"/>
    <w:tmpl w:val="42A888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EB91A08"/>
    <w:multiLevelType w:val="multilevel"/>
    <w:tmpl w:val="49FE1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0A6"/>
    <w:rsid w:val="00005822"/>
    <w:rsid w:val="00106DC2"/>
    <w:rsid w:val="001310BC"/>
    <w:rsid w:val="00142088"/>
    <w:rsid w:val="001434AD"/>
    <w:rsid w:val="001807C6"/>
    <w:rsid w:val="001C2011"/>
    <w:rsid w:val="001F1E03"/>
    <w:rsid w:val="00270F3B"/>
    <w:rsid w:val="002A4CBB"/>
    <w:rsid w:val="00325389"/>
    <w:rsid w:val="003713D1"/>
    <w:rsid w:val="003D1EC8"/>
    <w:rsid w:val="00475CAE"/>
    <w:rsid w:val="005422FF"/>
    <w:rsid w:val="006462B5"/>
    <w:rsid w:val="00651320"/>
    <w:rsid w:val="006B60FC"/>
    <w:rsid w:val="007D6A7D"/>
    <w:rsid w:val="00876C58"/>
    <w:rsid w:val="008F2372"/>
    <w:rsid w:val="009A45D2"/>
    <w:rsid w:val="009B4758"/>
    <w:rsid w:val="009F573C"/>
    <w:rsid w:val="00A37746"/>
    <w:rsid w:val="00A8024D"/>
    <w:rsid w:val="00A923AA"/>
    <w:rsid w:val="00AB3EFD"/>
    <w:rsid w:val="00AE15D5"/>
    <w:rsid w:val="00B3436D"/>
    <w:rsid w:val="00BA745A"/>
    <w:rsid w:val="00BC7DF3"/>
    <w:rsid w:val="00CF1170"/>
    <w:rsid w:val="00D04EF7"/>
    <w:rsid w:val="00D7125D"/>
    <w:rsid w:val="00D91AF0"/>
    <w:rsid w:val="00DF5A07"/>
    <w:rsid w:val="00E550A6"/>
    <w:rsid w:val="00E902D7"/>
    <w:rsid w:val="00EA62B2"/>
    <w:rsid w:val="00EC2B8A"/>
    <w:rsid w:val="00F035BB"/>
    <w:rsid w:val="00F0672F"/>
    <w:rsid w:val="00F53987"/>
    <w:rsid w:val="00FB02EE"/>
    <w:rsid w:val="00FE2C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0D23"/>
  <w15:docId w15:val="{BBF51675-E494-47DD-B398-4F4E79FF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2C57"/>
  </w:style>
  <w:style w:type="paragraph" w:styleId="Titre2">
    <w:name w:val="heading 2"/>
    <w:basedOn w:val="Normal"/>
    <w:link w:val="Titre2Car"/>
    <w:uiPriority w:val="9"/>
    <w:qFormat/>
    <w:rsid w:val="0000582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55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550A6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005822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005822"/>
    <w:rPr>
      <w:color w:val="0000FF"/>
      <w:u w:val="single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00582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005822"/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validation-message">
    <w:name w:val="validation-message"/>
    <w:basedOn w:val="Policepardfaut"/>
    <w:rsid w:val="00005822"/>
  </w:style>
  <w:style w:type="character" w:customStyle="1" w:styleId="visuallyhidden">
    <w:name w:val="visuallyhidden"/>
    <w:basedOn w:val="Policepardfaut"/>
    <w:rsid w:val="00005822"/>
  </w:style>
  <w:style w:type="character" w:customStyle="1" w:styleId="block">
    <w:name w:val="block"/>
    <w:basedOn w:val="Policepardfaut"/>
    <w:rsid w:val="00005822"/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00582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005822"/>
    <w:rPr>
      <w:rFonts w:ascii="Arial" w:eastAsia="Times New Roman" w:hAnsi="Arial" w:cs="Arial"/>
      <w:vanish/>
      <w:sz w:val="16"/>
      <w:szCs w:val="16"/>
      <w:lang w:eastAsia="fr-FR"/>
    </w:rPr>
  </w:style>
  <w:style w:type="paragraph" w:customStyle="1" w:styleId="logo">
    <w:name w:val="logo"/>
    <w:basedOn w:val="Normal"/>
    <w:rsid w:val="0000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0058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F03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33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03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41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21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12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23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5172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429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537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6988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12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15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26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95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029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59688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23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4030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86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83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1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313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3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2448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4866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835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36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41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72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4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62735-EC80-46C1-B467-CF723DB57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321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Camescasse</dc:creator>
  <cp:lastModifiedBy>Compte Microsoft</cp:lastModifiedBy>
  <cp:revision>7</cp:revision>
  <cp:lastPrinted>2021-06-02T10:16:00Z</cp:lastPrinted>
  <dcterms:created xsi:type="dcterms:W3CDTF">2021-10-19T13:32:00Z</dcterms:created>
  <dcterms:modified xsi:type="dcterms:W3CDTF">2021-10-19T14:09:00Z</dcterms:modified>
</cp:coreProperties>
</file>