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191E" w:rsidRDefault="0005191E" w:rsidP="00FE0E85">
      <w:pPr>
        <w:spacing w:before="0" w:beforeAutospacing="0" w:after="0" w:afterAutospacing="0"/>
        <w:jc w:val="both"/>
        <w:divId w:val="1440686238"/>
        <w:rPr>
          <w:rStyle w:val="Lienhypertexte"/>
        </w:rPr>
      </w:pPr>
    </w:p>
    <w:p w:rsidR="00FA0091" w:rsidRDefault="00FA0091" w:rsidP="00FE0E85">
      <w:pPr>
        <w:spacing w:before="0" w:beforeAutospacing="0" w:after="0" w:afterAutospacing="0"/>
        <w:jc w:val="both"/>
        <w:divId w:val="1440686238"/>
        <w:rPr>
          <w:rStyle w:val="Lienhypertexte"/>
        </w:rPr>
      </w:pPr>
    </w:p>
    <w:p w:rsidR="00FA0091" w:rsidRPr="009C6989" w:rsidRDefault="00FA0091" w:rsidP="00FE0E85">
      <w:pPr>
        <w:spacing w:before="0" w:beforeAutospacing="0" w:after="0" w:afterAutospacing="0"/>
        <w:jc w:val="both"/>
        <w:divId w:val="1440686238"/>
        <w:rPr>
          <w:rStyle w:val="Lienhypertexte"/>
          <w:sz w:val="32"/>
          <w:szCs w:val="32"/>
        </w:rPr>
      </w:pPr>
      <w:r w:rsidRPr="009C6989">
        <w:rPr>
          <w:rStyle w:val="Lienhypertexte"/>
          <w:sz w:val="32"/>
          <w:szCs w:val="32"/>
        </w:rPr>
        <w:t>Couple en difficulté</w:t>
      </w:r>
    </w:p>
    <w:p w:rsidR="00FA0091" w:rsidRDefault="00FA0091" w:rsidP="00FE0E85">
      <w:pPr>
        <w:spacing w:before="0" w:beforeAutospacing="0" w:after="0" w:afterAutospacing="0"/>
        <w:jc w:val="both"/>
        <w:divId w:val="1440686238"/>
        <w:rPr>
          <w:rStyle w:val="Lienhypertexte"/>
        </w:rPr>
      </w:pPr>
    </w:p>
    <w:p w:rsidR="00FA0091" w:rsidRDefault="00FA0091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 w:rsidRPr="00FA0091">
        <w:rPr>
          <w:rStyle w:val="Lienhypertexte"/>
          <w:u w:val="none"/>
        </w:rPr>
        <w:t>Brigitte</w:t>
      </w:r>
      <w:r>
        <w:rPr>
          <w:rStyle w:val="Lienhypertexte"/>
          <w:u w:val="none"/>
        </w:rPr>
        <w:t xml:space="preserve"> 40 ans et Cédric 41, en couple depuis 4 ans</w:t>
      </w:r>
    </w:p>
    <w:p w:rsidR="00FA0091" w:rsidRDefault="00FA0091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 xml:space="preserve">Ont quitté Montpellier pour s’installer à Paris en janvier 2018 pour </w:t>
      </w:r>
      <w:r w:rsidR="003B5131">
        <w:rPr>
          <w:rStyle w:val="Lienhypertexte"/>
          <w:u w:val="none"/>
        </w:rPr>
        <w:t>la carrière de Cédric qui est concepteur en multimédia.</w:t>
      </w:r>
    </w:p>
    <w:p w:rsidR="003B5131" w:rsidRDefault="003B5131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Il travaille à temps complet, et Brigitte travaille 2 jours par semaine en tant qu’assistante dans un lycée</w:t>
      </w:r>
      <w:r w:rsidR="009C6989">
        <w:rPr>
          <w:rStyle w:val="Lienhypertexte"/>
          <w:u w:val="none"/>
        </w:rPr>
        <w:t xml:space="preserve"> en CDD.</w:t>
      </w:r>
    </w:p>
    <w:p w:rsidR="003B5131" w:rsidRDefault="003B5131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</w:p>
    <w:p w:rsidR="003B5131" w:rsidRDefault="003B5131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Conséquence déménagement </w:t>
      </w:r>
      <w:r w:rsidRPr="003B5131">
        <w:rPr>
          <w:rStyle w:val="Lienhypertexte"/>
          <w:u w:val="none"/>
        </w:rPr>
        <w:sym w:font="Wingdings" w:char="F0E8"/>
      </w:r>
      <w:r>
        <w:rPr>
          <w:rStyle w:val="Lienhypertexte"/>
          <w:u w:val="none"/>
        </w:rPr>
        <w:t xml:space="preserve"> Brigitte a déprimé et a eu du mal à s’adapter à la vie parisienne et au fait de quitter sa famille et ses repères.</w:t>
      </w:r>
    </w:p>
    <w:p w:rsidR="003B5131" w:rsidRDefault="003B5131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</w:p>
    <w:p w:rsidR="003B5131" w:rsidRPr="003B5131" w:rsidRDefault="003B5131" w:rsidP="00FE0E85">
      <w:pPr>
        <w:spacing w:before="0" w:beforeAutospacing="0" w:after="0" w:afterAutospacing="0"/>
        <w:jc w:val="both"/>
        <w:divId w:val="1440686238"/>
        <w:rPr>
          <w:rStyle w:val="Lienhypertexte"/>
        </w:rPr>
      </w:pPr>
      <w:r w:rsidRPr="003B5131">
        <w:rPr>
          <w:rStyle w:val="Lienhypertexte"/>
        </w:rPr>
        <w:t>Tempérament :</w:t>
      </w:r>
    </w:p>
    <w:p w:rsidR="009C6989" w:rsidRDefault="009C6989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</w:p>
    <w:p w:rsidR="009C6989" w:rsidRDefault="003B5131" w:rsidP="008934D4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 w:rsidRPr="009C6989">
        <w:rPr>
          <w:rStyle w:val="Lienhypertexte"/>
        </w:rPr>
        <w:t>Brigitte</w:t>
      </w:r>
      <w:r>
        <w:rPr>
          <w:rStyle w:val="Lienhypertexte"/>
          <w:u w:val="none"/>
        </w:rPr>
        <w:t xml:space="preserve"> est extravertie, très demandeuse sur le plan affectif </w:t>
      </w:r>
      <w:r w:rsidRPr="003B5131">
        <w:rPr>
          <w:rStyle w:val="Lienhypertexte"/>
          <w:u w:val="none"/>
        </w:rPr>
        <w:sym w:font="Wingdings" w:char="F0E8"/>
      </w:r>
      <w:r>
        <w:rPr>
          <w:rStyle w:val="Lienhypertexte"/>
          <w:u w:val="none"/>
        </w:rPr>
        <w:t xml:space="preserve"> dépendance affective et trouble de l’attachement. </w:t>
      </w:r>
      <w:r w:rsidR="009C6989">
        <w:rPr>
          <w:rStyle w:val="Lienhypertexte"/>
          <w:u w:val="none"/>
        </w:rPr>
        <w:t>Est traitée depuis longtemps pour les troubles de l’humeur. Bipolaire.</w:t>
      </w:r>
    </w:p>
    <w:p w:rsidR="003B5131" w:rsidRDefault="003B5131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A une sœur ainée.</w:t>
      </w:r>
    </w:p>
    <w:p w:rsidR="003B5131" w:rsidRDefault="00917D0B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Tempérament a</w:t>
      </w:r>
      <w:r w:rsidR="009C6989">
        <w:rPr>
          <w:rStyle w:val="Lienhypertexte"/>
          <w:u w:val="none"/>
        </w:rPr>
        <w:t>n</w:t>
      </w:r>
      <w:r>
        <w:rPr>
          <w:rStyle w:val="Lienhypertexte"/>
          <w:u w:val="none"/>
        </w:rPr>
        <w:t>xieux, manque de confiance en elle, a tout misé sur son couple.</w:t>
      </w:r>
      <w:r w:rsidR="008934D4">
        <w:rPr>
          <w:rStyle w:val="Lienhypertexte"/>
          <w:u w:val="none"/>
        </w:rPr>
        <w:t xml:space="preserve"> Et lui reproche d’avoir tout quitté pour lui. </w:t>
      </w:r>
      <w:r w:rsidR="003B5131">
        <w:rPr>
          <w:rStyle w:val="Lienhypertexte"/>
          <w:u w:val="none"/>
        </w:rPr>
        <w:t>Manque affectif enfant, parents peu attentifs, sans démonstration affective et peu chaleureux</w:t>
      </w:r>
      <w:r w:rsidR="009C6989">
        <w:rPr>
          <w:rStyle w:val="Lienhypertexte"/>
          <w:u w:val="none"/>
        </w:rPr>
        <w:t>.</w:t>
      </w:r>
    </w:p>
    <w:p w:rsidR="009C6989" w:rsidRDefault="009C6989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</w:p>
    <w:p w:rsidR="009C6989" w:rsidRDefault="009C6989" w:rsidP="009C6989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 xml:space="preserve">Analyse et perceptions ne correspondant pas à la réalité. Toujours dans le reproche et a tendance à se </w:t>
      </w:r>
      <w:proofErr w:type="spellStart"/>
      <w:r>
        <w:rPr>
          <w:rStyle w:val="Lienhypertexte"/>
          <w:u w:val="none"/>
        </w:rPr>
        <w:t>victimiser</w:t>
      </w:r>
      <w:proofErr w:type="spellEnd"/>
      <w:r>
        <w:rPr>
          <w:rStyle w:val="Lienhypertexte"/>
          <w:u w:val="none"/>
        </w:rPr>
        <w:t xml:space="preserve">. Reproche essentiellement à Cédric son comportement qui selon elle manque totalement d’empathie et en souffre profondément. </w:t>
      </w:r>
    </w:p>
    <w:p w:rsidR="005B0C20" w:rsidRDefault="005B0C20" w:rsidP="009C6989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</w:p>
    <w:p w:rsidR="005B0C20" w:rsidRDefault="005B0C20" w:rsidP="009C6989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 w:rsidRPr="005B0C20">
        <w:rPr>
          <w:rStyle w:val="Lienhypertexte"/>
        </w:rPr>
        <w:t>Son objectif :</w:t>
      </w:r>
      <w:r>
        <w:rPr>
          <w:rStyle w:val="Lienhypertexte"/>
          <w:u w:val="none"/>
        </w:rPr>
        <w:t xml:space="preserve"> faire le deuil d’un enfant qu’elle ne pourra peut-être pas avoir avec Cédric, faire le deuil de sa relation de couple s’il n’arrive plus à vivre ensemble.</w:t>
      </w:r>
    </w:p>
    <w:p w:rsidR="009C6989" w:rsidRDefault="009C6989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</w:p>
    <w:p w:rsidR="003B5131" w:rsidRDefault="003B5131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bookmarkStart w:id="0" w:name="_GoBack"/>
      <w:bookmarkEnd w:id="0"/>
      <w:r w:rsidRPr="009C6989">
        <w:rPr>
          <w:rStyle w:val="Lienhypertexte"/>
        </w:rPr>
        <w:t>Cédric</w:t>
      </w:r>
      <w:r>
        <w:rPr>
          <w:rStyle w:val="Lienhypertexte"/>
          <w:u w:val="none"/>
        </w:rPr>
        <w:t xml:space="preserve"> </w:t>
      </w:r>
      <w:r w:rsidR="00917D0B">
        <w:rPr>
          <w:rStyle w:val="Lienhypertexte"/>
          <w:u w:val="none"/>
        </w:rPr>
        <w:t xml:space="preserve">est </w:t>
      </w:r>
      <w:r>
        <w:rPr>
          <w:rStyle w:val="Lienhypertexte"/>
          <w:u w:val="none"/>
        </w:rPr>
        <w:t xml:space="preserve">émotionnellement introverti, plutôt réservé. Exerce un poste de responsable d’équipe. </w:t>
      </w:r>
    </w:p>
    <w:p w:rsidR="003B5131" w:rsidRDefault="003B5131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2 frères</w:t>
      </w:r>
      <w:r w:rsidR="00917D0B">
        <w:rPr>
          <w:rStyle w:val="Lienhypertexte"/>
          <w:u w:val="none"/>
        </w:rPr>
        <w:t xml:space="preserve"> plus jeunes</w:t>
      </w:r>
      <w:r>
        <w:rPr>
          <w:rStyle w:val="Lienhypertexte"/>
          <w:u w:val="none"/>
        </w:rPr>
        <w:t>, parents aimants</w:t>
      </w:r>
      <w:r w:rsidR="00917D0B">
        <w:rPr>
          <w:rStyle w:val="Lienhypertexte"/>
          <w:u w:val="none"/>
        </w:rPr>
        <w:t>. Il a toujours été très autonome et autodidacte. Est diplômé ingénieur développeur.</w:t>
      </w:r>
    </w:p>
    <w:p w:rsidR="00917D0B" w:rsidRDefault="00917D0B" w:rsidP="00FE0E85">
      <w:pPr>
        <w:spacing w:before="0" w:beforeAutospacing="0" w:after="0" w:afterAutospacing="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 xml:space="preserve">Manque de confiance en lui, ne sait pas partager ses émotions, ne supporte plus les reproches de sa compagne, </w:t>
      </w:r>
      <w:proofErr w:type="gramStart"/>
      <w:r>
        <w:rPr>
          <w:rStyle w:val="Lienhypertexte"/>
          <w:u w:val="none"/>
        </w:rPr>
        <w:t>t</w:t>
      </w:r>
      <w:r>
        <w:rPr>
          <w:rStyle w:val="Lienhypertexte"/>
          <w:u w:val="none"/>
        </w:rPr>
        <w:t>out</w:t>
      </w:r>
      <w:proofErr w:type="gramEnd"/>
      <w:r>
        <w:rPr>
          <w:rStyle w:val="Lienhypertexte"/>
          <w:u w:val="none"/>
        </w:rPr>
        <w:t xml:space="preserve"> tourne</w:t>
      </w:r>
      <w:r>
        <w:rPr>
          <w:rStyle w:val="Lienhypertexte"/>
          <w:u w:val="none"/>
        </w:rPr>
        <w:t> :</w:t>
      </w:r>
    </w:p>
    <w:p w:rsidR="00917D0B" w:rsidRDefault="00917D0B" w:rsidP="00917D0B">
      <w:pPr>
        <w:pStyle w:val="Paragraphedeliste"/>
        <w:numPr>
          <w:ilvl w:val="0"/>
          <w:numId w:val="23"/>
        </w:numPr>
        <w:spacing w:before="72" w:beforeAutospacing="0" w:after="48" w:afterAutospacing="0"/>
        <w:ind w:right="24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autour du temps libre Cédric,</w:t>
      </w:r>
    </w:p>
    <w:p w:rsidR="00917D0B" w:rsidRDefault="00917D0B" w:rsidP="00917D0B">
      <w:pPr>
        <w:pStyle w:val="Paragraphedeliste"/>
        <w:numPr>
          <w:ilvl w:val="0"/>
          <w:numId w:val="23"/>
        </w:numPr>
        <w:spacing w:before="72" w:beforeAutospacing="0" w:after="48" w:afterAutospacing="0"/>
        <w:ind w:right="24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et du rythme de vie décalé (elle du matin et lui du soir).</w:t>
      </w:r>
    </w:p>
    <w:p w:rsidR="00917D0B" w:rsidRDefault="00917D0B" w:rsidP="00917D0B">
      <w:pPr>
        <w:pStyle w:val="Paragraphedeliste"/>
        <w:numPr>
          <w:ilvl w:val="0"/>
          <w:numId w:val="23"/>
        </w:numPr>
        <w:spacing w:before="72" w:beforeAutospacing="0" w:after="48" w:afterAutospacing="0"/>
        <w:ind w:right="24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Elle est toujours sur mon dos.</w:t>
      </w:r>
    </w:p>
    <w:p w:rsidR="009C6989" w:rsidRDefault="009C6989" w:rsidP="00917D0B">
      <w:pPr>
        <w:pStyle w:val="Paragraphedeliste"/>
        <w:numPr>
          <w:ilvl w:val="0"/>
          <w:numId w:val="23"/>
        </w:numPr>
        <w:spacing w:before="72" w:beforeAutospacing="0" w:after="48" w:afterAutospacing="0"/>
        <w:ind w:right="24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Il a l’impression que les choses s’enveniment autour de détails quotidiens.</w:t>
      </w:r>
    </w:p>
    <w:p w:rsidR="00917D0B" w:rsidRDefault="009C6989" w:rsidP="009C6989">
      <w:pPr>
        <w:spacing w:before="72" w:beforeAutospacing="0" w:after="48" w:afterAutospacing="0"/>
        <w:ind w:right="48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Suit depuis peu,</w:t>
      </w:r>
      <w:r w:rsidR="00917D0B">
        <w:rPr>
          <w:rStyle w:val="Lienhypertexte"/>
          <w:u w:val="none"/>
        </w:rPr>
        <w:t xml:space="preserve"> un traitement pour des crises de violence </w:t>
      </w:r>
      <w:proofErr w:type="spellStart"/>
      <w:r w:rsidR="00917D0B">
        <w:rPr>
          <w:rStyle w:val="Lienhypertexte"/>
          <w:u w:val="none"/>
        </w:rPr>
        <w:t>Zoloft</w:t>
      </w:r>
      <w:proofErr w:type="spellEnd"/>
      <w:r w:rsidR="00917D0B">
        <w:rPr>
          <w:rStyle w:val="Lienhypertexte"/>
          <w:u w:val="none"/>
        </w:rPr>
        <w:t>, (violence tournée contre lui) ; conséquence selon lui du comportement de sa compagne</w:t>
      </w:r>
      <w:r>
        <w:rPr>
          <w:rStyle w:val="Lienhypertexte"/>
          <w:u w:val="none"/>
        </w:rPr>
        <w:t>. Le traitement : première fois de sa vie.</w:t>
      </w:r>
    </w:p>
    <w:p w:rsidR="009C6989" w:rsidRDefault="009C6989" w:rsidP="009C6989">
      <w:pPr>
        <w:spacing w:before="72" w:beforeAutospacing="0" w:after="48" w:afterAutospacing="0"/>
        <w:ind w:right="48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A la demande de sa compagne et d’un psy qui ne l’a pas écouté, a passé des tests pour troubles Asperger présumés. Tests négatifs. Je te laisserai le soin de lire les résultats.</w:t>
      </w:r>
    </w:p>
    <w:p w:rsidR="005B0C20" w:rsidRDefault="005B0C20" w:rsidP="009C6989">
      <w:pPr>
        <w:spacing w:before="72" w:beforeAutospacing="0" w:after="48" w:afterAutospacing="0"/>
        <w:ind w:right="480"/>
        <w:jc w:val="both"/>
        <w:divId w:val="1440686238"/>
        <w:rPr>
          <w:rStyle w:val="Lienhypertexte"/>
          <w:u w:val="none"/>
        </w:rPr>
      </w:pPr>
    </w:p>
    <w:p w:rsidR="005B0C20" w:rsidRDefault="005B0C20" w:rsidP="009C6989">
      <w:pPr>
        <w:spacing w:before="72" w:beforeAutospacing="0" w:after="48" w:afterAutospacing="0"/>
        <w:ind w:right="480"/>
        <w:jc w:val="both"/>
        <w:divId w:val="1440686238"/>
        <w:rPr>
          <w:rStyle w:val="Lienhypertexte"/>
          <w:u w:val="none"/>
        </w:rPr>
      </w:pPr>
      <w:r w:rsidRPr="005B0C20">
        <w:rPr>
          <w:rStyle w:val="Lienhypertexte"/>
        </w:rPr>
        <w:t>Objectif :</w:t>
      </w:r>
      <w:r>
        <w:rPr>
          <w:rStyle w:val="Lienhypertexte"/>
          <w:u w:val="none"/>
        </w:rPr>
        <w:t xml:space="preserve"> Est toujours amoureux et souhaiterait que leur relation puisse devenir harmonieuse. </w:t>
      </w:r>
    </w:p>
    <w:p w:rsidR="005B0C20" w:rsidRDefault="005B0C20" w:rsidP="009C6989">
      <w:pPr>
        <w:spacing w:before="72" w:beforeAutospacing="0" w:after="48" w:afterAutospacing="0"/>
        <w:ind w:right="480"/>
        <w:jc w:val="both"/>
        <w:divId w:val="1440686238"/>
        <w:rPr>
          <w:rStyle w:val="Lienhypertexte"/>
          <w:u w:val="none"/>
        </w:rPr>
      </w:pPr>
    </w:p>
    <w:p w:rsidR="003B5131" w:rsidRDefault="009C6989" w:rsidP="005B0C20">
      <w:pPr>
        <w:spacing w:before="72" w:beforeAutospacing="0" w:after="0" w:afterAutospacing="0"/>
        <w:ind w:right="960"/>
        <w:jc w:val="both"/>
        <w:divId w:val="1440686238"/>
        <w:rPr>
          <w:rStyle w:val="Lienhypertexte"/>
          <w:u w:val="none"/>
        </w:rPr>
      </w:pPr>
      <w:r>
        <w:rPr>
          <w:rStyle w:val="Lienhypertexte"/>
          <w:u w:val="none"/>
        </w:rPr>
        <w:t>Selon moi, ils souffrent tous les deux de troubles de l’attachement pour des raisons différentes.</w:t>
      </w:r>
    </w:p>
    <w:sectPr w:rsidR="003B5131" w:rsidSect="007E021B">
      <w:headerReference w:type="default" r:id="rId7"/>
      <w:footerReference w:type="default" r:id="rId8"/>
      <w:pgSz w:w="11906" w:h="16838"/>
      <w:pgMar w:top="1417" w:right="566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D4" w:rsidRDefault="001548D4" w:rsidP="00CD6436">
      <w:pPr>
        <w:spacing w:before="0" w:after="0"/>
      </w:pPr>
      <w:r>
        <w:separator/>
      </w:r>
    </w:p>
  </w:endnote>
  <w:endnote w:type="continuationSeparator" w:id="0">
    <w:p w:rsidR="001548D4" w:rsidRDefault="001548D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A2" w:rsidRPr="00A10B84" w:rsidRDefault="00EB4CA2" w:rsidP="00A10B84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71675C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71675C">
      <w:rPr>
        <w:rFonts w:ascii="Arimo" w:hAnsi="Arimo" w:cs="Arimo"/>
        <w:sz w:val="20"/>
        <w:szCs w:val="20"/>
      </w:rPr>
      <w:t>SIRET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D4" w:rsidRDefault="001548D4" w:rsidP="00CD6436">
      <w:pPr>
        <w:spacing w:before="0" w:after="0"/>
      </w:pPr>
      <w:r>
        <w:separator/>
      </w:r>
    </w:p>
  </w:footnote>
  <w:footnote w:type="continuationSeparator" w:id="0">
    <w:p w:rsidR="001548D4" w:rsidRDefault="001548D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A2" w:rsidRDefault="00EB4CA2" w:rsidP="00A10B84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7D0992A" wp14:editId="3890AE55">
          <wp:simplePos x="0" y="0"/>
          <wp:positionH relativeFrom="column">
            <wp:posOffset>-385445</wp:posOffset>
          </wp:positionH>
          <wp:positionV relativeFrom="paragraph">
            <wp:posOffset>-249555</wp:posOffset>
          </wp:positionV>
          <wp:extent cx="2217981" cy="971550"/>
          <wp:effectExtent l="0" t="0" r="0" b="0"/>
          <wp:wrapTight wrapText="bothSides">
            <wp:wrapPolygon edited="0">
              <wp:start x="3526" y="0"/>
              <wp:lineTo x="2412" y="847"/>
              <wp:lineTo x="186" y="5506"/>
              <wp:lineTo x="186" y="15247"/>
              <wp:lineTo x="3155" y="21176"/>
              <wp:lineTo x="16701" y="21176"/>
              <wp:lineTo x="21155" y="19906"/>
              <wp:lineTo x="20969" y="16518"/>
              <wp:lineTo x="9278" y="13976"/>
              <wp:lineTo x="13546" y="13976"/>
              <wp:lineTo x="14289" y="12706"/>
              <wp:lineTo x="13361" y="5506"/>
              <wp:lineTo x="10206" y="2541"/>
              <wp:lineTo x="5938" y="0"/>
              <wp:lineTo x="352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981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8E2"/>
    <w:multiLevelType w:val="hybridMultilevel"/>
    <w:tmpl w:val="40D6B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3F25843"/>
    <w:multiLevelType w:val="hybridMultilevel"/>
    <w:tmpl w:val="6DEEAB46"/>
    <w:lvl w:ilvl="0" w:tplc="89BA0894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34EE"/>
    <w:multiLevelType w:val="multilevel"/>
    <w:tmpl w:val="8F2E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23522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1FA0"/>
    <w:multiLevelType w:val="multilevel"/>
    <w:tmpl w:val="0BA4FF4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035E0"/>
    <w:multiLevelType w:val="hybridMultilevel"/>
    <w:tmpl w:val="CDEEE3FC"/>
    <w:lvl w:ilvl="0" w:tplc="D2EC3EC0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6267D"/>
    <w:multiLevelType w:val="multilevel"/>
    <w:tmpl w:val="9734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D5CFA"/>
    <w:multiLevelType w:val="hybridMultilevel"/>
    <w:tmpl w:val="6E58AAAA"/>
    <w:lvl w:ilvl="0" w:tplc="08AAC9E2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13479"/>
    <w:multiLevelType w:val="hybridMultilevel"/>
    <w:tmpl w:val="2132BCBA"/>
    <w:lvl w:ilvl="0" w:tplc="18945A4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0AEF"/>
    <w:multiLevelType w:val="multilevel"/>
    <w:tmpl w:val="38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34328"/>
    <w:multiLevelType w:val="hybridMultilevel"/>
    <w:tmpl w:val="C4184C18"/>
    <w:lvl w:ilvl="0" w:tplc="96FA94CE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85D04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17840"/>
    <w:multiLevelType w:val="hybridMultilevel"/>
    <w:tmpl w:val="69DA6AB2"/>
    <w:lvl w:ilvl="0" w:tplc="934C4B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611B3"/>
    <w:multiLevelType w:val="hybridMultilevel"/>
    <w:tmpl w:val="D04EEADA"/>
    <w:lvl w:ilvl="0" w:tplc="947861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4D81"/>
    <w:multiLevelType w:val="multilevel"/>
    <w:tmpl w:val="1FA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6216B"/>
    <w:multiLevelType w:val="hybridMultilevel"/>
    <w:tmpl w:val="F1165F44"/>
    <w:lvl w:ilvl="0" w:tplc="A8C068F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17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EEA6FB8"/>
    <w:multiLevelType w:val="hybridMultilevel"/>
    <w:tmpl w:val="72E8A484"/>
    <w:lvl w:ilvl="0" w:tplc="238ABE56">
      <w:start w:val="11"/>
      <w:numFmt w:val="bullet"/>
      <w:lvlText w:val=""/>
      <w:lvlJc w:val="left"/>
      <w:pPr>
        <w:ind w:left="1353" w:hanging="360"/>
      </w:pPr>
      <w:rPr>
        <w:rFonts w:ascii="Wingdings" w:eastAsiaTheme="minorEastAsia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F61484E"/>
    <w:multiLevelType w:val="hybridMultilevel"/>
    <w:tmpl w:val="3A94C410"/>
    <w:lvl w:ilvl="0" w:tplc="F64458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03FE8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33D5"/>
    <w:multiLevelType w:val="multilevel"/>
    <w:tmpl w:val="4C24918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85387"/>
    <w:multiLevelType w:val="hybridMultilevel"/>
    <w:tmpl w:val="BD725004"/>
    <w:lvl w:ilvl="0" w:tplc="ADEA58E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4788"/>
    <w:multiLevelType w:val="multilevel"/>
    <w:tmpl w:val="F236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9"/>
  </w:num>
  <w:num w:numId="6">
    <w:abstractNumId w:val="20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15"/>
  </w:num>
  <w:num w:numId="12">
    <w:abstractNumId w:val="16"/>
  </w:num>
  <w:num w:numId="13">
    <w:abstractNumId w:val="12"/>
  </w:num>
  <w:num w:numId="14">
    <w:abstractNumId w:val="18"/>
  </w:num>
  <w:num w:numId="15">
    <w:abstractNumId w:val="21"/>
  </w:num>
  <w:num w:numId="16">
    <w:abstractNumId w:val="2"/>
  </w:num>
  <w:num w:numId="17">
    <w:abstractNumId w:val="9"/>
  </w:num>
  <w:num w:numId="18">
    <w:abstractNumId w:val="17"/>
  </w:num>
  <w:num w:numId="19">
    <w:abstractNumId w:val="0"/>
  </w:num>
  <w:num w:numId="20">
    <w:abstractNumId w:val="3"/>
  </w:num>
  <w:num w:numId="21">
    <w:abstractNumId w:val="22"/>
  </w:num>
  <w:num w:numId="2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6897"/>
    <w:rsid w:val="000360E7"/>
    <w:rsid w:val="0004748B"/>
    <w:rsid w:val="0005191E"/>
    <w:rsid w:val="00084A66"/>
    <w:rsid w:val="000A10D9"/>
    <w:rsid w:val="000B11D8"/>
    <w:rsid w:val="000B725A"/>
    <w:rsid w:val="000C58D2"/>
    <w:rsid w:val="000D075F"/>
    <w:rsid w:val="000D2AF5"/>
    <w:rsid w:val="000F5F34"/>
    <w:rsid w:val="00105466"/>
    <w:rsid w:val="001071D6"/>
    <w:rsid w:val="00113486"/>
    <w:rsid w:val="0011429B"/>
    <w:rsid w:val="001548D4"/>
    <w:rsid w:val="001602D4"/>
    <w:rsid w:val="00170DB0"/>
    <w:rsid w:val="0017146C"/>
    <w:rsid w:val="001C3883"/>
    <w:rsid w:val="001C6C5E"/>
    <w:rsid w:val="001D6A88"/>
    <w:rsid w:val="001E040F"/>
    <w:rsid w:val="001E2942"/>
    <w:rsid w:val="002172B9"/>
    <w:rsid w:val="00287F1E"/>
    <w:rsid w:val="002A052B"/>
    <w:rsid w:val="002B544C"/>
    <w:rsid w:val="002C7E75"/>
    <w:rsid w:val="002F374E"/>
    <w:rsid w:val="002F53F3"/>
    <w:rsid w:val="0030699F"/>
    <w:rsid w:val="00314425"/>
    <w:rsid w:val="003259DF"/>
    <w:rsid w:val="003270B2"/>
    <w:rsid w:val="00390C6F"/>
    <w:rsid w:val="003A4EEE"/>
    <w:rsid w:val="003A6BFB"/>
    <w:rsid w:val="003B5131"/>
    <w:rsid w:val="003C6D11"/>
    <w:rsid w:val="003D7CC9"/>
    <w:rsid w:val="003E4D22"/>
    <w:rsid w:val="003F77C2"/>
    <w:rsid w:val="00402DE5"/>
    <w:rsid w:val="00421631"/>
    <w:rsid w:val="004257F5"/>
    <w:rsid w:val="00425EB4"/>
    <w:rsid w:val="00453BC4"/>
    <w:rsid w:val="004554FB"/>
    <w:rsid w:val="00461C60"/>
    <w:rsid w:val="004667F7"/>
    <w:rsid w:val="004C114D"/>
    <w:rsid w:val="004C549E"/>
    <w:rsid w:val="004D43FF"/>
    <w:rsid w:val="004D61F2"/>
    <w:rsid w:val="004E4129"/>
    <w:rsid w:val="004E58CB"/>
    <w:rsid w:val="004E5C9B"/>
    <w:rsid w:val="004F2363"/>
    <w:rsid w:val="005156E5"/>
    <w:rsid w:val="00537292"/>
    <w:rsid w:val="005444B0"/>
    <w:rsid w:val="00597F89"/>
    <w:rsid w:val="005B01FA"/>
    <w:rsid w:val="005B0C20"/>
    <w:rsid w:val="005C503C"/>
    <w:rsid w:val="005E0669"/>
    <w:rsid w:val="005F479F"/>
    <w:rsid w:val="005F5349"/>
    <w:rsid w:val="00614D68"/>
    <w:rsid w:val="006175E3"/>
    <w:rsid w:val="0063401C"/>
    <w:rsid w:val="00646007"/>
    <w:rsid w:val="0065194E"/>
    <w:rsid w:val="00680A4E"/>
    <w:rsid w:val="0068275D"/>
    <w:rsid w:val="006A6528"/>
    <w:rsid w:val="006A75A1"/>
    <w:rsid w:val="006B2490"/>
    <w:rsid w:val="006B5EA2"/>
    <w:rsid w:val="006D3917"/>
    <w:rsid w:val="006E4222"/>
    <w:rsid w:val="006F490C"/>
    <w:rsid w:val="00700069"/>
    <w:rsid w:val="00710965"/>
    <w:rsid w:val="00711E4E"/>
    <w:rsid w:val="0071675C"/>
    <w:rsid w:val="0072072B"/>
    <w:rsid w:val="0074739E"/>
    <w:rsid w:val="007479C8"/>
    <w:rsid w:val="00765B59"/>
    <w:rsid w:val="0078781F"/>
    <w:rsid w:val="007D5434"/>
    <w:rsid w:val="007E021B"/>
    <w:rsid w:val="007E1F2A"/>
    <w:rsid w:val="00810A23"/>
    <w:rsid w:val="008129FF"/>
    <w:rsid w:val="008139DC"/>
    <w:rsid w:val="008360E1"/>
    <w:rsid w:val="00841E69"/>
    <w:rsid w:val="00852DD1"/>
    <w:rsid w:val="00857624"/>
    <w:rsid w:val="00865508"/>
    <w:rsid w:val="00880728"/>
    <w:rsid w:val="008828BF"/>
    <w:rsid w:val="008846F4"/>
    <w:rsid w:val="008934D4"/>
    <w:rsid w:val="008A3767"/>
    <w:rsid w:val="008B6184"/>
    <w:rsid w:val="008F61C1"/>
    <w:rsid w:val="009125E8"/>
    <w:rsid w:val="00917D0B"/>
    <w:rsid w:val="00977406"/>
    <w:rsid w:val="00991E74"/>
    <w:rsid w:val="00993832"/>
    <w:rsid w:val="009C6989"/>
    <w:rsid w:val="00A04B0F"/>
    <w:rsid w:val="00A10B84"/>
    <w:rsid w:val="00A1523C"/>
    <w:rsid w:val="00A23583"/>
    <w:rsid w:val="00A236AB"/>
    <w:rsid w:val="00A25AC0"/>
    <w:rsid w:val="00A26029"/>
    <w:rsid w:val="00A34AAF"/>
    <w:rsid w:val="00A35462"/>
    <w:rsid w:val="00A41857"/>
    <w:rsid w:val="00A60B9F"/>
    <w:rsid w:val="00A80A0B"/>
    <w:rsid w:val="00A85B1B"/>
    <w:rsid w:val="00A9212D"/>
    <w:rsid w:val="00AE7567"/>
    <w:rsid w:val="00AF263D"/>
    <w:rsid w:val="00AF2FD0"/>
    <w:rsid w:val="00AF5832"/>
    <w:rsid w:val="00B10260"/>
    <w:rsid w:val="00B13F2C"/>
    <w:rsid w:val="00B22E6E"/>
    <w:rsid w:val="00B26FE4"/>
    <w:rsid w:val="00B33B54"/>
    <w:rsid w:val="00B42AD9"/>
    <w:rsid w:val="00B45A13"/>
    <w:rsid w:val="00B54B08"/>
    <w:rsid w:val="00B67C42"/>
    <w:rsid w:val="00B847C7"/>
    <w:rsid w:val="00B87D94"/>
    <w:rsid w:val="00BA149B"/>
    <w:rsid w:val="00BC08BB"/>
    <w:rsid w:val="00BD1447"/>
    <w:rsid w:val="00BD2106"/>
    <w:rsid w:val="00BD5B90"/>
    <w:rsid w:val="00BE6FC7"/>
    <w:rsid w:val="00BF7CBF"/>
    <w:rsid w:val="00C00CCC"/>
    <w:rsid w:val="00C13747"/>
    <w:rsid w:val="00C26A31"/>
    <w:rsid w:val="00C549F9"/>
    <w:rsid w:val="00C63CF3"/>
    <w:rsid w:val="00C65FE5"/>
    <w:rsid w:val="00C70D6B"/>
    <w:rsid w:val="00C75DD7"/>
    <w:rsid w:val="00CA34A4"/>
    <w:rsid w:val="00CA58DF"/>
    <w:rsid w:val="00CA6213"/>
    <w:rsid w:val="00CC3B51"/>
    <w:rsid w:val="00CD6436"/>
    <w:rsid w:val="00CE1D48"/>
    <w:rsid w:val="00D01B28"/>
    <w:rsid w:val="00D24F3A"/>
    <w:rsid w:val="00D26F46"/>
    <w:rsid w:val="00D44A1B"/>
    <w:rsid w:val="00D510A6"/>
    <w:rsid w:val="00D52813"/>
    <w:rsid w:val="00D730E3"/>
    <w:rsid w:val="00D7645D"/>
    <w:rsid w:val="00D84BB6"/>
    <w:rsid w:val="00D9535B"/>
    <w:rsid w:val="00E13006"/>
    <w:rsid w:val="00E42D8B"/>
    <w:rsid w:val="00E43C9B"/>
    <w:rsid w:val="00E61148"/>
    <w:rsid w:val="00E63E5D"/>
    <w:rsid w:val="00E87EAB"/>
    <w:rsid w:val="00E94E4A"/>
    <w:rsid w:val="00E96BA4"/>
    <w:rsid w:val="00E96EA6"/>
    <w:rsid w:val="00EB3F8D"/>
    <w:rsid w:val="00EB4225"/>
    <w:rsid w:val="00EB4CA2"/>
    <w:rsid w:val="00ED5730"/>
    <w:rsid w:val="00EE284D"/>
    <w:rsid w:val="00EE42BB"/>
    <w:rsid w:val="00F13104"/>
    <w:rsid w:val="00F20F9B"/>
    <w:rsid w:val="00F23498"/>
    <w:rsid w:val="00F40322"/>
    <w:rsid w:val="00F53914"/>
    <w:rsid w:val="00F545D6"/>
    <w:rsid w:val="00F73527"/>
    <w:rsid w:val="00F86678"/>
    <w:rsid w:val="00FA0091"/>
    <w:rsid w:val="00FB0DC1"/>
    <w:rsid w:val="00FE0E85"/>
    <w:rsid w:val="00FE3BE3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60229-7B6B-4568-8264-66CB127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1E29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739E"/>
    <w:rPr>
      <w:b/>
      <w:bCs/>
    </w:rPr>
  </w:style>
  <w:style w:type="paragraph" w:customStyle="1" w:styleId="TitrechapitreBleu">
    <w:name w:val="Titre chapitre Bleu"/>
    <w:basedOn w:val="Normal"/>
    <w:rsid w:val="00A35462"/>
    <w:pPr>
      <w:spacing w:before="0" w:beforeAutospacing="0" w:after="120" w:afterAutospacing="0" w:line="225" w:lineRule="auto"/>
      <w:jc w:val="center"/>
    </w:pPr>
    <w:rPr>
      <w:rFonts w:ascii="Arimo" w:eastAsia="Times New Roman" w:hAnsi="Arimo" w:cs="Arimo"/>
      <w:b/>
      <w:bCs/>
      <w:color w:val="008FB4"/>
      <w:kern w:val="28"/>
      <w:sz w:val="36"/>
      <w:szCs w:val="36"/>
      <w14:ligatures w14:val="standard"/>
      <w14:cntxtAlts/>
    </w:rPr>
  </w:style>
  <w:style w:type="paragraph" w:customStyle="1" w:styleId="intercom-align-left2">
    <w:name w:val="intercom-align-left2"/>
    <w:basedOn w:val="Normal"/>
    <w:rsid w:val="00A236AB"/>
    <w:pPr>
      <w:spacing w:before="0" w:beforeAutospacing="0" w:after="255" w:afterAutospacing="0"/>
    </w:pPr>
    <w:rPr>
      <w:rFonts w:eastAsiaTheme="minorHAnsi"/>
    </w:rPr>
  </w:style>
  <w:style w:type="paragraph" w:customStyle="1" w:styleId="NoNormal">
    <w:name w:val="Néo Normal"/>
    <w:basedOn w:val="Normal"/>
    <w:link w:val="NoNormalCar"/>
    <w:qFormat/>
    <w:rsid w:val="0030699F"/>
    <w:pPr>
      <w:spacing w:before="0" w:beforeAutospacing="0" w:after="160" w:afterAutospacing="0" w:line="259" w:lineRule="auto"/>
      <w:jc w:val="both"/>
    </w:pPr>
    <w:rPr>
      <w:rFonts w:asciiTheme="minorHAnsi" w:eastAsiaTheme="minorHAnsi" w:hAnsiTheme="minorHAnsi" w:cstheme="minorHAnsi"/>
      <w:color w:val="142D55"/>
      <w:szCs w:val="23"/>
      <w:lang w:eastAsia="en-US"/>
    </w:rPr>
  </w:style>
  <w:style w:type="character" w:customStyle="1" w:styleId="NoNormalCar">
    <w:name w:val="Néo Normal Car"/>
    <w:basedOn w:val="Policepardfaut"/>
    <w:link w:val="NoNormal"/>
    <w:rsid w:val="0030699F"/>
    <w:rPr>
      <w:rFonts w:asciiTheme="minorHAnsi" w:eastAsiaTheme="minorHAnsi" w:hAnsiTheme="minorHAnsi" w:cstheme="minorHAnsi"/>
      <w:color w:val="142D55"/>
      <w:sz w:val="24"/>
      <w:szCs w:val="23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401C"/>
    <w:rPr>
      <w:rFonts w:eastAsia="Times New Roman"/>
    </w:rPr>
  </w:style>
  <w:style w:type="character" w:customStyle="1" w:styleId="blue-ipso">
    <w:name w:val="blue-ipso"/>
    <w:basedOn w:val="Policepardfaut"/>
    <w:rsid w:val="0005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96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7247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78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0808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cp:lastPrinted>2019-05-15T17:04:00Z</cp:lastPrinted>
  <dcterms:created xsi:type="dcterms:W3CDTF">2019-05-21T06:47:00Z</dcterms:created>
  <dcterms:modified xsi:type="dcterms:W3CDTF">2019-05-21T07:27:00Z</dcterms:modified>
</cp:coreProperties>
</file>