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D4696" w14:textId="713FA4A3" w:rsidR="00616C27" w:rsidRDefault="00EB5773" w:rsidP="003A1BC0">
      <w:pPr>
        <w:jc w:val="both"/>
      </w:pPr>
      <w:bookmarkStart w:id="0" w:name="_GoBack"/>
      <w:bookmarkEnd w:id="0"/>
      <w:r>
        <w:t>Des solutions naturelles existent pour soulager l’anxiété et il ne faut pas prendre les symptômes d’angoisse à la légère car ils influencent fortement notre quotidien.</w:t>
      </w:r>
    </w:p>
    <w:p w14:paraId="319BFF05" w14:textId="21AC80FC" w:rsidR="00EB5773" w:rsidRDefault="00EB5773" w:rsidP="003A1BC0">
      <w:pPr>
        <w:pStyle w:val="Paragraphedeliste"/>
        <w:numPr>
          <w:ilvl w:val="0"/>
          <w:numId w:val="1"/>
        </w:numPr>
        <w:jc w:val="both"/>
      </w:pPr>
      <w:r w:rsidRPr="004F1DAA">
        <w:rPr>
          <w:b/>
          <w:bCs/>
          <w:u w:val="single"/>
        </w:rPr>
        <w:t>Huiles essentielles</w:t>
      </w:r>
      <w:r w:rsidR="004F1DAA">
        <w:t> : 1ml d’HE d’orange douce + 3 ml HE lavande officinale +1 ml HE camomille noble à diluer dans 80 ml d’huile de jojoba – masser le sternum ou le plexus solaire avec quelques gouttes de ce mélange le soir avant de se coucher.</w:t>
      </w:r>
    </w:p>
    <w:p w14:paraId="3114A22F" w14:textId="1DD67B8A" w:rsidR="00EB5773" w:rsidRDefault="00EB5773" w:rsidP="003A1BC0">
      <w:pPr>
        <w:pStyle w:val="Paragraphedeliste"/>
        <w:numPr>
          <w:ilvl w:val="0"/>
          <w:numId w:val="1"/>
        </w:numPr>
        <w:jc w:val="both"/>
      </w:pPr>
      <w:proofErr w:type="spellStart"/>
      <w:r w:rsidRPr="004F1DAA">
        <w:rPr>
          <w:b/>
          <w:bCs/>
          <w:u w:val="single"/>
        </w:rPr>
        <w:t>Ashwaganda</w:t>
      </w:r>
      <w:proofErr w:type="spellEnd"/>
      <w:r>
        <w:t xml:space="preserve"> : c’est une plante </w:t>
      </w:r>
      <w:proofErr w:type="spellStart"/>
      <w:r>
        <w:t>adaptogène</w:t>
      </w:r>
      <w:proofErr w:type="spellEnd"/>
      <w:r>
        <w:t xml:space="preserve"> qui permet au corps de s’adapter au stress. Selon nos besoins, elle sera stimulante ou relaxante. Elle aide au bien-être intellectuel et physique ainsi qu’à l’équilibre émotionnel et au bien-être général. 2 gélules chaque soir permettent d’en ressentir les effets très rapidement.</w:t>
      </w:r>
    </w:p>
    <w:p w14:paraId="7022DC16" w14:textId="38034EC9" w:rsidR="004F1DAA" w:rsidRPr="004F1DAA" w:rsidRDefault="00EB5773" w:rsidP="003A1BC0">
      <w:pPr>
        <w:pStyle w:val="Paragraphedeliste"/>
        <w:numPr>
          <w:ilvl w:val="0"/>
          <w:numId w:val="1"/>
        </w:numPr>
        <w:jc w:val="both"/>
      </w:pPr>
      <w:r w:rsidRPr="004F1DAA">
        <w:rPr>
          <w:b/>
          <w:bCs/>
          <w:u w:val="single"/>
        </w:rPr>
        <w:t>Magnésium</w:t>
      </w:r>
      <w:r>
        <w:t xml:space="preserve"> : </w:t>
      </w:r>
      <w:r w:rsidR="004F1DAA">
        <w:t xml:space="preserve">il contribue à réduire la fatigue et participe du bon fonctionnement du système nerveux. Il améliore aussi le sommeil. </w:t>
      </w:r>
      <w:r w:rsidR="004F1DAA" w:rsidRPr="004F1DAA">
        <w:t>Les formes les mieux assimilées par le corps sont le </w:t>
      </w:r>
      <w:r w:rsidR="004F1DAA" w:rsidRPr="004F1DAA">
        <w:rPr>
          <w:b/>
          <w:bCs/>
        </w:rPr>
        <w:t>malate de magnésium</w:t>
      </w:r>
      <w:r w:rsidR="004F1DAA" w:rsidRPr="004F1DAA">
        <w:t>, le </w:t>
      </w:r>
      <w:r w:rsidR="004F1DAA" w:rsidRPr="004F1DAA">
        <w:rPr>
          <w:b/>
          <w:bCs/>
        </w:rPr>
        <w:t>glycérophosphate</w:t>
      </w:r>
      <w:r w:rsidR="004F1DAA" w:rsidRPr="004F1DAA">
        <w:t> et le </w:t>
      </w:r>
      <w:proofErr w:type="spellStart"/>
      <w:r w:rsidR="004F1DAA" w:rsidRPr="004F1DAA">
        <w:rPr>
          <w:b/>
          <w:bCs/>
        </w:rPr>
        <w:t>bisglycinate</w:t>
      </w:r>
      <w:proofErr w:type="spellEnd"/>
      <w:r w:rsidR="004F1DAA" w:rsidRPr="004F1DAA">
        <w:rPr>
          <w:b/>
          <w:bCs/>
        </w:rPr>
        <w:t xml:space="preserve"> de magnésium</w:t>
      </w:r>
      <w:r w:rsidR="004F1DAA" w:rsidRPr="004F1DAA">
        <w:t>. </w:t>
      </w:r>
    </w:p>
    <w:p w14:paraId="04623726" w14:textId="77777777" w:rsidR="004F1DAA" w:rsidRPr="004F1DAA" w:rsidRDefault="004F1DAA" w:rsidP="003A1BC0">
      <w:pPr>
        <w:ind w:left="360"/>
        <w:jc w:val="both"/>
      </w:pPr>
      <w:r w:rsidRPr="004F1DAA">
        <w:t>Le </w:t>
      </w:r>
      <w:r w:rsidRPr="004F1DAA">
        <w:rPr>
          <w:b/>
          <w:bCs/>
        </w:rPr>
        <w:t>citrate de magnésium</w:t>
      </w:r>
      <w:r w:rsidRPr="004F1DAA">
        <w:t> peut également être très bien assimilé, mais peut aussi être laxatif.</w:t>
      </w:r>
    </w:p>
    <w:p w14:paraId="0E7D10F2" w14:textId="56F01EEC" w:rsidR="003A1BC0" w:rsidRDefault="003A1BC0" w:rsidP="003A1BC0">
      <w:pPr>
        <w:pStyle w:val="Paragraphedeliste"/>
        <w:numPr>
          <w:ilvl w:val="0"/>
          <w:numId w:val="1"/>
        </w:numPr>
        <w:jc w:val="both"/>
      </w:pPr>
      <w:r w:rsidRPr="003A1BC0">
        <w:rPr>
          <w:b/>
          <w:bCs/>
          <w:u w:val="single"/>
        </w:rPr>
        <w:t>Gemmothérapie</w:t>
      </w:r>
      <w:r>
        <w:t xml:space="preserve"> : </w:t>
      </w:r>
      <w:proofErr w:type="spellStart"/>
      <w:r w:rsidRPr="003A1BC0">
        <w:t>Calmigem</w:t>
      </w:r>
      <w:proofErr w:type="spellEnd"/>
      <w:r w:rsidRPr="003A1BC0">
        <w:t xml:space="preserve"> d’</w:t>
      </w:r>
      <w:proofErr w:type="spellStart"/>
      <w:r w:rsidRPr="003A1BC0">
        <w:t>Herbalgem</w:t>
      </w:r>
      <w:proofErr w:type="spellEnd"/>
      <w:r w:rsidRPr="003A1BC0">
        <w:t> aide en cas de stress passager grâce à l’action de 2 bourgeons (figuier et cassis) et de 3 huiles essentielles (lavande, angélique et l’oranger)</w:t>
      </w:r>
      <w:r>
        <w:t xml:space="preserve"> – Aide à diminuer la tension nerveuse, à réduire la nervosité et agit favorablement contre les chocs émotionnels et l’instabilité psychologique.</w:t>
      </w:r>
    </w:p>
    <w:p w14:paraId="54DF32ED" w14:textId="398E42FC" w:rsidR="003A1BC0" w:rsidRPr="003A1BC0" w:rsidRDefault="003A1BC0" w:rsidP="003A1BC0">
      <w:pPr>
        <w:jc w:val="both"/>
      </w:pPr>
      <w:r>
        <w:t>Il existe en naturopathie pléthore de plantes et d’actifs naturels pour aider à lutter contre la peur, l’angoisse, l’anxiété, les problèmes de sommeil. Ne pas hésiter à consulter un naturopathe pour mieux cibler vos besoins.</w:t>
      </w:r>
    </w:p>
    <w:p w14:paraId="2FADA76C" w14:textId="438FAEBA" w:rsidR="00EB5773" w:rsidRDefault="00EB5773"/>
    <w:sectPr w:rsidR="00EB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74A71"/>
    <w:multiLevelType w:val="multilevel"/>
    <w:tmpl w:val="1F683F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AB1B5D"/>
    <w:multiLevelType w:val="hybridMultilevel"/>
    <w:tmpl w:val="45682E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73"/>
    <w:rsid w:val="000221F6"/>
    <w:rsid w:val="00106BD1"/>
    <w:rsid w:val="003A1BC0"/>
    <w:rsid w:val="004F1DAA"/>
    <w:rsid w:val="00842A62"/>
    <w:rsid w:val="00B73C56"/>
    <w:rsid w:val="00EB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5A95"/>
  <w15:chartTrackingRefBased/>
  <w15:docId w15:val="{9CA545BF-3845-46F0-BC7E-572570B2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F1DAA"/>
    <w:rPr>
      <w:b/>
      <w:bCs/>
    </w:rPr>
  </w:style>
  <w:style w:type="paragraph" w:styleId="Paragraphedeliste">
    <w:name w:val="List Paragraph"/>
    <w:basedOn w:val="Normal"/>
    <w:uiPriority w:val="34"/>
    <w:qFormat/>
    <w:rsid w:val="004F1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</dc:creator>
  <cp:keywords/>
  <dc:description/>
  <cp:lastModifiedBy>Utilisateur Windows</cp:lastModifiedBy>
  <cp:revision>2</cp:revision>
  <dcterms:created xsi:type="dcterms:W3CDTF">2020-12-02T09:10:00Z</dcterms:created>
  <dcterms:modified xsi:type="dcterms:W3CDTF">2020-12-02T09:10:00Z</dcterms:modified>
</cp:coreProperties>
</file>