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99594" w:themeColor="accent2" w:themeTint="99"/>
  <w:body>
    <w:p w:rsidR="007D684D" w:rsidRDefault="00990BD1" w:rsidP="005C46CA">
      <w:pPr>
        <w:spacing w:line="240" w:lineRule="auto"/>
        <w:rPr>
          <w:color w:val="0F243E" w:themeColor="text2" w:themeShade="80"/>
        </w:rPr>
      </w:pPr>
      <w:r>
        <w:rPr>
          <w:b/>
          <w:color w:val="0F243E" w:themeColor="text2" w:themeShade="80"/>
          <w:sz w:val="36"/>
          <w:szCs w:val="36"/>
        </w:rPr>
        <w:t>Negru</w:t>
      </w:r>
      <w:r w:rsidR="00511E5E">
        <w:rPr>
          <w:b/>
          <w:color w:val="0F243E" w:themeColor="text2" w:themeShade="80"/>
          <w:sz w:val="36"/>
          <w:szCs w:val="36"/>
        </w:rPr>
        <w:t xml:space="preserve"> </w:t>
      </w:r>
      <w:proofErr w:type="spellStart"/>
      <w:r w:rsidR="00511E5E">
        <w:rPr>
          <w:b/>
          <w:color w:val="0F243E" w:themeColor="text2" w:themeShade="80"/>
          <w:sz w:val="36"/>
          <w:szCs w:val="36"/>
        </w:rPr>
        <w:t>Vasile</w:t>
      </w:r>
      <w:proofErr w:type="spellEnd"/>
      <w:r>
        <w:rPr>
          <w:b/>
          <w:color w:val="0F243E" w:themeColor="text2" w:themeShade="80"/>
          <w:sz w:val="36"/>
          <w:szCs w:val="36"/>
        </w:rPr>
        <w:t xml:space="preserve"> Radu                     </w:t>
      </w:r>
      <w:r w:rsidR="00511E5E">
        <w:rPr>
          <w:b/>
          <w:color w:val="0F243E" w:themeColor="text2" w:themeShade="80"/>
          <w:sz w:val="36"/>
          <w:szCs w:val="36"/>
        </w:rPr>
        <w:t xml:space="preserve">                    </w:t>
      </w:r>
      <w:r w:rsidR="00DE5226">
        <w:rPr>
          <w:b/>
          <w:color w:val="0F243E" w:themeColor="text2" w:themeShade="80"/>
          <w:sz w:val="36"/>
          <w:szCs w:val="36"/>
        </w:rPr>
        <w:t xml:space="preserve">                    </w:t>
      </w:r>
      <w:r w:rsidR="005C46CA">
        <w:rPr>
          <w:color w:val="0F243E" w:themeColor="text2" w:themeShade="80"/>
        </w:rPr>
        <w:t>Facture</w:t>
      </w:r>
      <w:r w:rsidR="003A56A0">
        <w:rPr>
          <w:color w:val="0F243E" w:themeColor="text2" w:themeShade="80"/>
        </w:rPr>
        <w:t xml:space="preserve">   n°     </w:t>
      </w:r>
      <w:r w:rsidR="00223FF9">
        <w:rPr>
          <w:color w:val="0F243E" w:themeColor="text2" w:themeShade="80"/>
        </w:rPr>
        <w:t>F00000023</w:t>
      </w:r>
      <w:r>
        <w:rPr>
          <w:color w:val="0F243E" w:themeColor="text2" w:themeShade="80"/>
        </w:rPr>
        <w:t xml:space="preserve"> </w:t>
      </w:r>
      <w:proofErr w:type="spellStart"/>
      <w:r>
        <w:rPr>
          <w:b/>
          <w:color w:val="0F243E" w:themeColor="text2" w:themeShade="80"/>
        </w:rPr>
        <w:t>auto-entrepreneur</w:t>
      </w:r>
      <w:proofErr w:type="spellEnd"/>
      <w:r>
        <w:rPr>
          <w:b/>
          <w:color w:val="0F243E" w:themeColor="text2" w:themeShade="80"/>
        </w:rPr>
        <w:t xml:space="preserve">                                                                                    </w:t>
      </w:r>
      <w:r w:rsidR="00042DE7">
        <w:rPr>
          <w:b/>
          <w:color w:val="0F243E" w:themeColor="text2" w:themeShade="80"/>
        </w:rPr>
        <w:t xml:space="preserve">                               </w:t>
      </w:r>
      <w:r w:rsidR="00DE5226">
        <w:rPr>
          <w:b/>
          <w:color w:val="0F243E" w:themeColor="text2" w:themeShade="80"/>
        </w:rPr>
        <w:t xml:space="preserve">     </w:t>
      </w:r>
      <w:r>
        <w:rPr>
          <w:b/>
          <w:color w:val="0F243E" w:themeColor="text2" w:themeShade="80"/>
        </w:rPr>
        <w:t xml:space="preserve"> </w:t>
      </w:r>
      <w:r w:rsidR="003A56A0">
        <w:rPr>
          <w:color w:val="0F243E" w:themeColor="text2" w:themeShade="80"/>
        </w:rPr>
        <w:t>Date</w:t>
      </w:r>
      <w:r w:rsidR="00B74FAA">
        <w:rPr>
          <w:color w:val="0F243E" w:themeColor="text2" w:themeShade="80"/>
        </w:rPr>
        <w:t xml:space="preserve"> :           </w:t>
      </w:r>
      <w:r w:rsidR="00223FF9">
        <w:rPr>
          <w:color w:val="0F243E" w:themeColor="text2" w:themeShade="80"/>
        </w:rPr>
        <w:t>13</w:t>
      </w:r>
      <w:r w:rsidR="001E57ED">
        <w:rPr>
          <w:color w:val="0F243E" w:themeColor="text2" w:themeShade="80"/>
        </w:rPr>
        <w:t>.0</w:t>
      </w:r>
      <w:r w:rsidR="00223FF9">
        <w:rPr>
          <w:color w:val="0F243E" w:themeColor="text2" w:themeShade="80"/>
        </w:rPr>
        <w:t>7</w:t>
      </w:r>
      <w:r w:rsidR="00847490">
        <w:rPr>
          <w:color w:val="0F243E" w:themeColor="text2" w:themeShade="80"/>
        </w:rPr>
        <w:t>.</w:t>
      </w:r>
      <w:r w:rsidR="001E57ED">
        <w:rPr>
          <w:color w:val="0F243E" w:themeColor="text2" w:themeShade="80"/>
        </w:rPr>
        <w:t>2015</w:t>
      </w:r>
      <w:r w:rsidR="003A56A0">
        <w:t xml:space="preserve"> </w:t>
      </w:r>
      <w:r>
        <w:rPr>
          <w:color w:val="0F243E" w:themeColor="text2" w:themeShade="80"/>
        </w:rPr>
        <w:t xml:space="preserve">       </w:t>
      </w:r>
    </w:p>
    <w:p w:rsidR="007D684D" w:rsidRDefault="009539C1" w:rsidP="005C46CA">
      <w:pPr>
        <w:spacing w:line="240" w:lineRule="auto"/>
        <w:rPr>
          <w:color w:val="0F243E" w:themeColor="text2" w:themeShade="80"/>
        </w:rPr>
      </w:pPr>
      <w:r>
        <w:rPr>
          <w:color w:val="0F243E" w:themeColor="text2" w:themeShade="80"/>
        </w:rPr>
        <w:t>43 rue Babeuf</w:t>
      </w:r>
      <w:r w:rsidR="005C46CA">
        <w:rPr>
          <w:color w:val="0F243E" w:themeColor="text2" w:themeShade="80"/>
        </w:rPr>
        <w:br/>
      </w:r>
      <w:r>
        <w:rPr>
          <w:color w:val="0F243E" w:themeColor="text2" w:themeShade="80"/>
        </w:rPr>
        <w:t xml:space="preserve">94270, Le kremlin Bicêtre </w:t>
      </w:r>
    </w:p>
    <w:tbl>
      <w:tblPr>
        <w:tblStyle w:val="Listefonce-Accent3"/>
        <w:tblpPr w:leftFromText="141" w:rightFromText="141" w:vertAnchor="text" w:tblpX="4798" w:tblpY="126"/>
        <w:tblW w:w="0" w:type="auto"/>
        <w:tblLayout w:type="fixed"/>
        <w:tblLook w:val="0000" w:firstRow="0" w:lastRow="0" w:firstColumn="0" w:lastColumn="0" w:noHBand="0" w:noVBand="0"/>
      </w:tblPr>
      <w:tblGrid>
        <w:gridCol w:w="261"/>
      </w:tblGrid>
      <w:tr w:rsidR="00042DE7" w:rsidTr="00042D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2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61" w:type="dxa"/>
          </w:tcPr>
          <w:p w:rsidR="00042DE7" w:rsidRDefault="00042DE7" w:rsidP="00042DE7">
            <w:pPr>
              <w:rPr>
                <w:color w:val="0F243E" w:themeColor="text2" w:themeShade="80"/>
              </w:rPr>
            </w:pPr>
          </w:p>
        </w:tc>
      </w:tr>
    </w:tbl>
    <w:p w:rsidR="00E9208C" w:rsidRDefault="007D684D" w:rsidP="005C46CA">
      <w:pPr>
        <w:pBdr>
          <w:bar w:val="threeDEmboss" w:sz="24" w:color="auto"/>
        </w:pBdr>
        <w:spacing w:after="0" w:line="240" w:lineRule="auto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Tél : 06 62 20 24 28 </w:t>
      </w:r>
      <w:r w:rsidR="00E9208C">
        <w:rPr>
          <w:color w:val="0F243E" w:themeColor="text2" w:themeShade="80"/>
        </w:rPr>
        <w:t xml:space="preserve">                                                           </w:t>
      </w:r>
    </w:p>
    <w:p w:rsidR="007D684D" w:rsidRDefault="007D684D" w:rsidP="005C46CA">
      <w:pPr>
        <w:spacing w:after="0" w:line="240" w:lineRule="auto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SIREN : 789 474 525          </w:t>
      </w:r>
      <w:r w:rsidR="00E9208C">
        <w:rPr>
          <w:color w:val="0F243E" w:themeColor="text2" w:themeShade="80"/>
        </w:rPr>
        <w:t xml:space="preserve">                     </w:t>
      </w:r>
      <w:r w:rsidR="0047636E">
        <w:rPr>
          <w:color w:val="0F243E" w:themeColor="text2" w:themeShade="80"/>
        </w:rPr>
        <w:t xml:space="preserve">                </w:t>
      </w:r>
      <w:r w:rsidR="009E6428">
        <w:rPr>
          <w:color w:val="0F243E" w:themeColor="text2" w:themeShade="80"/>
        </w:rPr>
        <w:t xml:space="preserve">            </w:t>
      </w:r>
      <w:r w:rsidR="00120810">
        <w:rPr>
          <w:color w:val="0F243E" w:themeColor="text2" w:themeShade="80"/>
        </w:rPr>
        <w:t xml:space="preserve"> </w:t>
      </w:r>
      <w:r>
        <w:rPr>
          <w:color w:val="0F243E" w:themeColor="text2" w:themeShade="80"/>
        </w:rPr>
        <w:t xml:space="preserve">                                  </w:t>
      </w:r>
      <w:r w:rsidR="00671C3B" w:rsidRPr="0092469C">
        <w:rPr>
          <w:b/>
          <w:color w:val="0F243E" w:themeColor="text2" w:themeShade="80"/>
        </w:rPr>
        <w:t>M. et Mme CHARDON</w:t>
      </w:r>
      <w:r w:rsidR="00EE3728">
        <w:rPr>
          <w:color w:val="0F243E" w:themeColor="text2" w:themeShade="80"/>
        </w:rPr>
        <w:t xml:space="preserve"> </w:t>
      </w:r>
    </w:p>
    <w:p w:rsidR="007D684D" w:rsidRPr="006B6CF2" w:rsidRDefault="007D684D" w:rsidP="005C46CA">
      <w:pPr>
        <w:spacing w:line="240" w:lineRule="auto"/>
        <w:ind w:right="-23"/>
        <w:rPr>
          <w:color w:val="0F243E" w:themeColor="text2" w:themeShade="80"/>
        </w:rPr>
      </w:pPr>
      <w:r w:rsidRPr="00042DE7">
        <w:rPr>
          <w:b/>
        </w:rPr>
        <w:t xml:space="preserve">   </w:t>
      </w:r>
      <w:r w:rsidR="00C969A3">
        <w:rPr>
          <w:b/>
        </w:rPr>
        <w:t xml:space="preserve">   </w:t>
      </w:r>
      <w:r w:rsidRPr="00042DE7">
        <w:rPr>
          <w:b/>
        </w:rPr>
        <w:t xml:space="preserve">                       </w:t>
      </w:r>
      <w:r w:rsidRPr="00042DE7">
        <w:rPr>
          <w:b/>
          <w:color w:val="76923C" w:themeColor="accent3" w:themeShade="BF"/>
        </w:rPr>
        <w:t xml:space="preserve"> </w:t>
      </w:r>
      <w:r w:rsidR="00E814FF">
        <w:rPr>
          <w:b/>
          <w:color w:val="76923C" w:themeColor="accent3" w:themeShade="BF"/>
          <w:sz w:val="36"/>
          <w:szCs w:val="36"/>
        </w:rPr>
        <w:t xml:space="preserve">   </w:t>
      </w:r>
      <w:r w:rsidRPr="00E814FF">
        <w:rPr>
          <w:b/>
          <w:color w:val="76923C" w:themeColor="accent3" w:themeShade="BF"/>
          <w:sz w:val="36"/>
          <w:szCs w:val="36"/>
        </w:rPr>
        <w:t xml:space="preserve"> Information client</w:t>
      </w:r>
      <w:r w:rsidR="00990BD1" w:rsidRPr="00E814FF">
        <w:rPr>
          <w:color w:val="76923C" w:themeColor="accent3" w:themeShade="BF"/>
          <w:sz w:val="36"/>
          <w:szCs w:val="36"/>
        </w:rPr>
        <w:t xml:space="preserve">     </w:t>
      </w:r>
      <w:r w:rsidR="006B6CF2">
        <w:rPr>
          <w:color w:val="76923C" w:themeColor="accent3" w:themeShade="BF"/>
          <w:sz w:val="36"/>
          <w:szCs w:val="36"/>
        </w:rPr>
        <w:t xml:space="preserve">      </w:t>
      </w:r>
      <w:r w:rsidR="00EE3728">
        <w:rPr>
          <w:color w:val="0F243E" w:themeColor="text2" w:themeShade="80"/>
        </w:rPr>
        <w:t>19 Rue Camille Claudel</w:t>
      </w:r>
      <w:r w:rsidR="00DE5226">
        <w:rPr>
          <w:color w:val="0F243E" w:themeColor="text2" w:themeShade="80"/>
        </w:rPr>
        <w:t xml:space="preserve"> </w:t>
      </w:r>
      <w:r w:rsidR="006B6CF2">
        <w:rPr>
          <w:color w:val="0F243E" w:themeColor="text2" w:themeShade="80"/>
        </w:rPr>
        <w:t xml:space="preserve"> </w:t>
      </w:r>
    </w:p>
    <w:p w:rsidR="00E814FF" w:rsidRPr="00E814FF" w:rsidRDefault="00F87D97" w:rsidP="005C46CA">
      <w:pPr>
        <w:spacing w:line="240" w:lineRule="auto"/>
      </w:pPr>
      <w:r>
        <w:t xml:space="preserve"> </w:t>
      </w:r>
      <w:r>
        <w:rPr>
          <w:sz w:val="18"/>
          <w:szCs w:val="18"/>
        </w:rPr>
        <w:t>Dispensé d’immatriculation au registre du commerce  e</w:t>
      </w:r>
      <w:r w:rsidR="009539C1">
        <w:rPr>
          <w:sz w:val="18"/>
          <w:szCs w:val="18"/>
        </w:rPr>
        <w:t>t</w:t>
      </w:r>
      <w:r w:rsidR="00042DE7">
        <w:t xml:space="preserve">                                                            </w:t>
      </w:r>
      <w:r w:rsidR="00EE3728">
        <w:rPr>
          <w:color w:val="0F243E" w:themeColor="text2" w:themeShade="80"/>
        </w:rPr>
        <w:t xml:space="preserve">VILLIERES SUR MARNE </w:t>
      </w:r>
      <w:r w:rsidR="00DE5226">
        <w:rPr>
          <w:color w:val="0F243E" w:themeColor="text2" w:themeShade="80"/>
        </w:rPr>
        <w:t xml:space="preserve">  </w:t>
      </w:r>
      <w:r w:rsidR="00DC4963">
        <w:t xml:space="preserve">                     </w:t>
      </w:r>
    </w:p>
    <w:p w:rsidR="001D6344" w:rsidRDefault="00F87D97" w:rsidP="001D6344">
      <w:pPr>
        <w:rPr>
          <w:sz w:val="18"/>
          <w:szCs w:val="18"/>
        </w:rPr>
      </w:pPr>
      <w:proofErr w:type="gramStart"/>
      <w:r>
        <w:rPr>
          <w:sz w:val="18"/>
          <w:szCs w:val="18"/>
        </w:rPr>
        <w:t>des</w:t>
      </w:r>
      <w:proofErr w:type="gramEnd"/>
      <w:r>
        <w:rPr>
          <w:sz w:val="18"/>
          <w:szCs w:val="18"/>
        </w:rPr>
        <w:t xml:space="preserve"> </w:t>
      </w:r>
      <w:r w:rsidR="003A56A0" w:rsidRPr="00F87D97">
        <w:rPr>
          <w:sz w:val="18"/>
          <w:szCs w:val="18"/>
        </w:rPr>
        <w:t xml:space="preserve"> </w:t>
      </w:r>
      <w:r w:rsidRPr="00F87D97">
        <w:rPr>
          <w:sz w:val="18"/>
          <w:szCs w:val="18"/>
        </w:rPr>
        <w:t>sociétés (RCS) et au répertoire des métiers (RM)</w:t>
      </w:r>
      <w:r w:rsidR="003A56A0" w:rsidRPr="00F87D97">
        <w:rPr>
          <w:sz w:val="18"/>
          <w:szCs w:val="18"/>
        </w:rPr>
        <w:t xml:space="preserve">   </w:t>
      </w:r>
      <w:r w:rsidR="001D6344">
        <w:rPr>
          <w:sz w:val="18"/>
          <w:szCs w:val="18"/>
        </w:rPr>
        <w:t xml:space="preserve"> </w:t>
      </w:r>
    </w:p>
    <w:p w:rsidR="00E814FF" w:rsidRPr="001D6344" w:rsidRDefault="005C46CA" w:rsidP="001D6344">
      <w:pPr>
        <w:shd w:val="clear" w:color="auto" w:fill="76923C" w:themeFill="accent3" w:themeFillShade="BF"/>
        <w:rPr>
          <w:sz w:val="18"/>
          <w:szCs w:val="18"/>
        </w:rPr>
      </w:pPr>
      <w:r>
        <w:rPr>
          <w:b/>
          <w:sz w:val="40"/>
          <w:szCs w:val="40"/>
        </w:rPr>
        <w:t>Facture</w:t>
      </w:r>
      <w:r w:rsidR="003A56A0" w:rsidRPr="00F87D97">
        <w:rPr>
          <w:sz w:val="18"/>
          <w:szCs w:val="18"/>
        </w:rPr>
        <w:t xml:space="preserve">        </w:t>
      </w:r>
      <w:r w:rsidR="001D6344">
        <w:rPr>
          <w:sz w:val="18"/>
          <w:szCs w:val="18"/>
        </w:rPr>
        <w:t xml:space="preserve">    </w:t>
      </w:r>
      <w:r w:rsidR="003A56A0" w:rsidRPr="00F87D97">
        <w:rPr>
          <w:sz w:val="18"/>
          <w:szCs w:val="18"/>
        </w:rPr>
        <w:t xml:space="preserve">                                                                </w:t>
      </w:r>
    </w:p>
    <w:tbl>
      <w:tblPr>
        <w:tblStyle w:val="Grilleclaire-Accent3"/>
        <w:tblW w:w="10598" w:type="dxa"/>
        <w:tblLayout w:type="fixed"/>
        <w:tblLook w:val="04A0" w:firstRow="1" w:lastRow="0" w:firstColumn="1" w:lastColumn="0" w:noHBand="0" w:noVBand="1"/>
      </w:tblPr>
      <w:tblGrid>
        <w:gridCol w:w="6062"/>
        <w:gridCol w:w="850"/>
        <w:gridCol w:w="1276"/>
        <w:gridCol w:w="1276"/>
        <w:gridCol w:w="1134"/>
      </w:tblGrid>
      <w:tr w:rsidR="00CD034F" w:rsidTr="0092570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E814FF" w:rsidRDefault="00512155" w:rsidP="00E814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 w:rsidR="00356793">
              <w:rPr>
                <w:sz w:val="24"/>
                <w:szCs w:val="24"/>
              </w:rPr>
              <w:t>Désignation</w:t>
            </w:r>
          </w:p>
        </w:tc>
        <w:tc>
          <w:tcPr>
            <w:tcW w:w="850" w:type="dxa"/>
          </w:tcPr>
          <w:p w:rsidR="00E814FF" w:rsidRDefault="00471CA1" w:rsidP="00471C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Unité </w:t>
            </w:r>
          </w:p>
        </w:tc>
        <w:tc>
          <w:tcPr>
            <w:tcW w:w="1276" w:type="dxa"/>
          </w:tcPr>
          <w:p w:rsidR="00E814FF" w:rsidRDefault="00471CA1" w:rsidP="00471C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Quantité </w:t>
            </w:r>
          </w:p>
        </w:tc>
        <w:tc>
          <w:tcPr>
            <w:tcW w:w="1276" w:type="dxa"/>
          </w:tcPr>
          <w:p w:rsidR="00E814FF" w:rsidRDefault="00356793" w:rsidP="00E81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Prix unité HT</w:t>
            </w:r>
          </w:p>
        </w:tc>
        <w:tc>
          <w:tcPr>
            <w:tcW w:w="1134" w:type="dxa"/>
          </w:tcPr>
          <w:p w:rsidR="00E814FF" w:rsidRDefault="00356793" w:rsidP="00E814F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</w:tr>
      <w:tr w:rsidR="004A735A" w:rsidTr="00925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904780" w:rsidRPr="005E69C2" w:rsidRDefault="00EE3728" w:rsidP="005E69C2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TRAVAUX </w:t>
            </w:r>
            <w:r w:rsidR="005E69C2">
              <w:rPr>
                <w:b w:val="0"/>
                <w:sz w:val="24"/>
                <w:szCs w:val="24"/>
              </w:rPr>
              <w:t xml:space="preserve">A REALISER DANS UNE </w:t>
            </w:r>
            <w:r w:rsidR="001E57ED">
              <w:rPr>
                <w:b w:val="0"/>
                <w:sz w:val="24"/>
                <w:szCs w:val="24"/>
              </w:rPr>
              <w:t>SALLE DE BAIN :</w:t>
            </w:r>
          </w:p>
        </w:tc>
        <w:tc>
          <w:tcPr>
            <w:tcW w:w="850" w:type="dxa"/>
          </w:tcPr>
          <w:p w:rsidR="006461B7" w:rsidRDefault="006461B7" w:rsidP="00481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6461B7" w:rsidRDefault="006461B7" w:rsidP="00481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6461B7" w:rsidRDefault="006461B7" w:rsidP="00481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810DE" w:rsidRDefault="004810DE" w:rsidP="005E69C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4810DE" w:rsidTr="009257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D06018" w:rsidRPr="00A20628" w:rsidRDefault="00B67157" w:rsidP="00B67157">
            <w:pPr>
              <w:pStyle w:val="Paragraphedeliste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B67157">
              <w:rPr>
                <w:sz w:val="24"/>
                <w:szCs w:val="24"/>
                <w:u w:val="single"/>
              </w:rPr>
              <w:t>Fenêtre Œil de Bœuf :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5E69C2" w:rsidRPr="00A20628">
              <w:rPr>
                <w:b w:val="0"/>
                <w:sz w:val="24"/>
                <w:szCs w:val="24"/>
              </w:rPr>
              <w:t>Dépose,</w:t>
            </w:r>
            <w:r w:rsidR="0099662E">
              <w:rPr>
                <w:b w:val="0"/>
                <w:sz w:val="24"/>
                <w:szCs w:val="24"/>
              </w:rPr>
              <w:t xml:space="preserve"> fourniture et pose d’une poignée, étanchéité </w:t>
            </w:r>
          </w:p>
        </w:tc>
        <w:tc>
          <w:tcPr>
            <w:tcW w:w="850" w:type="dxa"/>
          </w:tcPr>
          <w:p w:rsidR="004810DE" w:rsidRDefault="00A20628" w:rsidP="00A206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810DE" w:rsidRDefault="00CB533E" w:rsidP="00A2062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Poignée</w:t>
            </w:r>
            <w:r w:rsidR="00A2062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4810DE" w:rsidRDefault="004810DE" w:rsidP="004810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0628" w:rsidRDefault="0099662E" w:rsidP="0099662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175€</w:t>
            </w:r>
          </w:p>
          <w:p w:rsidR="00234A95" w:rsidRDefault="00234A95" w:rsidP="00A2062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234A95" w:rsidTr="00925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A20628" w:rsidRPr="00A20628" w:rsidRDefault="00B67157" w:rsidP="00A20628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67157">
              <w:rPr>
                <w:sz w:val="24"/>
                <w:szCs w:val="24"/>
                <w:u w:val="single"/>
              </w:rPr>
              <w:t>Carrelage :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CB533E">
              <w:rPr>
                <w:b w:val="0"/>
                <w:sz w:val="24"/>
                <w:szCs w:val="24"/>
              </w:rPr>
              <w:t>Pose de c</w:t>
            </w:r>
            <w:r w:rsidR="00A20628">
              <w:rPr>
                <w:b w:val="0"/>
                <w:sz w:val="24"/>
                <w:szCs w:val="24"/>
              </w:rPr>
              <w:t xml:space="preserve">arrelage </w:t>
            </w:r>
            <w:r w:rsidR="00CB533E">
              <w:rPr>
                <w:b w:val="0"/>
                <w:sz w:val="24"/>
                <w:szCs w:val="24"/>
              </w:rPr>
              <w:t>sur le parement de la</w:t>
            </w:r>
            <w:r w:rsidR="008C6DF1">
              <w:rPr>
                <w:b w:val="0"/>
                <w:sz w:val="24"/>
                <w:szCs w:val="24"/>
              </w:rPr>
              <w:t xml:space="preserve"> </w:t>
            </w:r>
            <w:r w:rsidR="00CB533E">
              <w:rPr>
                <w:b w:val="0"/>
                <w:sz w:val="24"/>
                <w:szCs w:val="24"/>
              </w:rPr>
              <w:t>baignoire et sous le miroir des lavabos (Frise coordonnée aux murs de la baignoire)</w:t>
            </w:r>
          </w:p>
          <w:p w:rsidR="009C0AEC" w:rsidRPr="00A20628" w:rsidRDefault="00A20628" w:rsidP="008C6DF1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Fourniture col</w:t>
            </w:r>
            <w:r w:rsidR="008C6DF1">
              <w:rPr>
                <w:b w:val="0"/>
                <w:sz w:val="24"/>
                <w:szCs w:val="24"/>
              </w:rPr>
              <w:t>le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D72F57">
              <w:rPr>
                <w:b w:val="0"/>
                <w:sz w:val="24"/>
                <w:szCs w:val="24"/>
              </w:rPr>
              <w:t>nécessaire et d’</w:t>
            </w:r>
            <w:r w:rsidR="008C6DF1">
              <w:rPr>
                <w:b w:val="0"/>
                <w:sz w:val="24"/>
                <w:szCs w:val="24"/>
              </w:rPr>
              <w:t>environ</w:t>
            </w:r>
            <w:r w:rsidR="0099662E">
              <w:rPr>
                <w:b w:val="0"/>
                <w:sz w:val="24"/>
                <w:szCs w:val="24"/>
              </w:rPr>
              <w:t xml:space="preserve"> 2</w:t>
            </w:r>
            <w:r w:rsidR="00D72F57">
              <w:rPr>
                <w:b w:val="0"/>
                <w:sz w:val="24"/>
                <w:szCs w:val="24"/>
              </w:rPr>
              <w:t xml:space="preserve"> m² de carrelage blanc 20X20 sur un</w:t>
            </w:r>
            <w:r w:rsidR="008C6DF1">
              <w:rPr>
                <w:b w:val="0"/>
                <w:sz w:val="24"/>
                <w:szCs w:val="24"/>
              </w:rPr>
              <w:t>e</w:t>
            </w:r>
            <w:r w:rsidR="00D72F57">
              <w:rPr>
                <w:b w:val="0"/>
                <w:sz w:val="24"/>
                <w:szCs w:val="24"/>
              </w:rPr>
              <w:t xml:space="preserve"> base </w:t>
            </w:r>
            <w:r w:rsidR="008C6DF1">
              <w:rPr>
                <w:b w:val="0"/>
                <w:sz w:val="24"/>
                <w:szCs w:val="24"/>
              </w:rPr>
              <w:t>d’environ</w:t>
            </w:r>
            <w:r w:rsidR="00D72F57">
              <w:rPr>
                <w:b w:val="0"/>
                <w:sz w:val="24"/>
                <w:szCs w:val="24"/>
              </w:rPr>
              <w:t xml:space="preserve"> 25€/m² </w:t>
            </w:r>
            <w:r>
              <w:rPr>
                <w:b w:val="0"/>
                <w:sz w:val="24"/>
                <w:szCs w:val="24"/>
              </w:rPr>
              <w:t xml:space="preserve">    </w:t>
            </w:r>
          </w:p>
        </w:tc>
        <w:tc>
          <w:tcPr>
            <w:tcW w:w="850" w:type="dxa"/>
          </w:tcPr>
          <w:p w:rsidR="00234A95" w:rsidRDefault="00234A95" w:rsidP="00481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4A95" w:rsidRDefault="00234A95" w:rsidP="00481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34A95" w:rsidRDefault="00234A95" w:rsidP="00481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34A95" w:rsidRDefault="00234A95" w:rsidP="00234A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C0AEC" w:rsidRDefault="009C0AEC" w:rsidP="00234A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C0AEC" w:rsidRDefault="009C0AEC" w:rsidP="00234A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C0AEC" w:rsidRDefault="009C0AEC" w:rsidP="00234A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C0AEC" w:rsidRDefault="009C0AEC" w:rsidP="00234A9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C0AEC" w:rsidRDefault="0099662E" w:rsidP="00D72F57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D72F57">
              <w:rPr>
                <w:sz w:val="24"/>
                <w:szCs w:val="24"/>
              </w:rPr>
              <w:t>5</w:t>
            </w:r>
            <w:r w:rsidR="009C0AEC">
              <w:rPr>
                <w:sz w:val="24"/>
                <w:szCs w:val="24"/>
              </w:rPr>
              <w:t>0€</w:t>
            </w:r>
          </w:p>
        </w:tc>
      </w:tr>
      <w:tr w:rsidR="00BB549C" w:rsidTr="009257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BB549C" w:rsidRPr="00D72F57" w:rsidRDefault="00B67157" w:rsidP="00D72F57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B67157">
              <w:rPr>
                <w:sz w:val="24"/>
                <w:szCs w:val="24"/>
                <w:u w:val="single"/>
              </w:rPr>
              <w:t>Baignoire :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D72F57">
              <w:rPr>
                <w:b w:val="0"/>
                <w:sz w:val="24"/>
                <w:szCs w:val="24"/>
              </w:rPr>
              <w:t xml:space="preserve">Dépose de l’ancienne baignoire </w:t>
            </w:r>
          </w:p>
          <w:p w:rsidR="00D72F57" w:rsidRPr="00286A2A" w:rsidRDefault="00D72F57" w:rsidP="00D72F57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Fourniture et pose </w:t>
            </w:r>
            <w:r w:rsidR="00286A2A">
              <w:rPr>
                <w:b w:val="0"/>
                <w:sz w:val="24"/>
                <w:szCs w:val="24"/>
              </w:rPr>
              <w:t>d’une</w:t>
            </w:r>
            <w:r w:rsidR="00CB533E">
              <w:rPr>
                <w:b w:val="0"/>
                <w:sz w:val="24"/>
                <w:szCs w:val="24"/>
              </w:rPr>
              <w:t xml:space="preserve"> baignoire</w:t>
            </w:r>
          </w:p>
          <w:p w:rsidR="00286A2A" w:rsidRPr="00286A2A" w:rsidRDefault="00286A2A" w:rsidP="00D72F57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Fourniture et po</w:t>
            </w:r>
            <w:r w:rsidR="00CB533E">
              <w:rPr>
                <w:b w:val="0"/>
                <w:sz w:val="24"/>
                <w:szCs w:val="24"/>
              </w:rPr>
              <w:t>se de un mitigeur baignoire</w:t>
            </w:r>
          </w:p>
          <w:p w:rsidR="00286A2A" w:rsidRPr="00286A2A" w:rsidRDefault="00286A2A" w:rsidP="00D72F57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Fourniture et pose de carreau plâtré pour fermer le dessus de baignoire </w:t>
            </w:r>
          </w:p>
          <w:p w:rsidR="00286A2A" w:rsidRPr="00D72F57" w:rsidRDefault="00286A2A" w:rsidP="00D72F57">
            <w:pPr>
              <w:pStyle w:val="Paragraphedeliste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Fourniture et pose d’une trappe de visite   </w:t>
            </w:r>
          </w:p>
        </w:tc>
        <w:tc>
          <w:tcPr>
            <w:tcW w:w="850" w:type="dxa"/>
          </w:tcPr>
          <w:p w:rsidR="00BB549C" w:rsidRDefault="00BB549C" w:rsidP="004810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549C" w:rsidRDefault="00BB549C" w:rsidP="004810D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B549C" w:rsidRDefault="00BB549C" w:rsidP="00BB549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B549C" w:rsidRDefault="00BB549C" w:rsidP="00BB549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B549C" w:rsidRDefault="00BB549C" w:rsidP="00BB549C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BB549C" w:rsidRDefault="00BB549C" w:rsidP="00D507A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D507A7" w:rsidRDefault="00D507A7" w:rsidP="00286A2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286A2A" w:rsidRDefault="00286A2A" w:rsidP="00286A2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286A2A" w:rsidRDefault="00286A2A" w:rsidP="00286A2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286A2A" w:rsidRDefault="00286A2A" w:rsidP="00286A2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286A2A" w:rsidRDefault="00286A2A" w:rsidP="00286A2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286A2A" w:rsidRDefault="0099662E" w:rsidP="0099662E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600€</w:t>
            </w:r>
          </w:p>
        </w:tc>
      </w:tr>
      <w:tr w:rsidR="00286A2A" w:rsidTr="00925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286A2A" w:rsidRDefault="00B67157" w:rsidP="00D72F57">
            <w:pPr>
              <w:pStyle w:val="Paragraphedeliste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 w:rsidRPr="00B67157">
              <w:rPr>
                <w:sz w:val="24"/>
                <w:szCs w:val="24"/>
                <w:u w:val="single"/>
              </w:rPr>
              <w:t>Meuble lavabos :</w:t>
            </w:r>
            <w:r>
              <w:rPr>
                <w:b w:val="0"/>
                <w:sz w:val="24"/>
                <w:szCs w:val="24"/>
              </w:rPr>
              <w:t xml:space="preserve"> </w:t>
            </w:r>
            <w:r w:rsidR="008C6DF1">
              <w:rPr>
                <w:b w:val="0"/>
                <w:sz w:val="24"/>
                <w:szCs w:val="24"/>
              </w:rPr>
              <w:t xml:space="preserve">Fourniture et pose </w:t>
            </w:r>
            <w:proofErr w:type="gramStart"/>
            <w:r w:rsidR="008C6DF1">
              <w:rPr>
                <w:b w:val="0"/>
                <w:sz w:val="24"/>
                <w:szCs w:val="24"/>
              </w:rPr>
              <w:t>d'</w:t>
            </w:r>
            <w:r w:rsidR="00CB533E">
              <w:rPr>
                <w:b w:val="0"/>
                <w:sz w:val="24"/>
                <w:szCs w:val="24"/>
              </w:rPr>
              <w:t xml:space="preserve">un meuble </w:t>
            </w:r>
            <w:r w:rsidR="008C6DF1">
              <w:rPr>
                <w:b w:val="0"/>
                <w:sz w:val="24"/>
                <w:szCs w:val="24"/>
              </w:rPr>
              <w:t xml:space="preserve">double </w:t>
            </w:r>
            <w:r w:rsidR="00286A2A">
              <w:rPr>
                <w:b w:val="0"/>
                <w:sz w:val="24"/>
                <w:szCs w:val="24"/>
              </w:rPr>
              <w:t>vasque</w:t>
            </w:r>
            <w:r w:rsidR="008C6DF1">
              <w:rPr>
                <w:b w:val="0"/>
                <w:sz w:val="24"/>
                <w:szCs w:val="24"/>
              </w:rPr>
              <w:t>s</w:t>
            </w:r>
            <w:proofErr w:type="gramEnd"/>
          </w:p>
          <w:p w:rsidR="00CB533E" w:rsidRPr="00CB533E" w:rsidRDefault="00286A2A" w:rsidP="00CB533E">
            <w:pPr>
              <w:pStyle w:val="Paragraphedeliste"/>
              <w:numPr>
                <w:ilvl w:val="0"/>
                <w:numId w:val="4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Fourniture et po</w:t>
            </w:r>
            <w:r w:rsidR="00CB533E">
              <w:rPr>
                <w:b w:val="0"/>
                <w:sz w:val="24"/>
                <w:szCs w:val="24"/>
              </w:rPr>
              <w:t>se de deux robinets</w:t>
            </w:r>
          </w:p>
        </w:tc>
        <w:tc>
          <w:tcPr>
            <w:tcW w:w="850" w:type="dxa"/>
          </w:tcPr>
          <w:p w:rsidR="00286A2A" w:rsidRDefault="00286A2A" w:rsidP="00481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A2A" w:rsidRDefault="00286A2A" w:rsidP="004810D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286A2A" w:rsidRDefault="00286A2A" w:rsidP="00BB549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752C26" w:rsidRDefault="00752C26" w:rsidP="00286A2A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99662E" w:rsidRDefault="0099662E" w:rsidP="0099662E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650€</w:t>
            </w:r>
          </w:p>
          <w:p w:rsidR="00752C26" w:rsidRDefault="00752C26" w:rsidP="009966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E5226" w:rsidTr="0092570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E814FF" w:rsidRDefault="00995ED2" w:rsidP="00E814FF">
            <w:pPr>
              <w:rPr>
                <w:b w:val="0"/>
                <w:sz w:val="24"/>
                <w:szCs w:val="24"/>
              </w:rPr>
            </w:pPr>
            <w:r w:rsidRPr="00995ED2">
              <w:rPr>
                <w:b w:val="0"/>
                <w:sz w:val="24"/>
                <w:szCs w:val="24"/>
              </w:rPr>
              <w:t>Total HT</w:t>
            </w:r>
          </w:p>
          <w:p w:rsidR="00C42AB2" w:rsidRPr="00995ED2" w:rsidRDefault="00C42AB2" w:rsidP="00E814F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Acompte réglé le 24-02-2015</w:t>
            </w:r>
          </w:p>
        </w:tc>
        <w:tc>
          <w:tcPr>
            <w:tcW w:w="850" w:type="dxa"/>
          </w:tcPr>
          <w:p w:rsidR="00E814FF" w:rsidRDefault="00E814FF" w:rsidP="00E814F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14FF" w:rsidRDefault="00E814FF" w:rsidP="00F91A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14FF" w:rsidRDefault="00E814FF" w:rsidP="00512155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814FF" w:rsidRDefault="00011073" w:rsidP="00B74FA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</w:t>
            </w:r>
            <w:r w:rsidR="00C42AB2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8</w:t>
            </w:r>
            <w:r w:rsidR="00752C26">
              <w:rPr>
                <w:sz w:val="24"/>
                <w:szCs w:val="24"/>
              </w:rPr>
              <w:t>75</w:t>
            </w:r>
            <w:r w:rsidR="00964762">
              <w:rPr>
                <w:sz w:val="24"/>
                <w:szCs w:val="24"/>
              </w:rPr>
              <w:t>€</w:t>
            </w:r>
          </w:p>
          <w:p w:rsidR="00C42AB2" w:rsidRDefault="00C42AB2" w:rsidP="00B74FAA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875€</w:t>
            </w:r>
          </w:p>
        </w:tc>
      </w:tr>
      <w:tr w:rsidR="00113351" w:rsidTr="0092570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62" w:type="dxa"/>
          </w:tcPr>
          <w:p w:rsidR="00E814FF" w:rsidRPr="00995ED2" w:rsidRDefault="00C42AB2" w:rsidP="005709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Solde</w:t>
            </w:r>
            <w:r w:rsidR="00995ED2" w:rsidRPr="00995ED2">
              <w:rPr>
                <w:sz w:val="28"/>
                <w:szCs w:val="28"/>
              </w:rPr>
              <w:t xml:space="preserve"> à payer</w:t>
            </w:r>
            <w:bookmarkStart w:id="0" w:name="_GoBack"/>
            <w:bookmarkEnd w:id="0"/>
          </w:p>
        </w:tc>
        <w:tc>
          <w:tcPr>
            <w:tcW w:w="850" w:type="dxa"/>
          </w:tcPr>
          <w:p w:rsidR="00E814FF" w:rsidRDefault="00E814FF" w:rsidP="00E814F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14FF" w:rsidRDefault="00E814FF" w:rsidP="0051215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814FF" w:rsidRDefault="00E814FF" w:rsidP="0051215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4762" w:rsidRPr="00B74FAA" w:rsidRDefault="00752C26" w:rsidP="00C42AB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</w:t>
            </w:r>
            <w:r w:rsidR="00C42AB2">
              <w:rPr>
                <w:b/>
                <w:sz w:val="28"/>
                <w:szCs w:val="28"/>
              </w:rPr>
              <w:t>000</w:t>
            </w:r>
            <w:r w:rsidR="00113351">
              <w:rPr>
                <w:b/>
                <w:sz w:val="28"/>
                <w:szCs w:val="28"/>
              </w:rPr>
              <w:t>€</w:t>
            </w:r>
          </w:p>
        </w:tc>
      </w:tr>
    </w:tbl>
    <w:p w:rsidR="00ED0AA5" w:rsidRPr="00017A9B" w:rsidRDefault="00CD034F" w:rsidP="00017A9B">
      <w:pPr>
        <w:rPr>
          <w:sz w:val="20"/>
          <w:szCs w:val="20"/>
        </w:rPr>
      </w:pPr>
      <w:r w:rsidRPr="00CD034F">
        <w:rPr>
          <w:sz w:val="20"/>
          <w:szCs w:val="20"/>
        </w:rPr>
        <w:t>T.V.A non applicable article 293 B du CGI</w:t>
      </w:r>
    </w:p>
    <w:p w:rsidR="00F935F6" w:rsidRDefault="00F935F6" w:rsidP="00AB2E64">
      <w:pPr>
        <w:pBdr>
          <w:bottom w:val="threeDEmboss" w:sz="24" w:space="1" w:color="auto"/>
        </w:pBdr>
        <w:rPr>
          <w:b/>
          <w:color w:val="76923C" w:themeColor="accent3" w:themeShade="BF"/>
          <w:sz w:val="28"/>
          <w:szCs w:val="28"/>
        </w:rPr>
      </w:pPr>
    </w:p>
    <w:p w:rsidR="009E0798" w:rsidRPr="00CD034F" w:rsidRDefault="004A428E" w:rsidP="004A428E">
      <w:pPr>
        <w:rPr>
          <w:sz w:val="20"/>
          <w:szCs w:val="20"/>
        </w:rPr>
      </w:pPr>
      <w:r w:rsidRPr="004A428E">
        <w:rPr>
          <w:sz w:val="20"/>
          <w:szCs w:val="20"/>
        </w:rPr>
        <w:tab/>
      </w:r>
    </w:p>
    <w:p w:rsidR="00CD034F" w:rsidRPr="00E814FF" w:rsidRDefault="00CD034F" w:rsidP="00E814FF">
      <w:pPr>
        <w:rPr>
          <w:sz w:val="24"/>
          <w:szCs w:val="24"/>
        </w:rPr>
      </w:pPr>
    </w:p>
    <w:sectPr w:rsidR="00CD034F" w:rsidRPr="00E814FF" w:rsidSect="002C7C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77" w:right="992" w:bottom="127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038" w:rsidRDefault="00ED6038" w:rsidP="003A56A0">
      <w:pPr>
        <w:spacing w:after="0" w:line="240" w:lineRule="auto"/>
      </w:pPr>
      <w:r>
        <w:separator/>
      </w:r>
    </w:p>
  </w:endnote>
  <w:endnote w:type="continuationSeparator" w:id="0">
    <w:p w:rsidR="00ED6038" w:rsidRDefault="00ED6038" w:rsidP="003A5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157" w:rsidRDefault="00B6715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69307273"/>
      <w:docPartObj>
        <w:docPartGallery w:val="Page Numbers (Bottom of Page)"/>
        <w:docPartUnique/>
      </w:docPartObj>
    </w:sdtPr>
    <w:sdtEndPr/>
    <w:sdtContent>
      <w:p w:rsidR="00113351" w:rsidRDefault="00671C3B">
        <w:pPr>
          <w:pStyle w:val="Pieddepag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776" behindDoc="0" locked="0" layoutInCell="0" allowOverlap="1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9939020</wp:posOffset>
                      </wp:positionV>
                    </mc:Fallback>
                  </mc:AlternateContent>
                  <wp:extent cx="368300" cy="224155"/>
                  <wp:effectExtent l="0" t="0" r="12700" b="23495"/>
                  <wp:wrapNone/>
                  <wp:docPr id="571" name="Forme automatiqu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24155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C7C8E" w:rsidRDefault="00A12A87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 w:rsidR="002C7C8E"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42AB2" w:rsidRPr="00C42AB2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 w:rsidR="00DE5226">
                                <w:rPr>
                                  <w:sz w:val="16"/>
                                  <w:szCs w:val="16"/>
                                </w:rPr>
                                <w:t>/2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Forme automatique 1" o:spid="_x0000_s1026" type="#_x0000_t65" style="position:absolute;margin-left:0;margin-top:0;width:29pt;height:17.65pt;z-index:251659776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" o:allowincell="f" adj="14135" strokecolor="gray" strokeweight=".25pt">
                  <v:textbox>
                    <w:txbxContent>
                      <w:p w:rsidR="002C7C8E" w:rsidRDefault="00A12A87">
                        <w:pPr>
                          <w:jc w:val="center"/>
                        </w:pPr>
                        <w:r>
                          <w:fldChar w:fldCharType="begin"/>
                        </w:r>
                        <w:r w:rsidR="002C7C8E">
                          <w:instrText>PAGE    \* MERGEFORMAT</w:instrText>
                        </w:r>
                        <w:r>
                          <w:fldChar w:fldCharType="separate"/>
                        </w:r>
                        <w:r w:rsidR="00C42AB2" w:rsidRPr="00C42AB2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 w:rsidR="00DE5226">
                          <w:rPr>
                            <w:sz w:val="16"/>
                            <w:szCs w:val="16"/>
                          </w:rPr>
                          <w:t>/2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157" w:rsidRDefault="00B6715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038" w:rsidRDefault="00ED6038" w:rsidP="003A56A0">
      <w:pPr>
        <w:spacing w:after="0" w:line="240" w:lineRule="auto"/>
      </w:pPr>
      <w:r>
        <w:separator/>
      </w:r>
    </w:p>
  </w:footnote>
  <w:footnote w:type="continuationSeparator" w:id="0">
    <w:p w:rsidR="00ED6038" w:rsidRDefault="00ED6038" w:rsidP="003A5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157" w:rsidRDefault="00ED6038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3967656" o:spid="_x0000_s2056" type="#_x0000_t136" style="position:absolute;margin-left:0;margin-top:0;width:503.1pt;height:215.6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TU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56A0" w:rsidRDefault="00ED6038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3967657" o:spid="_x0000_s2057" type="#_x0000_t136" style="position:absolute;margin-left:0;margin-top:0;width:503.1pt;height:215.6pt;rotation:315;z-index:-25165056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TUR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157" w:rsidRDefault="00ED6038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3967655" o:spid="_x0000_s2055" type="#_x0000_t136" style="position:absolute;margin-left:0;margin-top:0;width:503.1pt;height:215.6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ACTUR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54ADA"/>
    <w:multiLevelType w:val="hybridMultilevel"/>
    <w:tmpl w:val="6A78E2FA"/>
    <w:lvl w:ilvl="0" w:tplc="999CA132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A511B"/>
    <w:multiLevelType w:val="hybridMultilevel"/>
    <w:tmpl w:val="2368AE6E"/>
    <w:lvl w:ilvl="0" w:tplc="C87005C2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EE40F8"/>
    <w:multiLevelType w:val="hybridMultilevel"/>
    <w:tmpl w:val="8772AA7C"/>
    <w:lvl w:ilvl="0" w:tplc="126C3F30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215005"/>
    <w:multiLevelType w:val="hybridMultilevel"/>
    <w:tmpl w:val="58AC3424"/>
    <w:lvl w:ilvl="0" w:tplc="6C323D98">
      <w:numFmt w:val="bullet"/>
      <w:lvlText w:val="-"/>
      <w:lvlJc w:val="left"/>
      <w:pPr>
        <w:ind w:left="720" w:hanging="360"/>
      </w:pPr>
      <w:rPr>
        <w:rFonts w:ascii="Cambria" w:eastAsiaTheme="majorEastAsia" w:hAnsi="Cambria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6A0"/>
    <w:rsid w:val="000012E2"/>
    <w:rsid w:val="00011073"/>
    <w:rsid w:val="00017A9B"/>
    <w:rsid w:val="00041993"/>
    <w:rsid w:val="00042DE7"/>
    <w:rsid w:val="00083950"/>
    <w:rsid w:val="00093B3C"/>
    <w:rsid w:val="000F0F8C"/>
    <w:rsid w:val="001057AF"/>
    <w:rsid w:val="00113351"/>
    <w:rsid w:val="00120810"/>
    <w:rsid w:val="00140B4F"/>
    <w:rsid w:val="00163168"/>
    <w:rsid w:val="001A63D8"/>
    <w:rsid w:val="001C29C6"/>
    <w:rsid w:val="001C556B"/>
    <w:rsid w:val="001D6344"/>
    <w:rsid w:val="001E57ED"/>
    <w:rsid w:val="00223FF9"/>
    <w:rsid w:val="00234A95"/>
    <w:rsid w:val="00286A2A"/>
    <w:rsid w:val="002B6C1C"/>
    <w:rsid w:val="002C0363"/>
    <w:rsid w:val="002C0D0B"/>
    <w:rsid w:val="002C7C8E"/>
    <w:rsid w:val="00311392"/>
    <w:rsid w:val="003130C8"/>
    <w:rsid w:val="003145A0"/>
    <w:rsid w:val="00324917"/>
    <w:rsid w:val="0034088B"/>
    <w:rsid w:val="00356793"/>
    <w:rsid w:val="003A1879"/>
    <w:rsid w:val="003A56A0"/>
    <w:rsid w:val="003C1C26"/>
    <w:rsid w:val="003F5453"/>
    <w:rsid w:val="003F565D"/>
    <w:rsid w:val="003F7664"/>
    <w:rsid w:val="00471CA1"/>
    <w:rsid w:val="0047636E"/>
    <w:rsid w:val="004810DE"/>
    <w:rsid w:val="004A428E"/>
    <w:rsid w:val="004A735A"/>
    <w:rsid w:val="004D509C"/>
    <w:rsid w:val="004E6198"/>
    <w:rsid w:val="00511E5E"/>
    <w:rsid w:val="00512155"/>
    <w:rsid w:val="0055612C"/>
    <w:rsid w:val="0057092F"/>
    <w:rsid w:val="00591890"/>
    <w:rsid w:val="0059201F"/>
    <w:rsid w:val="00596F33"/>
    <w:rsid w:val="005A3278"/>
    <w:rsid w:val="005C46CA"/>
    <w:rsid w:val="005E69C2"/>
    <w:rsid w:val="00620A5D"/>
    <w:rsid w:val="006461B7"/>
    <w:rsid w:val="00653EC9"/>
    <w:rsid w:val="00671C3B"/>
    <w:rsid w:val="00683017"/>
    <w:rsid w:val="006B6CF2"/>
    <w:rsid w:val="006F17CA"/>
    <w:rsid w:val="00736D28"/>
    <w:rsid w:val="00752C26"/>
    <w:rsid w:val="00756B56"/>
    <w:rsid w:val="007A721E"/>
    <w:rsid w:val="007D684D"/>
    <w:rsid w:val="00816464"/>
    <w:rsid w:val="00820A1F"/>
    <w:rsid w:val="00847490"/>
    <w:rsid w:val="008A5817"/>
    <w:rsid w:val="008C6DF1"/>
    <w:rsid w:val="00904780"/>
    <w:rsid w:val="0092469C"/>
    <w:rsid w:val="0092570D"/>
    <w:rsid w:val="009338DB"/>
    <w:rsid w:val="009454C9"/>
    <w:rsid w:val="009539C1"/>
    <w:rsid w:val="00964762"/>
    <w:rsid w:val="00990BD1"/>
    <w:rsid w:val="00995ED2"/>
    <w:rsid w:val="0099662E"/>
    <w:rsid w:val="009A7056"/>
    <w:rsid w:val="009C0AEC"/>
    <w:rsid w:val="009D2949"/>
    <w:rsid w:val="009D41D1"/>
    <w:rsid w:val="009D647E"/>
    <w:rsid w:val="009E0798"/>
    <w:rsid w:val="009E6428"/>
    <w:rsid w:val="00A02BE5"/>
    <w:rsid w:val="00A12A87"/>
    <w:rsid w:val="00A20628"/>
    <w:rsid w:val="00A306B9"/>
    <w:rsid w:val="00AB2E64"/>
    <w:rsid w:val="00B153F0"/>
    <w:rsid w:val="00B42F5D"/>
    <w:rsid w:val="00B67157"/>
    <w:rsid w:val="00B7281C"/>
    <w:rsid w:val="00B74FAA"/>
    <w:rsid w:val="00B74FFD"/>
    <w:rsid w:val="00B76005"/>
    <w:rsid w:val="00BB4C2C"/>
    <w:rsid w:val="00BB549C"/>
    <w:rsid w:val="00BE5A03"/>
    <w:rsid w:val="00C42AB2"/>
    <w:rsid w:val="00C528A8"/>
    <w:rsid w:val="00C77D7A"/>
    <w:rsid w:val="00C969A3"/>
    <w:rsid w:val="00CB533E"/>
    <w:rsid w:val="00CD034F"/>
    <w:rsid w:val="00CF4314"/>
    <w:rsid w:val="00D00FF6"/>
    <w:rsid w:val="00D06018"/>
    <w:rsid w:val="00D17C9B"/>
    <w:rsid w:val="00D2195C"/>
    <w:rsid w:val="00D507A7"/>
    <w:rsid w:val="00D72F57"/>
    <w:rsid w:val="00D7484D"/>
    <w:rsid w:val="00D8128A"/>
    <w:rsid w:val="00D947BD"/>
    <w:rsid w:val="00D97251"/>
    <w:rsid w:val="00DA305A"/>
    <w:rsid w:val="00DC14CD"/>
    <w:rsid w:val="00DC4963"/>
    <w:rsid w:val="00DE5226"/>
    <w:rsid w:val="00E011A5"/>
    <w:rsid w:val="00E27C60"/>
    <w:rsid w:val="00E814FF"/>
    <w:rsid w:val="00E9208C"/>
    <w:rsid w:val="00E96733"/>
    <w:rsid w:val="00ED0AA5"/>
    <w:rsid w:val="00ED6038"/>
    <w:rsid w:val="00EE3728"/>
    <w:rsid w:val="00EF0E5A"/>
    <w:rsid w:val="00F216CF"/>
    <w:rsid w:val="00F87D97"/>
    <w:rsid w:val="00F91A1E"/>
    <w:rsid w:val="00F93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3A56A0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A56A0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56A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A5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6A0"/>
  </w:style>
  <w:style w:type="paragraph" w:styleId="Pieddepage">
    <w:name w:val="footer"/>
    <w:basedOn w:val="Normal"/>
    <w:link w:val="PieddepageCar"/>
    <w:uiPriority w:val="99"/>
    <w:unhideWhenUsed/>
    <w:rsid w:val="003A5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6A0"/>
  </w:style>
  <w:style w:type="table" w:styleId="Listefonce-Accent3">
    <w:name w:val="Dark List Accent 3"/>
    <w:basedOn w:val="TableauNormal"/>
    <w:uiPriority w:val="70"/>
    <w:rsid w:val="00042DE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Grilledutableau">
    <w:name w:val="Table Grid"/>
    <w:basedOn w:val="TableauNormal"/>
    <w:uiPriority w:val="59"/>
    <w:rsid w:val="00E81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3">
    <w:name w:val="Light Shading Accent 3"/>
    <w:basedOn w:val="TableauNormal"/>
    <w:uiPriority w:val="60"/>
    <w:rsid w:val="00C969A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eclaire-Accent3">
    <w:name w:val="Light List Accent 3"/>
    <w:basedOn w:val="TableauNormal"/>
    <w:uiPriority w:val="61"/>
    <w:rsid w:val="00C969A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ramemoyenne1-Accent3">
    <w:name w:val="Medium Shading 1 Accent 3"/>
    <w:basedOn w:val="TableauNormal"/>
    <w:uiPriority w:val="63"/>
    <w:rsid w:val="0047636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3">
    <w:name w:val="Light Grid Accent 3"/>
    <w:basedOn w:val="TableauNormal"/>
    <w:uiPriority w:val="62"/>
    <w:rsid w:val="0047636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Paragraphedeliste">
    <w:name w:val="List Paragraph"/>
    <w:basedOn w:val="Normal"/>
    <w:uiPriority w:val="34"/>
    <w:qFormat/>
    <w:rsid w:val="002B6C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3A56A0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A56A0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A56A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A5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A56A0"/>
  </w:style>
  <w:style w:type="paragraph" w:styleId="Pieddepage">
    <w:name w:val="footer"/>
    <w:basedOn w:val="Normal"/>
    <w:link w:val="PieddepageCar"/>
    <w:uiPriority w:val="99"/>
    <w:unhideWhenUsed/>
    <w:rsid w:val="003A5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A56A0"/>
  </w:style>
  <w:style w:type="table" w:styleId="Listefonce-Accent3">
    <w:name w:val="Dark List Accent 3"/>
    <w:basedOn w:val="TableauNormal"/>
    <w:uiPriority w:val="70"/>
    <w:rsid w:val="00042DE7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Grilledutableau">
    <w:name w:val="Table Grid"/>
    <w:basedOn w:val="TableauNormal"/>
    <w:uiPriority w:val="59"/>
    <w:rsid w:val="00E81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rameclaire-Accent3">
    <w:name w:val="Light Shading Accent 3"/>
    <w:basedOn w:val="TableauNormal"/>
    <w:uiPriority w:val="60"/>
    <w:rsid w:val="00C969A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eclaire-Accent3">
    <w:name w:val="Light List Accent 3"/>
    <w:basedOn w:val="TableauNormal"/>
    <w:uiPriority w:val="61"/>
    <w:rsid w:val="00C969A3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ramemoyenne1-Accent3">
    <w:name w:val="Medium Shading 1 Accent 3"/>
    <w:basedOn w:val="TableauNormal"/>
    <w:uiPriority w:val="63"/>
    <w:rsid w:val="0047636E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claire-Accent3">
    <w:name w:val="Light Grid Accent 3"/>
    <w:basedOn w:val="TableauNormal"/>
    <w:uiPriority w:val="62"/>
    <w:rsid w:val="0047636E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Paragraphedeliste">
    <w:name w:val="List Paragraph"/>
    <w:basedOn w:val="Normal"/>
    <w:uiPriority w:val="34"/>
    <w:qFormat/>
    <w:rsid w:val="002B6C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294</Words>
  <Characters>1621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negru</dc:creator>
  <cp:lastModifiedBy>Dell</cp:lastModifiedBy>
  <cp:revision>8</cp:revision>
  <cp:lastPrinted>2014-11-25T21:32:00Z</cp:lastPrinted>
  <dcterms:created xsi:type="dcterms:W3CDTF">2015-08-06T06:10:00Z</dcterms:created>
  <dcterms:modified xsi:type="dcterms:W3CDTF">2015-08-06T07:14:00Z</dcterms:modified>
</cp:coreProperties>
</file>