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17042" w:rsidRDefault="00E17042" w:rsidP="00AE54BC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860D64" w:rsidRDefault="00860D64" w:rsidP="0063464D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</w:p>
    <w:p w:rsidR="00AE54BC" w:rsidRPr="00E17042" w:rsidRDefault="00AE54BC" w:rsidP="00860D64">
      <w:pPr>
        <w:spacing w:before="0" w:beforeAutospacing="0" w:after="0" w:afterAutospacing="0"/>
        <w:ind w:left="4962" w:firstLine="283"/>
        <w:divId w:val="1012880465"/>
        <w:rPr>
          <w:rStyle w:val="efl-tatxt1"/>
          <w:rFonts w:asciiTheme="minorHAnsi" w:hAnsiTheme="minorHAnsi" w:cstheme="minorHAnsi"/>
          <w:b/>
        </w:rPr>
      </w:pPr>
      <w:r w:rsidRPr="00E17042">
        <w:rPr>
          <w:rStyle w:val="efl-tatxt1"/>
          <w:rFonts w:asciiTheme="minorHAnsi" w:hAnsiTheme="minorHAnsi" w:cstheme="minorHAnsi"/>
          <w:b/>
        </w:rPr>
        <w:t>SANEXCO</w:t>
      </w:r>
    </w:p>
    <w:p w:rsidR="00E17042" w:rsidRDefault="00AE54BC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  <w:r w:rsidRPr="00E17042">
        <w:rPr>
          <w:rStyle w:val="efl-tatxt1"/>
          <w:rFonts w:asciiTheme="minorHAnsi" w:hAnsiTheme="minorHAnsi" w:cstheme="minorHAnsi"/>
        </w:rPr>
        <w:t xml:space="preserve">Madame Nadia </w:t>
      </w:r>
      <w:proofErr w:type="spellStart"/>
      <w:r w:rsidRPr="00E17042">
        <w:rPr>
          <w:rFonts w:asciiTheme="minorHAnsi" w:hAnsiTheme="minorHAnsi" w:cstheme="minorHAnsi"/>
        </w:rPr>
        <w:t>Knybühler</w:t>
      </w:r>
      <w:proofErr w:type="spellEnd"/>
      <w:r w:rsidR="00E17042" w:rsidRPr="00E17042">
        <w:rPr>
          <w:rFonts w:asciiTheme="minorHAnsi" w:hAnsiTheme="minorHAnsi" w:cstheme="minorHAnsi"/>
        </w:rPr>
        <w:br/>
        <w:t>2, Bd Albert 1</w:t>
      </w:r>
      <w:r w:rsidR="00E17042" w:rsidRPr="00E17042">
        <w:rPr>
          <w:rFonts w:asciiTheme="minorHAnsi" w:hAnsiTheme="minorHAnsi" w:cstheme="minorHAnsi"/>
          <w:vertAlign w:val="superscript"/>
        </w:rPr>
        <w:t>er</w:t>
      </w:r>
      <w:r w:rsidR="00E17042" w:rsidRPr="00E17042">
        <w:rPr>
          <w:rFonts w:asciiTheme="minorHAnsi" w:hAnsiTheme="minorHAnsi" w:cstheme="minorHAnsi"/>
        </w:rPr>
        <w:br/>
        <w:t>94130 Nogent sur Marne</w:t>
      </w: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Nogent, </w:t>
      </w:r>
    </w:p>
    <w:p w:rsidR="00E17042" w:rsidRDefault="00BD29B5" w:rsidP="00BD29B5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 28</w:t>
      </w:r>
      <w:r w:rsidR="00E1704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août </w:t>
      </w:r>
      <w:r w:rsidR="00E17042">
        <w:rPr>
          <w:rFonts w:asciiTheme="minorHAnsi" w:hAnsiTheme="minorHAnsi" w:cstheme="minorHAnsi"/>
        </w:rPr>
        <w:t>2018</w:t>
      </w: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</w:p>
    <w:p w:rsidR="00E17042" w:rsidRDefault="00E17042" w:rsidP="00E17042">
      <w:pPr>
        <w:spacing w:before="0" w:beforeAutospacing="0" w:after="0" w:afterAutospacing="0"/>
        <w:ind w:left="5245"/>
        <w:divId w:val="1012880465"/>
        <w:rPr>
          <w:rFonts w:asciiTheme="minorHAnsi" w:hAnsiTheme="minorHAnsi" w:cstheme="minorHAnsi"/>
        </w:rPr>
      </w:pPr>
    </w:p>
    <w:p w:rsidR="00E17042" w:rsidRP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 w:rsidRPr="00E17042">
        <w:rPr>
          <w:rFonts w:asciiTheme="minorHAnsi" w:hAnsiTheme="minorHAnsi" w:cstheme="minorHAnsi"/>
          <w:iCs/>
          <w:color w:val="000000"/>
        </w:rPr>
        <w:t>Objet : résiliation de la lettre de mission</w:t>
      </w:r>
      <w:r w:rsidR="00CE6B8B">
        <w:rPr>
          <w:rFonts w:asciiTheme="minorHAnsi" w:hAnsiTheme="minorHAnsi" w:cstheme="minorHAnsi"/>
          <w:iCs/>
          <w:color w:val="000000"/>
        </w:rPr>
        <w:t xml:space="preserve"> SCI</w:t>
      </w:r>
    </w:p>
    <w:p w:rsid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860D64" w:rsidRDefault="00860D64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E17042" w:rsidRP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Madame,</w:t>
      </w:r>
    </w:p>
    <w:p w:rsid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E17042" w:rsidRPr="00E17042" w:rsidRDefault="00E17042" w:rsidP="00E6384A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 w:rsidRPr="00E17042">
        <w:rPr>
          <w:rFonts w:asciiTheme="minorHAnsi" w:hAnsiTheme="minorHAnsi" w:cstheme="minorHAnsi"/>
          <w:iCs/>
          <w:color w:val="000000"/>
        </w:rPr>
        <w:t xml:space="preserve">Par la présente, nous </w:t>
      </w:r>
      <w:r w:rsidR="00E6384A">
        <w:rPr>
          <w:rFonts w:asciiTheme="minorHAnsi" w:hAnsiTheme="minorHAnsi" w:cstheme="minorHAnsi"/>
          <w:iCs/>
          <w:color w:val="000000"/>
        </w:rPr>
        <w:t>vous informons que nous mettons</w:t>
      </w:r>
      <w:r w:rsidRPr="00E17042">
        <w:rPr>
          <w:rFonts w:asciiTheme="minorHAnsi" w:hAnsiTheme="minorHAnsi" w:cstheme="minorHAnsi"/>
          <w:iCs/>
          <w:color w:val="000000"/>
        </w:rPr>
        <w:t xml:space="preserve"> un terme à </w:t>
      </w:r>
      <w:r w:rsidR="00BD29B5">
        <w:rPr>
          <w:rFonts w:asciiTheme="minorHAnsi" w:hAnsiTheme="minorHAnsi" w:cstheme="minorHAnsi"/>
          <w:iCs/>
          <w:color w:val="000000"/>
        </w:rPr>
        <w:t xml:space="preserve">la </w:t>
      </w:r>
      <w:r w:rsidRPr="00E17042">
        <w:rPr>
          <w:rFonts w:asciiTheme="minorHAnsi" w:hAnsiTheme="minorHAnsi" w:cstheme="minorHAnsi"/>
          <w:iCs/>
          <w:color w:val="000000"/>
        </w:rPr>
        <w:t xml:space="preserve">mission </w:t>
      </w:r>
      <w:r>
        <w:rPr>
          <w:rFonts w:asciiTheme="minorHAnsi" w:hAnsiTheme="minorHAnsi" w:cstheme="minorHAnsi"/>
          <w:iCs/>
          <w:color w:val="000000"/>
        </w:rPr>
        <w:t>de</w:t>
      </w:r>
      <w:r w:rsidRPr="00E17042">
        <w:rPr>
          <w:rFonts w:asciiTheme="minorHAnsi" w:hAnsiTheme="minorHAnsi" w:cstheme="minorHAnsi"/>
          <w:iCs/>
          <w:color w:val="000000"/>
        </w:rPr>
        <w:t> prés</w:t>
      </w:r>
      <w:r>
        <w:rPr>
          <w:rFonts w:asciiTheme="minorHAnsi" w:hAnsiTheme="minorHAnsi" w:cstheme="minorHAnsi"/>
          <w:iCs/>
          <w:color w:val="000000"/>
        </w:rPr>
        <w:t>entation des comptes annuels</w:t>
      </w:r>
      <w:r w:rsidR="00E6384A">
        <w:rPr>
          <w:rFonts w:asciiTheme="minorHAnsi" w:hAnsiTheme="minorHAnsi" w:cstheme="minorHAnsi"/>
          <w:iCs/>
          <w:color w:val="000000"/>
        </w:rPr>
        <w:t xml:space="preserve"> de la SCI</w:t>
      </w:r>
      <w:r>
        <w:rPr>
          <w:rFonts w:asciiTheme="minorHAnsi" w:hAnsiTheme="minorHAnsi" w:cstheme="minorHAnsi"/>
          <w:iCs/>
          <w:color w:val="000000"/>
        </w:rPr>
        <w:t xml:space="preserve"> à compter </w:t>
      </w:r>
      <w:r w:rsidR="00BD29B5">
        <w:rPr>
          <w:rFonts w:asciiTheme="minorHAnsi" w:hAnsiTheme="minorHAnsi" w:cstheme="minorHAnsi"/>
          <w:iCs/>
          <w:color w:val="000000"/>
        </w:rPr>
        <w:t>du 1</w:t>
      </w:r>
      <w:r w:rsidR="00BD29B5" w:rsidRPr="00BD29B5">
        <w:rPr>
          <w:rFonts w:asciiTheme="minorHAnsi" w:hAnsiTheme="minorHAnsi" w:cstheme="minorHAnsi"/>
          <w:iCs/>
          <w:color w:val="000000"/>
          <w:vertAlign w:val="superscript"/>
        </w:rPr>
        <w:t>er</w:t>
      </w:r>
      <w:r w:rsidR="00BD29B5">
        <w:rPr>
          <w:rFonts w:asciiTheme="minorHAnsi" w:hAnsiTheme="minorHAnsi" w:cstheme="minorHAnsi"/>
          <w:iCs/>
          <w:color w:val="000000"/>
        </w:rPr>
        <w:t xml:space="preserve"> janvier 2019</w:t>
      </w:r>
      <w:r w:rsidRPr="00E17042">
        <w:rPr>
          <w:rFonts w:asciiTheme="minorHAnsi" w:hAnsiTheme="minorHAnsi" w:cstheme="minorHAnsi"/>
          <w:iCs/>
          <w:color w:val="000000"/>
        </w:rPr>
        <w:t>.</w:t>
      </w:r>
    </w:p>
    <w:p w:rsid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E17042" w:rsidRDefault="00E6384A" w:rsidP="0050771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>Nous terminerons</w:t>
      </w:r>
      <w:r w:rsidR="00E17042">
        <w:rPr>
          <w:rFonts w:asciiTheme="minorHAnsi" w:hAnsiTheme="minorHAnsi" w:cstheme="minorHAnsi"/>
          <w:iCs/>
          <w:color w:val="000000"/>
        </w:rPr>
        <w:t xml:space="preserve"> le bilan </w:t>
      </w:r>
      <w:r w:rsidR="00651F5C">
        <w:rPr>
          <w:rFonts w:asciiTheme="minorHAnsi" w:hAnsiTheme="minorHAnsi" w:cstheme="minorHAnsi"/>
          <w:iCs/>
          <w:color w:val="000000"/>
        </w:rPr>
        <w:t>2018 avec vos services</w:t>
      </w:r>
      <w:r w:rsidR="00507712">
        <w:rPr>
          <w:rFonts w:asciiTheme="minorHAnsi" w:hAnsiTheme="minorHAnsi" w:cstheme="minorHAnsi"/>
          <w:iCs/>
          <w:color w:val="000000"/>
        </w:rPr>
        <w:t xml:space="preserve"> et vous remercions d’avance de nous transmettre la liasse fiscale le moment venu.</w:t>
      </w:r>
      <w:bookmarkStart w:id="0" w:name="_GoBack"/>
      <w:bookmarkEnd w:id="0"/>
    </w:p>
    <w:p w:rsidR="00E17042" w:rsidRDefault="00E17042" w:rsidP="00E17042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</w:p>
    <w:p w:rsidR="00E17042" w:rsidRPr="00E17042" w:rsidRDefault="00651F5C" w:rsidP="00651F5C">
      <w:pPr>
        <w:pStyle w:val="NormalWeb"/>
        <w:shd w:val="clear" w:color="auto" w:fill="FFFFFF"/>
        <w:spacing w:before="0" w:beforeAutospacing="0" w:after="0" w:afterAutospacing="0"/>
        <w:jc w:val="both"/>
        <w:divId w:val="1012880465"/>
        <w:rPr>
          <w:rFonts w:asciiTheme="minorHAnsi" w:hAnsiTheme="minorHAnsi" w:cstheme="minorHAnsi"/>
          <w:iCs/>
          <w:color w:val="000000"/>
        </w:rPr>
      </w:pPr>
      <w:r>
        <w:rPr>
          <w:rFonts w:asciiTheme="minorHAnsi" w:hAnsiTheme="minorHAnsi" w:cstheme="minorHAnsi"/>
          <w:iCs/>
          <w:color w:val="000000"/>
        </w:rPr>
        <w:t xml:space="preserve">Nous constatons que les démarches n’ont pas été réalisées pour la clôture du bilan de 2017. </w:t>
      </w:r>
      <w:r w:rsidR="00E6384A">
        <w:rPr>
          <w:rFonts w:asciiTheme="minorHAnsi" w:hAnsiTheme="minorHAnsi" w:cstheme="minorHAnsi"/>
          <w:iCs/>
          <w:color w:val="000000"/>
        </w:rPr>
        <w:t xml:space="preserve">Nous n’avons reçu que le bilan et la liasse fiscale. </w:t>
      </w:r>
      <w:r w:rsidR="00E17042" w:rsidRPr="00E17042">
        <w:rPr>
          <w:rFonts w:asciiTheme="minorHAnsi" w:hAnsiTheme="minorHAnsi" w:cstheme="minorHAnsi"/>
          <w:iCs/>
          <w:color w:val="000000"/>
        </w:rPr>
        <w:t xml:space="preserve">Nous vous remercions de bien vouloir </w:t>
      </w:r>
      <w:r w:rsidR="00E6384A">
        <w:rPr>
          <w:rFonts w:asciiTheme="minorHAnsi" w:hAnsiTheme="minorHAnsi" w:cstheme="minorHAnsi"/>
          <w:iCs/>
          <w:color w:val="000000"/>
        </w:rPr>
        <w:t>nous spécifier si vous vo</w:t>
      </w:r>
      <w:r w:rsidR="00507712">
        <w:rPr>
          <w:rFonts w:asciiTheme="minorHAnsi" w:hAnsiTheme="minorHAnsi" w:cstheme="minorHAnsi"/>
          <w:iCs/>
          <w:color w:val="000000"/>
        </w:rPr>
        <w:t xml:space="preserve">ulez terminer la mission ou pas, </w:t>
      </w:r>
      <w:r w:rsidR="00507712">
        <w:rPr>
          <w:rFonts w:asciiTheme="minorHAnsi" w:hAnsiTheme="minorHAnsi" w:cstheme="minorHAnsi"/>
          <w:iCs/>
          <w:color w:val="000000"/>
        </w:rPr>
        <w:t>englobant les prestations d’AG et de dépôt des comptes.</w:t>
      </w:r>
    </w:p>
    <w:p w:rsidR="00860D64" w:rsidRPr="0063464D" w:rsidRDefault="00E17042" w:rsidP="00860D64">
      <w:pPr>
        <w:divId w:val="1012880465"/>
        <w:rPr>
          <w:rFonts w:asciiTheme="minorHAnsi" w:hAnsiTheme="minorHAnsi" w:cstheme="minorHAnsi"/>
          <w:iCs/>
          <w:color w:val="000000"/>
        </w:rPr>
      </w:pPr>
      <w:r w:rsidRPr="00E17042">
        <w:rPr>
          <w:rFonts w:asciiTheme="minorHAnsi" w:hAnsiTheme="minorHAnsi" w:cstheme="minorHAnsi"/>
          <w:iCs/>
          <w:color w:val="000000"/>
        </w:rPr>
        <w:t>Nous vous prions de croire, Madame, en l’expression de nos sentiments respectueux.</w:t>
      </w:r>
    </w:p>
    <w:p w:rsidR="00860D64" w:rsidRPr="00E17042" w:rsidRDefault="00E6384A" w:rsidP="00CE6B8B">
      <w:pPr>
        <w:divId w:val="101288046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SCI Revellat</w:t>
      </w:r>
      <w:r w:rsidR="00CE6B8B">
        <w:rPr>
          <w:rFonts w:asciiTheme="minorHAnsi" w:hAnsiTheme="minorHAnsi" w:cstheme="minorHAnsi"/>
        </w:rPr>
        <w:t>-</w:t>
      </w:r>
      <w:r w:rsidR="00CE6B8B">
        <w:rPr>
          <w:rFonts w:asciiTheme="minorHAnsi" w:hAnsiTheme="minorHAnsi" w:cstheme="minorHAnsi"/>
        </w:rPr>
        <w:t>Perroquets</w:t>
      </w:r>
      <w:r w:rsidR="00860D64">
        <w:rPr>
          <w:rFonts w:asciiTheme="minorHAnsi" w:hAnsiTheme="minorHAnsi" w:cstheme="minorHAnsi"/>
        </w:rPr>
        <w:br/>
        <w:t>Evelyne Revellat</w:t>
      </w:r>
    </w:p>
    <w:p w:rsidR="00E17042" w:rsidRPr="00E17042" w:rsidRDefault="00E17042" w:rsidP="00E17042">
      <w:pPr>
        <w:spacing w:before="0" w:beforeAutospacing="0" w:after="0" w:afterAutospacing="0"/>
        <w:divId w:val="1012880465"/>
        <w:rPr>
          <w:rFonts w:asciiTheme="minorHAnsi" w:hAnsiTheme="minorHAnsi" w:cstheme="minorHAnsi"/>
        </w:rPr>
      </w:pPr>
    </w:p>
    <w:p w:rsidR="004E58CB" w:rsidRPr="00BD5B90" w:rsidRDefault="00843A0A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90805</wp:posOffset>
            </wp:positionH>
            <wp:positionV relativeFrom="paragraph">
              <wp:posOffset>29845</wp:posOffset>
            </wp:positionV>
            <wp:extent cx="1609725" cy="767080"/>
            <wp:effectExtent l="0" t="0" r="9525" b="0"/>
            <wp:wrapSquare wrapText="bothSides"/>
            <wp:docPr id="2" name="Image 2" descr="signat evely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nat evely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6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E58CB" w:rsidRPr="00BD5B90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DF0" w:rsidRDefault="003C2DF0" w:rsidP="00CD6436">
      <w:pPr>
        <w:spacing w:before="0" w:after="0"/>
      </w:pPr>
      <w:r>
        <w:separator/>
      </w:r>
    </w:p>
  </w:endnote>
  <w:endnote w:type="continuationSeparator" w:id="0">
    <w:p w:rsidR="003C2DF0" w:rsidRDefault="003C2DF0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E3F" w:rsidRDefault="000E12B2" w:rsidP="00BB7E3F">
    <w:pPr>
      <w:pStyle w:val="Pieddepage"/>
      <w:spacing w:beforeAutospacing="0" w:afterAutospacing="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>SCI REVELLAT-PERROQUETS RCS CRETEIL 8</w:t>
    </w:r>
    <w:r w:rsidR="00BB7E3F">
      <w:rPr>
        <w:rFonts w:ascii="Helvetica" w:hAnsi="Helvetica"/>
        <w:color w:val="808080"/>
        <w:sz w:val="16"/>
        <w:szCs w:val="16"/>
      </w:rPr>
      <w:t>03 472 026</w:t>
    </w:r>
  </w:p>
  <w:p w:rsidR="00BB7E3F" w:rsidRDefault="00BB7E3F" w:rsidP="00BB7E3F">
    <w:pPr>
      <w:pStyle w:val="Pieddepage"/>
      <w:spacing w:beforeAutospacing="0" w:afterAutospacing="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color w:val="808080"/>
        <w:sz w:val="16"/>
        <w:szCs w:val="16"/>
      </w:rPr>
      <w:t>33 rue des Perroquets – 94350 Villiers sur Marne</w:t>
    </w:r>
  </w:p>
  <w:p w:rsidR="00BB7E3F" w:rsidRDefault="00BB7E3F" w:rsidP="00BB7E3F">
    <w:pPr>
      <w:pStyle w:val="Pieddepage"/>
      <w:spacing w:beforeAutospacing="0" w:afterAutospacing="0"/>
      <w:ind w:right="360"/>
      <w:jc w:val="center"/>
      <w:rPr>
        <w:rFonts w:ascii="Helvetica" w:hAnsi="Helvetica"/>
        <w:color w:val="808080"/>
        <w:sz w:val="16"/>
        <w:szCs w:val="16"/>
      </w:rPr>
    </w:pPr>
  </w:p>
  <w:p w:rsidR="00BB7E3F" w:rsidRPr="00CD6436" w:rsidRDefault="00BB7E3F" w:rsidP="00BB7E3F">
    <w:pPr>
      <w:pStyle w:val="Pieddepage"/>
      <w:spacing w:beforeAutospacing="0" w:afterAutospacing="0"/>
      <w:ind w:right="360"/>
      <w:jc w:val="center"/>
      <w:rPr>
        <w:rFonts w:ascii="Helvetica" w:hAnsi="Helvetica"/>
        <w:color w:val="808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DF0" w:rsidRDefault="003C2DF0" w:rsidP="00CD6436">
      <w:pPr>
        <w:spacing w:before="0" w:after="0"/>
      </w:pPr>
      <w:r>
        <w:separator/>
      </w:r>
    </w:p>
  </w:footnote>
  <w:footnote w:type="continuationSeparator" w:id="0">
    <w:p w:rsidR="003C2DF0" w:rsidRDefault="003C2DF0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B5" w:rsidRDefault="00BD29B5" w:rsidP="00BD29B5">
    <w:pPr>
      <w:pStyle w:val="En-tte"/>
      <w:spacing w:beforeAutospacing="0" w:afterAutospacing="0"/>
      <w:rPr>
        <w:rFonts w:asciiTheme="minorHAnsi" w:hAnsiTheme="minorHAnsi" w:cstheme="minorHAnsi"/>
        <w:b/>
        <w:noProof/>
      </w:rPr>
    </w:pPr>
    <w:r w:rsidRPr="00BD29B5">
      <w:rPr>
        <w:rFonts w:asciiTheme="minorHAnsi" w:hAnsiTheme="minorHAnsi" w:cstheme="minorHAnsi"/>
        <w:b/>
        <w:noProof/>
      </w:rPr>
      <w:t>SCI Revellat</w:t>
    </w:r>
    <w:r w:rsidR="00CE6B8B">
      <w:rPr>
        <w:rFonts w:asciiTheme="minorHAnsi" w:hAnsiTheme="minorHAnsi" w:cstheme="minorHAnsi"/>
        <w:b/>
        <w:noProof/>
      </w:rPr>
      <w:t>-</w:t>
    </w:r>
    <w:r w:rsidR="00CE6B8B" w:rsidRPr="00BD29B5">
      <w:rPr>
        <w:rFonts w:asciiTheme="minorHAnsi" w:hAnsiTheme="minorHAnsi" w:cstheme="minorHAnsi"/>
        <w:b/>
        <w:noProof/>
      </w:rPr>
      <w:t>Perroquets</w:t>
    </w:r>
    <w:r w:rsidRPr="00BD29B5">
      <w:rPr>
        <w:rFonts w:asciiTheme="minorHAnsi" w:hAnsiTheme="minorHAnsi" w:cstheme="minorHAnsi"/>
        <w:b/>
        <w:noProof/>
      </w:rPr>
      <w:br/>
      <w:t>19 rue Camille Claudel</w:t>
    </w:r>
    <w:r w:rsidRPr="00BD29B5">
      <w:rPr>
        <w:rFonts w:asciiTheme="minorHAnsi" w:hAnsiTheme="minorHAnsi" w:cstheme="minorHAnsi"/>
        <w:b/>
        <w:noProof/>
      </w:rPr>
      <w:br/>
      <w:t>94350 Villiers sur Marne</w:t>
    </w:r>
  </w:p>
  <w:p w:rsidR="00BD29B5" w:rsidRPr="00BD29B5" w:rsidRDefault="00BD29B5" w:rsidP="00BD29B5">
    <w:pPr>
      <w:pStyle w:val="En-tte"/>
      <w:spacing w:beforeAutospacing="0" w:afterAutospacing="0"/>
      <w:rPr>
        <w:rFonts w:asciiTheme="minorHAnsi" w:hAnsiTheme="minorHAnsi" w:cstheme="minorHAnsi"/>
        <w:b/>
        <w:noProof/>
      </w:rPr>
    </w:pPr>
    <w:r>
      <w:rPr>
        <w:rFonts w:asciiTheme="minorHAnsi" w:hAnsiTheme="minorHAnsi" w:cstheme="minorHAnsi"/>
        <w:b/>
        <w:noProof/>
      </w:rPr>
      <w:t>Tél : 06 60 47 71 64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A10D9"/>
    <w:rsid w:val="000B11D8"/>
    <w:rsid w:val="000D2AF5"/>
    <w:rsid w:val="000E12B2"/>
    <w:rsid w:val="000F5F34"/>
    <w:rsid w:val="00113486"/>
    <w:rsid w:val="001C3883"/>
    <w:rsid w:val="003A4EEE"/>
    <w:rsid w:val="003B0F3D"/>
    <w:rsid w:val="003C2DF0"/>
    <w:rsid w:val="003F77C2"/>
    <w:rsid w:val="00453BC4"/>
    <w:rsid w:val="004E58CB"/>
    <w:rsid w:val="00507712"/>
    <w:rsid w:val="00614D68"/>
    <w:rsid w:val="0063464D"/>
    <w:rsid w:val="00651F5C"/>
    <w:rsid w:val="00696B89"/>
    <w:rsid w:val="006B5EA2"/>
    <w:rsid w:val="006F490C"/>
    <w:rsid w:val="00700069"/>
    <w:rsid w:val="007D5434"/>
    <w:rsid w:val="008129FF"/>
    <w:rsid w:val="008139DC"/>
    <w:rsid w:val="00843A0A"/>
    <w:rsid w:val="00860D64"/>
    <w:rsid w:val="00880728"/>
    <w:rsid w:val="00927598"/>
    <w:rsid w:val="00991E74"/>
    <w:rsid w:val="00994802"/>
    <w:rsid w:val="00A34AAF"/>
    <w:rsid w:val="00AE54BC"/>
    <w:rsid w:val="00BB7E3F"/>
    <w:rsid w:val="00BD2106"/>
    <w:rsid w:val="00BD29B5"/>
    <w:rsid w:val="00BD5B90"/>
    <w:rsid w:val="00BF7CBF"/>
    <w:rsid w:val="00CA58DF"/>
    <w:rsid w:val="00CA6213"/>
    <w:rsid w:val="00CC3B51"/>
    <w:rsid w:val="00CD6436"/>
    <w:rsid w:val="00CE1D48"/>
    <w:rsid w:val="00CE6B8B"/>
    <w:rsid w:val="00D01B28"/>
    <w:rsid w:val="00D31F23"/>
    <w:rsid w:val="00D52813"/>
    <w:rsid w:val="00E17042"/>
    <w:rsid w:val="00E6384A"/>
    <w:rsid w:val="00EB4225"/>
    <w:rsid w:val="00F23498"/>
    <w:rsid w:val="00F86678"/>
    <w:rsid w:val="00F9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24993F8-6EED-48FD-AC7D-EBCDB8646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17042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7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Utilisateur Windows</cp:lastModifiedBy>
  <cp:revision>8</cp:revision>
  <cp:lastPrinted>2018-01-05T12:50:00Z</cp:lastPrinted>
  <dcterms:created xsi:type="dcterms:W3CDTF">2018-08-29T14:17:00Z</dcterms:created>
  <dcterms:modified xsi:type="dcterms:W3CDTF">2018-08-29T15:21:00Z</dcterms:modified>
</cp:coreProperties>
</file>