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091" w:rsidRPr="00C174B4" w:rsidRDefault="00874091" w:rsidP="00874091">
      <w:pPr>
        <w:widowControl w:val="0"/>
        <w:tabs>
          <w:tab w:val="left" w:pos="6885"/>
          <w:tab w:val="right" w:pos="9072"/>
        </w:tabs>
        <w:autoSpaceDE w:val="0"/>
        <w:autoSpaceDN w:val="0"/>
        <w:adjustRightInd w:val="0"/>
        <w:spacing w:after="0" w:line="240" w:lineRule="auto"/>
        <w:jc w:val="right"/>
        <w:rPr>
          <w:rFonts w:ascii="Arial" w:eastAsia="Times New Roman" w:hAnsi="Arial" w:cs="Arial"/>
          <w:sz w:val="24"/>
          <w:szCs w:val="36"/>
          <w:lang w:val="en-US" w:eastAsia="fr-FR" w:bidi="x-none"/>
        </w:rPr>
      </w:pPr>
    </w:p>
    <w:p w:rsidR="00874091" w:rsidRDefault="00877F7D" w:rsidP="00877F7D">
      <w:pPr>
        <w:widowControl w:val="0"/>
        <w:tabs>
          <w:tab w:val="left" w:pos="1140"/>
          <w:tab w:val="left" w:pos="6885"/>
          <w:tab w:val="right" w:pos="9072"/>
        </w:tabs>
        <w:autoSpaceDE w:val="0"/>
        <w:autoSpaceDN w:val="0"/>
        <w:adjustRightInd w:val="0"/>
        <w:spacing w:after="0" w:line="240" w:lineRule="auto"/>
        <w:rPr>
          <w:rFonts w:ascii="Arial" w:eastAsia="Times New Roman" w:hAnsi="Arial" w:cs="Arial"/>
          <w:sz w:val="24"/>
          <w:szCs w:val="36"/>
          <w:lang w:val="en-US" w:eastAsia="fr-FR" w:bidi="x-none"/>
        </w:rPr>
      </w:pPr>
      <w:r>
        <w:rPr>
          <w:rFonts w:ascii="Arial" w:eastAsia="Times New Roman" w:hAnsi="Arial" w:cs="Arial"/>
          <w:sz w:val="24"/>
          <w:szCs w:val="36"/>
          <w:lang w:val="en-US" w:eastAsia="fr-FR" w:bidi="x-none"/>
        </w:rPr>
        <w:tab/>
      </w:r>
      <w:r>
        <w:rPr>
          <w:noProof/>
          <w:lang w:eastAsia="fr-FR"/>
        </w:rPr>
        <w:drawing>
          <wp:inline distT="0" distB="0" distL="0" distR="0" wp14:anchorId="33D73F02" wp14:editId="6398F841">
            <wp:extent cx="1736090" cy="75230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apca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4081" cy="764433"/>
                    </a:xfrm>
                    <a:prstGeom prst="rect">
                      <a:avLst/>
                    </a:prstGeom>
                  </pic:spPr>
                </pic:pic>
              </a:graphicData>
            </a:graphic>
          </wp:inline>
        </w:drawing>
      </w:r>
      <w:r>
        <w:rPr>
          <w:noProof/>
          <w:lang w:eastAsia="fr-FR"/>
        </w:rPr>
        <w:drawing>
          <wp:inline distT="0" distB="0" distL="0" distR="0" wp14:anchorId="37500D99" wp14:editId="1526690C">
            <wp:extent cx="1752600" cy="966404"/>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rance victi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807" cy="970930"/>
                    </a:xfrm>
                    <a:prstGeom prst="rect">
                      <a:avLst/>
                    </a:prstGeom>
                  </pic:spPr>
                </pic:pic>
              </a:graphicData>
            </a:graphic>
          </wp:inline>
        </w:drawing>
      </w:r>
      <w:r>
        <w:rPr>
          <w:rFonts w:ascii="Arial" w:eastAsia="Times New Roman" w:hAnsi="Arial" w:cs="Arial"/>
          <w:sz w:val="24"/>
          <w:szCs w:val="36"/>
          <w:lang w:val="en-US" w:eastAsia="fr-FR" w:bidi="x-none"/>
        </w:rPr>
        <w:tab/>
      </w:r>
      <w:r>
        <w:rPr>
          <w:rFonts w:ascii="Arial" w:eastAsia="Times New Roman" w:hAnsi="Arial" w:cs="Arial"/>
          <w:sz w:val="24"/>
          <w:szCs w:val="36"/>
          <w:lang w:val="en-US" w:eastAsia="fr-FR" w:bidi="x-none"/>
        </w:rPr>
        <w:tab/>
      </w:r>
    </w:p>
    <w:p w:rsidR="00874091" w:rsidRDefault="00874091" w:rsidP="00874091">
      <w:pPr>
        <w:widowControl w:val="0"/>
        <w:tabs>
          <w:tab w:val="left" w:pos="6885"/>
          <w:tab w:val="right" w:pos="9072"/>
        </w:tabs>
        <w:autoSpaceDE w:val="0"/>
        <w:autoSpaceDN w:val="0"/>
        <w:adjustRightInd w:val="0"/>
        <w:spacing w:after="0" w:line="240" w:lineRule="auto"/>
        <w:jc w:val="right"/>
        <w:rPr>
          <w:rFonts w:ascii="Arial" w:eastAsia="Times New Roman" w:hAnsi="Arial" w:cs="Arial"/>
          <w:sz w:val="24"/>
          <w:szCs w:val="36"/>
          <w:lang w:val="en-US" w:eastAsia="fr-FR" w:bidi="x-none"/>
        </w:rPr>
      </w:pPr>
    </w:p>
    <w:p w:rsidR="00874091" w:rsidRDefault="00874091" w:rsidP="00874091">
      <w:pPr>
        <w:widowControl w:val="0"/>
        <w:tabs>
          <w:tab w:val="left" w:pos="6885"/>
          <w:tab w:val="right" w:pos="9072"/>
        </w:tabs>
        <w:autoSpaceDE w:val="0"/>
        <w:autoSpaceDN w:val="0"/>
        <w:adjustRightInd w:val="0"/>
        <w:spacing w:after="0" w:line="240" w:lineRule="auto"/>
        <w:jc w:val="right"/>
        <w:rPr>
          <w:rFonts w:ascii="Arial" w:eastAsia="Times New Roman" w:hAnsi="Arial" w:cs="Arial"/>
          <w:sz w:val="24"/>
          <w:szCs w:val="36"/>
          <w:lang w:val="en-US" w:eastAsia="fr-FR" w:bidi="x-none"/>
        </w:rPr>
      </w:pPr>
    </w:p>
    <w:p w:rsidR="00874091" w:rsidRDefault="00874091" w:rsidP="00874091">
      <w:pPr>
        <w:widowControl w:val="0"/>
        <w:tabs>
          <w:tab w:val="left" w:pos="6885"/>
          <w:tab w:val="right" w:pos="9072"/>
        </w:tabs>
        <w:autoSpaceDE w:val="0"/>
        <w:autoSpaceDN w:val="0"/>
        <w:adjustRightInd w:val="0"/>
        <w:spacing w:after="0" w:line="240" w:lineRule="auto"/>
        <w:jc w:val="right"/>
        <w:rPr>
          <w:rFonts w:ascii="Arial" w:eastAsia="Times New Roman" w:hAnsi="Arial" w:cs="Arial"/>
          <w:sz w:val="24"/>
          <w:szCs w:val="36"/>
          <w:lang w:val="en-US" w:eastAsia="fr-FR" w:bidi="x-none"/>
        </w:rPr>
      </w:pPr>
    </w:p>
    <w:p w:rsidR="00874091" w:rsidRDefault="00874091" w:rsidP="00874091">
      <w:pPr>
        <w:widowControl w:val="0"/>
        <w:tabs>
          <w:tab w:val="left" w:pos="6885"/>
          <w:tab w:val="right" w:pos="9072"/>
        </w:tabs>
        <w:autoSpaceDE w:val="0"/>
        <w:autoSpaceDN w:val="0"/>
        <w:adjustRightInd w:val="0"/>
        <w:spacing w:after="0" w:line="240" w:lineRule="auto"/>
        <w:jc w:val="right"/>
        <w:rPr>
          <w:rFonts w:ascii="Arial" w:eastAsia="Times New Roman" w:hAnsi="Arial" w:cs="Arial"/>
          <w:sz w:val="24"/>
          <w:szCs w:val="36"/>
          <w:lang w:val="en-US" w:eastAsia="fr-FR" w:bidi="x-none"/>
        </w:rPr>
      </w:pPr>
    </w:p>
    <w:p w:rsidR="00402CAC" w:rsidRDefault="00FA526A" w:rsidP="00D95D58">
      <w:pPr>
        <w:widowControl w:val="0"/>
        <w:tabs>
          <w:tab w:val="left" w:pos="6885"/>
          <w:tab w:val="right" w:pos="9072"/>
        </w:tabs>
        <w:autoSpaceDE w:val="0"/>
        <w:autoSpaceDN w:val="0"/>
        <w:adjustRightInd w:val="0"/>
        <w:spacing w:after="0" w:line="240" w:lineRule="auto"/>
        <w:jc w:val="right"/>
        <w:rPr>
          <w:rFonts w:ascii="Arial" w:eastAsia="Times New Roman" w:hAnsi="Arial" w:cs="Arial"/>
          <w:sz w:val="24"/>
          <w:szCs w:val="36"/>
          <w:lang w:val="en-US" w:eastAsia="fr-FR" w:bidi="x-none"/>
        </w:rPr>
      </w:pPr>
      <w:r>
        <w:rPr>
          <w:rFonts w:ascii="Arial" w:eastAsia="Times New Roman" w:hAnsi="Arial" w:cs="Arial"/>
          <w:sz w:val="24"/>
          <w:szCs w:val="36"/>
          <w:lang w:val="en-US" w:eastAsia="fr-FR" w:bidi="x-none"/>
        </w:rPr>
        <w:t>M</w:t>
      </w:r>
      <w:r w:rsidR="00F85A45">
        <w:rPr>
          <w:rFonts w:ascii="Arial" w:eastAsia="Times New Roman" w:hAnsi="Arial" w:cs="Arial"/>
          <w:sz w:val="24"/>
          <w:szCs w:val="36"/>
          <w:lang w:val="en-US" w:eastAsia="fr-FR" w:bidi="x-none"/>
        </w:rPr>
        <w:t xml:space="preserve">me </w:t>
      </w:r>
      <w:r w:rsidR="00D95D58">
        <w:rPr>
          <w:rFonts w:ascii="Arial" w:eastAsia="Times New Roman" w:hAnsi="Arial" w:cs="Arial"/>
          <w:sz w:val="24"/>
          <w:szCs w:val="36"/>
          <w:lang w:val="en-US" w:eastAsia="fr-FR" w:bidi="x-none"/>
        </w:rPr>
        <w:t>FERREIRA Odette</w:t>
      </w:r>
    </w:p>
    <w:p w:rsidR="0020735A" w:rsidRPr="00C174B4" w:rsidRDefault="0020735A" w:rsidP="00D06652">
      <w:pPr>
        <w:widowControl w:val="0"/>
        <w:tabs>
          <w:tab w:val="left" w:pos="6885"/>
          <w:tab w:val="right" w:pos="9072"/>
        </w:tabs>
        <w:autoSpaceDE w:val="0"/>
        <w:autoSpaceDN w:val="0"/>
        <w:adjustRightInd w:val="0"/>
        <w:spacing w:after="0" w:line="240" w:lineRule="auto"/>
        <w:jc w:val="right"/>
        <w:rPr>
          <w:rFonts w:ascii="Arial" w:eastAsia="Times New Roman" w:hAnsi="Arial" w:cs="Arial"/>
          <w:sz w:val="24"/>
          <w:szCs w:val="36"/>
          <w:lang w:val="en-US" w:eastAsia="fr-FR" w:bidi="x-none"/>
        </w:rPr>
      </w:pPr>
    </w:p>
    <w:p w:rsidR="00874091" w:rsidRPr="00C174B4" w:rsidRDefault="00874091" w:rsidP="00874091">
      <w:pPr>
        <w:widowControl w:val="0"/>
        <w:autoSpaceDE w:val="0"/>
        <w:autoSpaceDN w:val="0"/>
        <w:adjustRightInd w:val="0"/>
        <w:spacing w:after="0" w:line="240" w:lineRule="auto"/>
        <w:jc w:val="center"/>
        <w:rPr>
          <w:rFonts w:ascii="Arial" w:eastAsia="Times New Roman" w:hAnsi="Arial" w:cs="Arial"/>
          <w:sz w:val="24"/>
          <w:szCs w:val="36"/>
          <w:lang w:val="en-US" w:eastAsia="fr-FR" w:bidi="x-none"/>
        </w:rPr>
      </w:pPr>
    </w:p>
    <w:p w:rsidR="00874091" w:rsidRPr="00C174B4" w:rsidRDefault="00874091" w:rsidP="0087409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sz w:val="32"/>
          <w:szCs w:val="32"/>
          <w:lang w:eastAsia="fr-FR" w:bidi="x-none"/>
        </w:rPr>
      </w:pPr>
      <w:r w:rsidRPr="00C174B4">
        <w:rPr>
          <w:rFonts w:ascii="Arial" w:eastAsia="Times New Roman" w:hAnsi="Arial" w:cs="Arial"/>
          <w:sz w:val="32"/>
          <w:szCs w:val="32"/>
          <w:lang w:eastAsia="fr-FR" w:bidi="x-none"/>
        </w:rPr>
        <w:t>Attestation</w:t>
      </w:r>
    </w:p>
    <w:p w:rsidR="00874091" w:rsidRPr="00C174B4" w:rsidRDefault="00874091" w:rsidP="00874091">
      <w:pPr>
        <w:widowControl w:val="0"/>
        <w:autoSpaceDE w:val="0"/>
        <w:autoSpaceDN w:val="0"/>
        <w:adjustRightInd w:val="0"/>
        <w:spacing w:after="0" w:line="240" w:lineRule="auto"/>
        <w:rPr>
          <w:rFonts w:ascii="Arial" w:eastAsia="Times New Roman" w:hAnsi="Arial" w:cs="Arial"/>
          <w:sz w:val="24"/>
          <w:szCs w:val="32"/>
          <w:lang w:eastAsia="fr-FR" w:bidi="x-none"/>
        </w:rPr>
      </w:pPr>
    </w:p>
    <w:p w:rsidR="00874091" w:rsidRPr="00C174B4" w:rsidRDefault="00874091" w:rsidP="00874091">
      <w:pPr>
        <w:widowControl w:val="0"/>
        <w:autoSpaceDE w:val="0"/>
        <w:autoSpaceDN w:val="0"/>
        <w:adjustRightInd w:val="0"/>
        <w:spacing w:after="0" w:line="240" w:lineRule="auto"/>
        <w:rPr>
          <w:rFonts w:ascii="Arial" w:eastAsia="Times New Roman" w:hAnsi="Arial" w:cs="Arial"/>
          <w:sz w:val="24"/>
          <w:szCs w:val="32"/>
          <w:lang w:eastAsia="fr-FR" w:bidi="x-none"/>
        </w:rPr>
      </w:pPr>
    </w:p>
    <w:p w:rsidR="00874091" w:rsidRPr="00C174B4" w:rsidRDefault="00874091" w:rsidP="00874091">
      <w:pPr>
        <w:widowControl w:val="0"/>
        <w:autoSpaceDE w:val="0"/>
        <w:autoSpaceDN w:val="0"/>
        <w:adjustRightInd w:val="0"/>
        <w:spacing w:after="0" w:line="240" w:lineRule="auto"/>
        <w:rPr>
          <w:rFonts w:ascii="Arial" w:eastAsia="Times New Roman" w:hAnsi="Arial" w:cs="Arial"/>
          <w:sz w:val="24"/>
          <w:szCs w:val="32"/>
          <w:lang w:eastAsia="fr-FR" w:bidi="x-none"/>
        </w:rPr>
      </w:pPr>
    </w:p>
    <w:p w:rsidR="00874091" w:rsidRDefault="00874091" w:rsidP="00874091">
      <w:pPr>
        <w:widowControl w:val="0"/>
        <w:autoSpaceDE w:val="0"/>
        <w:autoSpaceDN w:val="0"/>
        <w:adjustRightInd w:val="0"/>
        <w:spacing w:after="0" w:line="240" w:lineRule="auto"/>
        <w:jc w:val="both"/>
        <w:rPr>
          <w:rFonts w:ascii="Arial" w:eastAsia="Times New Roman" w:hAnsi="Arial" w:cs="Arial"/>
          <w:sz w:val="24"/>
          <w:szCs w:val="32"/>
          <w:lang w:eastAsia="fr-FR"/>
        </w:rPr>
      </w:pPr>
      <w:r w:rsidRPr="00C174B4">
        <w:rPr>
          <w:rFonts w:ascii="Arial" w:eastAsia="Times New Roman" w:hAnsi="Arial" w:cs="Arial"/>
          <w:sz w:val="24"/>
          <w:szCs w:val="32"/>
          <w:lang w:eastAsia="fr-FR"/>
        </w:rPr>
        <w:tab/>
        <w:t xml:space="preserve">Je soussignée, Louise COSTANDI, </w:t>
      </w:r>
      <w:r>
        <w:rPr>
          <w:rFonts w:ascii="Arial" w:eastAsia="Times New Roman" w:hAnsi="Arial" w:cs="Arial"/>
          <w:sz w:val="24"/>
          <w:szCs w:val="32"/>
          <w:lang w:eastAsia="fr-FR"/>
        </w:rPr>
        <w:t>p</w:t>
      </w:r>
      <w:r w:rsidRPr="00C174B4">
        <w:rPr>
          <w:rFonts w:ascii="Arial" w:eastAsia="Times New Roman" w:hAnsi="Arial" w:cs="Arial"/>
          <w:sz w:val="24"/>
          <w:szCs w:val="32"/>
          <w:lang w:eastAsia="fr-FR"/>
        </w:rPr>
        <w:t>sychologue</w:t>
      </w:r>
      <w:r>
        <w:rPr>
          <w:rFonts w:ascii="Arial" w:eastAsia="Times New Roman" w:hAnsi="Arial" w:cs="Arial"/>
          <w:sz w:val="24"/>
          <w:szCs w:val="32"/>
          <w:lang w:eastAsia="fr-FR"/>
        </w:rPr>
        <w:t xml:space="preserve"> clinicienne</w:t>
      </w:r>
      <w:r w:rsidRPr="00C174B4">
        <w:rPr>
          <w:rFonts w:ascii="Arial" w:eastAsia="Times New Roman" w:hAnsi="Arial" w:cs="Arial"/>
          <w:sz w:val="24"/>
          <w:szCs w:val="32"/>
          <w:lang w:eastAsia="fr-FR"/>
        </w:rPr>
        <w:t xml:space="preserve">, </w:t>
      </w:r>
      <w:r>
        <w:rPr>
          <w:rFonts w:ascii="Arial" w:eastAsia="Times New Roman" w:hAnsi="Arial" w:cs="Arial"/>
          <w:sz w:val="24"/>
          <w:szCs w:val="32"/>
          <w:lang w:eastAsia="fr-FR"/>
        </w:rPr>
        <w:t xml:space="preserve">certifie </w:t>
      </w:r>
      <w:r w:rsidRPr="00C174B4">
        <w:rPr>
          <w:rFonts w:ascii="Arial" w:eastAsia="Times New Roman" w:hAnsi="Arial" w:cs="Arial"/>
          <w:sz w:val="24"/>
          <w:szCs w:val="32"/>
          <w:lang w:eastAsia="fr-FR"/>
        </w:rPr>
        <w:t>a</w:t>
      </w:r>
      <w:r w:rsidR="00D6534B">
        <w:rPr>
          <w:rFonts w:ascii="Arial" w:eastAsia="Times New Roman" w:hAnsi="Arial" w:cs="Arial"/>
          <w:sz w:val="24"/>
          <w:szCs w:val="32"/>
          <w:lang w:eastAsia="fr-FR"/>
        </w:rPr>
        <w:t xml:space="preserve">voir reçu </w:t>
      </w:r>
      <w:r w:rsidR="00D95D58">
        <w:rPr>
          <w:rFonts w:ascii="Arial" w:eastAsia="Times New Roman" w:hAnsi="Arial" w:cs="Arial"/>
          <w:sz w:val="24"/>
          <w:szCs w:val="32"/>
          <w:lang w:eastAsia="fr-FR"/>
        </w:rPr>
        <w:t>le 12</w:t>
      </w:r>
      <w:r w:rsidR="00402CAC">
        <w:rPr>
          <w:rFonts w:ascii="Arial" w:eastAsia="Times New Roman" w:hAnsi="Arial" w:cs="Arial"/>
          <w:sz w:val="24"/>
          <w:szCs w:val="32"/>
          <w:lang w:eastAsia="fr-FR"/>
        </w:rPr>
        <w:t xml:space="preserve"> mars 2021</w:t>
      </w:r>
      <w:r w:rsidR="008E211A">
        <w:rPr>
          <w:rFonts w:ascii="Arial" w:eastAsia="Times New Roman" w:hAnsi="Arial" w:cs="Arial"/>
          <w:sz w:val="24"/>
          <w:szCs w:val="32"/>
          <w:lang w:eastAsia="fr-FR"/>
        </w:rPr>
        <w:t xml:space="preserve"> </w:t>
      </w:r>
      <w:r w:rsidR="00402CAC">
        <w:rPr>
          <w:rFonts w:ascii="Arial" w:eastAsia="Times New Roman" w:hAnsi="Arial" w:cs="Arial"/>
          <w:sz w:val="24"/>
          <w:szCs w:val="32"/>
          <w:lang w:eastAsia="fr-FR"/>
        </w:rPr>
        <w:t xml:space="preserve">à </w:t>
      </w:r>
      <w:r w:rsidR="00D95D58">
        <w:rPr>
          <w:rFonts w:ascii="Arial" w:eastAsia="Times New Roman" w:hAnsi="Arial" w:cs="Arial"/>
          <w:sz w:val="24"/>
          <w:szCs w:val="32"/>
          <w:lang w:eastAsia="fr-FR"/>
        </w:rPr>
        <w:t>14h00</w:t>
      </w:r>
      <w:r w:rsidR="00402CAC">
        <w:rPr>
          <w:rFonts w:ascii="Arial" w:eastAsia="Times New Roman" w:hAnsi="Arial" w:cs="Arial"/>
          <w:sz w:val="24"/>
          <w:szCs w:val="32"/>
          <w:lang w:eastAsia="fr-FR"/>
        </w:rPr>
        <w:t xml:space="preserve"> </w:t>
      </w:r>
      <w:r w:rsidR="00017983">
        <w:rPr>
          <w:rFonts w:ascii="Arial" w:eastAsia="Times New Roman" w:hAnsi="Arial" w:cs="Arial"/>
          <w:sz w:val="24"/>
          <w:szCs w:val="32"/>
          <w:lang w:eastAsia="fr-FR"/>
        </w:rPr>
        <w:t xml:space="preserve">en entretien </w:t>
      </w:r>
      <w:r w:rsidR="00D95D58">
        <w:rPr>
          <w:rFonts w:ascii="Arial" w:eastAsia="Times New Roman" w:hAnsi="Arial" w:cs="Arial"/>
          <w:sz w:val="24"/>
          <w:szCs w:val="32"/>
          <w:lang w:eastAsia="fr-FR"/>
        </w:rPr>
        <w:t>de soutien</w:t>
      </w:r>
      <w:r w:rsidR="00F85A45">
        <w:rPr>
          <w:rFonts w:ascii="Arial" w:eastAsia="Times New Roman" w:hAnsi="Arial" w:cs="Arial"/>
          <w:sz w:val="24"/>
          <w:szCs w:val="32"/>
          <w:lang w:eastAsia="fr-FR"/>
        </w:rPr>
        <w:t xml:space="preserve"> Mme </w:t>
      </w:r>
      <w:r w:rsidR="00D95D58">
        <w:rPr>
          <w:rFonts w:ascii="Arial" w:eastAsia="Times New Roman" w:hAnsi="Arial" w:cs="Arial"/>
          <w:sz w:val="24"/>
          <w:szCs w:val="32"/>
          <w:lang w:eastAsia="fr-FR"/>
        </w:rPr>
        <w:t>FERREIRA Odette, suite aux violences dont elle aurait été victime.</w:t>
      </w:r>
    </w:p>
    <w:p w:rsidR="00D95D58" w:rsidRDefault="00D95D58" w:rsidP="00874091">
      <w:pPr>
        <w:widowControl w:val="0"/>
        <w:autoSpaceDE w:val="0"/>
        <w:autoSpaceDN w:val="0"/>
        <w:adjustRightInd w:val="0"/>
        <w:spacing w:after="0" w:line="240" w:lineRule="auto"/>
        <w:jc w:val="both"/>
        <w:rPr>
          <w:rFonts w:ascii="Arial" w:eastAsia="Times New Roman" w:hAnsi="Arial" w:cs="Arial"/>
          <w:sz w:val="24"/>
          <w:szCs w:val="32"/>
          <w:lang w:eastAsia="fr-FR"/>
        </w:rPr>
      </w:pPr>
    </w:p>
    <w:p w:rsidR="00D95D58" w:rsidRDefault="00D95D58" w:rsidP="00874091">
      <w:pPr>
        <w:widowControl w:val="0"/>
        <w:autoSpaceDE w:val="0"/>
        <w:autoSpaceDN w:val="0"/>
        <w:adjustRightInd w:val="0"/>
        <w:spacing w:after="0" w:line="240" w:lineRule="auto"/>
        <w:jc w:val="both"/>
        <w:rPr>
          <w:rFonts w:ascii="Arial" w:eastAsia="Times New Roman" w:hAnsi="Arial" w:cs="Arial"/>
          <w:sz w:val="24"/>
          <w:szCs w:val="32"/>
          <w:lang w:eastAsia="fr-FR"/>
        </w:rPr>
      </w:pPr>
      <w:r>
        <w:rPr>
          <w:rFonts w:ascii="Arial" w:eastAsia="Times New Roman" w:hAnsi="Arial" w:cs="Arial"/>
          <w:sz w:val="24"/>
          <w:szCs w:val="32"/>
          <w:lang w:eastAsia="fr-FR"/>
        </w:rPr>
        <w:t xml:space="preserve">Mme présente à ce jour un ensemble de symptômes de stress post traumatique caractérisés par des troubles du sommeil, des pensées intrusives associant des flashs de la scène, un vécu de décorporalisation, une peur étendue des chiens initiant une impossibilité de sortir seule de chez elle, des ruminations anxieuses anticipatrices à l’idée d’être confrontée à la présence d’un chien. </w:t>
      </w:r>
    </w:p>
    <w:p w:rsidR="00F85A45" w:rsidRDefault="00F85A45" w:rsidP="00002E0B">
      <w:pPr>
        <w:widowControl w:val="0"/>
        <w:autoSpaceDE w:val="0"/>
        <w:autoSpaceDN w:val="0"/>
        <w:adjustRightInd w:val="0"/>
        <w:spacing w:after="0" w:line="240" w:lineRule="auto"/>
        <w:jc w:val="both"/>
        <w:rPr>
          <w:rFonts w:ascii="Arial" w:eastAsia="Times New Roman" w:hAnsi="Arial" w:cs="Arial"/>
          <w:sz w:val="24"/>
          <w:szCs w:val="32"/>
          <w:lang w:eastAsia="fr-FR"/>
        </w:rPr>
      </w:pPr>
    </w:p>
    <w:p w:rsidR="00D95D58" w:rsidRDefault="00D95D58" w:rsidP="00002E0B">
      <w:pPr>
        <w:widowControl w:val="0"/>
        <w:autoSpaceDE w:val="0"/>
        <w:autoSpaceDN w:val="0"/>
        <w:adjustRightInd w:val="0"/>
        <w:spacing w:after="0" w:line="240" w:lineRule="auto"/>
        <w:jc w:val="both"/>
        <w:rPr>
          <w:rFonts w:ascii="Arial" w:eastAsia="Times New Roman" w:hAnsi="Arial" w:cs="Arial"/>
          <w:sz w:val="24"/>
          <w:szCs w:val="32"/>
          <w:lang w:eastAsia="fr-FR"/>
        </w:rPr>
      </w:pPr>
      <w:r>
        <w:rPr>
          <w:rFonts w:ascii="Arial" w:eastAsia="Times New Roman" w:hAnsi="Arial" w:cs="Arial"/>
          <w:sz w:val="24"/>
          <w:szCs w:val="32"/>
          <w:lang w:eastAsia="fr-FR"/>
        </w:rPr>
        <w:t xml:space="preserve">A ce jour, la mise en place d’un suivi psychothérapeutique régulier apparait nécessaire. </w:t>
      </w:r>
    </w:p>
    <w:p w:rsidR="00002E0B" w:rsidRDefault="00002E0B" w:rsidP="00002E0B">
      <w:pPr>
        <w:widowControl w:val="0"/>
        <w:autoSpaceDE w:val="0"/>
        <w:autoSpaceDN w:val="0"/>
        <w:adjustRightInd w:val="0"/>
        <w:spacing w:after="0" w:line="240" w:lineRule="auto"/>
        <w:jc w:val="both"/>
        <w:rPr>
          <w:rFonts w:ascii="Arial" w:eastAsia="Times New Roman" w:hAnsi="Arial" w:cs="Arial"/>
          <w:sz w:val="24"/>
          <w:szCs w:val="32"/>
          <w:lang w:eastAsia="fr-FR"/>
        </w:rPr>
      </w:pPr>
    </w:p>
    <w:p w:rsidR="00002E0B" w:rsidRPr="00002E0B" w:rsidRDefault="00002E0B" w:rsidP="00002E0B">
      <w:pPr>
        <w:widowControl w:val="0"/>
        <w:autoSpaceDE w:val="0"/>
        <w:autoSpaceDN w:val="0"/>
        <w:adjustRightInd w:val="0"/>
        <w:spacing w:after="0" w:line="240" w:lineRule="auto"/>
        <w:jc w:val="both"/>
        <w:rPr>
          <w:rFonts w:ascii="Arial" w:eastAsia="Times New Roman" w:hAnsi="Arial" w:cs="Arial"/>
          <w:sz w:val="24"/>
          <w:szCs w:val="32"/>
          <w:lang w:eastAsia="fr-FR"/>
        </w:rPr>
      </w:pPr>
    </w:p>
    <w:p w:rsidR="00874091" w:rsidRPr="00C174B4" w:rsidRDefault="00874091" w:rsidP="00874091">
      <w:pPr>
        <w:widowControl w:val="0"/>
        <w:autoSpaceDE w:val="0"/>
        <w:autoSpaceDN w:val="0"/>
        <w:adjustRightInd w:val="0"/>
        <w:spacing w:after="0" w:line="240" w:lineRule="auto"/>
        <w:rPr>
          <w:rFonts w:ascii="Arial" w:eastAsia="Times New Roman" w:hAnsi="Arial" w:cs="Arial"/>
          <w:sz w:val="24"/>
          <w:szCs w:val="32"/>
          <w:lang w:eastAsia="fr-FR"/>
        </w:rPr>
      </w:pPr>
    </w:p>
    <w:p w:rsidR="00874091" w:rsidRDefault="00874091" w:rsidP="00874091">
      <w:pPr>
        <w:widowControl w:val="0"/>
        <w:autoSpaceDE w:val="0"/>
        <w:autoSpaceDN w:val="0"/>
        <w:adjustRightInd w:val="0"/>
        <w:spacing w:after="0" w:line="240" w:lineRule="auto"/>
        <w:ind w:left="4956" w:firstLine="708"/>
        <w:rPr>
          <w:rFonts w:ascii="Arial" w:eastAsia="Times New Roman" w:hAnsi="Arial" w:cs="Arial"/>
          <w:sz w:val="24"/>
          <w:szCs w:val="32"/>
          <w:lang w:eastAsia="fr-FR"/>
        </w:rPr>
      </w:pPr>
      <w:r>
        <w:rPr>
          <w:rFonts w:ascii="Arial" w:eastAsia="Times New Roman" w:hAnsi="Arial" w:cs="Arial"/>
          <w:sz w:val="24"/>
          <w:szCs w:val="32"/>
          <w:lang w:eastAsia="fr-FR"/>
        </w:rPr>
        <w:t>Pour faire valoir ce que de droit,</w:t>
      </w:r>
    </w:p>
    <w:p w:rsidR="00874091" w:rsidRPr="00C174B4" w:rsidRDefault="00874091" w:rsidP="00874091">
      <w:pPr>
        <w:widowControl w:val="0"/>
        <w:autoSpaceDE w:val="0"/>
        <w:autoSpaceDN w:val="0"/>
        <w:adjustRightInd w:val="0"/>
        <w:spacing w:after="0" w:line="240" w:lineRule="auto"/>
        <w:ind w:left="4956" w:firstLine="708"/>
        <w:rPr>
          <w:rFonts w:ascii="Arial" w:eastAsia="Times New Roman" w:hAnsi="Arial" w:cs="Arial"/>
          <w:sz w:val="24"/>
          <w:szCs w:val="32"/>
          <w:lang w:eastAsia="fr-FR"/>
        </w:rPr>
      </w:pPr>
      <w:r>
        <w:rPr>
          <w:rFonts w:ascii="Arial" w:eastAsia="Times New Roman" w:hAnsi="Arial" w:cs="Arial"/>
          <w:sz w:val="24"/>
          <w:szCs w:val="32"/>
          <w:lang w:eastAsia="fr-FR"/>
        </w:rPr>
        <w:t xml:space="preserve">Créteil, le </w:t>
      </w:r>
      <w:r w:rsidR="00D95D58">
        <w:rPr>
          <w:rFonts w:ascii="Arial" w:eastAsia="Times New Roman" w:hAnsi="Arial" w:cs="Arial"/>
          <w:sz w:val="24"/>
          <w:szCs w:val="32"/>
          <w:lang w:eastAsia="fr-FR"/>
        </w:rPr>
        <w:t>12</w:t>
      </w:r>
      <w:bookmarkStart w:id="0" w:name="_GoBack"/>
      <w:bookmarkEnd w:id="0"/>
      <w:r w:rsidR="00F85A45">
        <w:rPr>
          <w:rFonts w:ascii="Arial" w:eastAsia="Times New Roman" w:hAnsi="Arial" w:cs="Arial"/>
          <w:sz w:val="24"/>
          <w:szCs w:val="32"/>
          <w:lang w:eastAsia="fr-FR"/>
        </w:rPr>
        <w:t xml:space="preserve"> mars</w:t>
      </w:r>
      <w:r w:rsidR="00FA526A">
        <w:rPr>
          <w:rFonts w:ascii="Arial" w:eastAsia="Times New Roman" w:hAnsi="Arial" w:cs="Arial"/>
          <w:sz w:val="24"/>
          <w:szCs w:val="32"/>
          <w:lang w:eastAsia="fr-FR"/>
        </w:rPr>
        <w:t xml:space="preserve"> </w:t>
      </w:r>
      <w:r w:rsidR="00125B20">
        <w:rPr>
          <w:rFonts w:ascii="Arial" w:eastAsia="Times New Roman" w:hAnsi="Arial" w:cs="Arial"/>
          <w:sz w:val="24"/>
          <w:szCs w:val="32"/>
          <w:lang w:eastAsia="fr-FR"/>
        </w:rPr>
        <w:t>2021</w:t>
      </w:r>
    </w:p>
    <w:p w:rsidR="00874091" w:rsidRPr="00C174B4" w:rsidRDefault="00874091" w:rsidP="00874091">
      <w:pPr>
        <w:widowControl w:val="0"/>
        <w:autoSpaceDE w:val="0"/>
        <w:autoSpaceDN w:val="0"/>
        <w:adjustRightInd w:val="0"/>
        <w:spacing w:after="0" w:line="240" w:lineRule="auto"/>
        <w:rPr>
          <w:rFonts w:ascii="Arial" w:eastAsia="Times New Roman" w:hAnsi="Arial" w:cs="Arial"/>
          <w:sz w:val="24"/>
          <w:szCs w:val="32"/>
          <w:lang w:eastAsia="fr-FR" w:bidi="x-none"/>
        </w:rPr>
      </w:pPr>
    </w:p>
    <w:p w:rsidR="00874091" w:rsidRPr="00C174B4" w:rsidRDefault="00874091" w:rsidP="002845C2">
      <w:pPr>
        <w:widowControl w:val="0"/>
        <w:autoSpaceDE w:val="0"/>
        <w:autoSpaceDN w:val="0"/>
        <w:adjustRightInd w:val="0"/>
        <w:spacing w:after="0" w:line="240" w:lineRule="auto"/>
        <w:ind w:left="4956" w:firstLine="708"/>
        <w:jc w:val="center"/>
        <w:rPr>
          <w:rFonts w:ascii="Arial" w:eastAsia="Times New Roman" w:hAnsi="Arial" w:cs="Arial"/>
          <w:sz w:val="24"/>
          <w:szCs w:val="32"/>
          <w:lang w:eastAsia="fr-FR" w:bidi="x-none"/>
        </w:rPr>
      </w:pPr>
      <w:r>
        <w:rPr>
          <w:rFonts w:ascii="Arial" w:eastAsia="Times New Roman" w:hAnsi="Arial" w:cs="Arial"/>
          <w:sz w:val="24"/>
          <w:szCs w:val="32"/>
          <w:lang w:eastAsia="fr-FR" w:bidi="x-none"/>
        </w:rPr>
        <w:t>Louise COSTANDI</w:t>
      </w:r>
    </w:p>
    <w:p w:rsidR="00874091" w:rsidRPr="00C174B4" w:rsidRDefault="00874091" w:rsidP="002845C2">
      <w:pPr>
        <w:widowControl w:val="0"/>
        <w:autoSpaceDE w:val="0"/>
        <w:autoSpaceDN w:val="0"/>
        <w:adjustRightInd w:val="0"/>
        <w:spacing w:after="0" w:line="240" w:lineRule="auto"/>
        <w:ind w:left="4956" w:firstLine="708"/>
        <w:jc w:val="center"/>
        <w:rPr>
          <w:rFonts w:ascii="Arial" w:eastAsia="Times New Roman" w:hAnsi="Arial" w:cs="Arial"/>
          <w:sz w:val="24"/>
          <w:szCs w:val="24"/>
          <w:lang w:eastAsia="fr-FR"/>
        </w:rPr>
      </w:pPr>
      <w:r w:rsidRPr="00C174B4">
        <w:rPr>
          <w:rFonts w:ascii="Arial" w:eastAsia="Times New Roman" w:hAnsi="Arial" w:cs="Arial"/>
          <w:sz w:val="24"/>
          <w:szCs w:val="32"/>
          <w:lang w:eastAsia="fr-FR" w:bidi="x-none"/>
        </w:rPr>
        <w:t>Psychologue clinicienne</w:t>
      </w:r>
    </w:p>
    <w:p w:rsidR="00874091" w:rsidRPr="00002E0B" w:rsidRDefault="00002E0B" w:rsidP="00002E0B">
      <w:pPr>
        <w:spacing w:after="0" w:line="240" w:lineRule="auto"/>
        <w:ind w:left="5664"/>
        <w:jc w:val="center"/>
        <w:rPr>
          <w:rFonts w:ascii="Arial" w:eastAsia="Times New Roman" w:hAnsi="Arial" w:cs="Arial"/>
          <w:sz w:val="24"/>
          <w:szCs w:val="24"/>
          <w:lang w:eastAsia="fr-FR"/>
        </w:rPr>
      </w:pPr>
      <w:r>
        <w:rPr>
          <w:rFonts w:ascii="Arial" w:eastAsia="Times New Roman" w:hAnsi="Arial" w:cs="Arial"/>
          <w:sz w:val="24"/>
          <w:szCs w:val="24"/>
          <w:lang w:eastAsia="fr-FR"/>
        </w:rPr>
        <w:t>SAJIR/APCARS</w:t>
      </w:r>
    </w:p>
    <w:p w:rsidR="00874091" w:rsidRPr="00C174B4" w:rsidRDefault="00874091" w:rsidP="00874091">
      <w:pPr>
        <w:spacing w:after="0" w:line="240" w:lineRule="auto"/>
        <w:rPr>
          <w:rFonts w:ascii="Times New Roman" w:eastAsia="Times New Roman" w:hAnsi="Times New Roman" w:cs="Times New Roman"/>
          <w:sz w:val="24"/>
          <w:szCs w:val="24"/>
          <w:lang w:eastAsia="fr-FR"/>
        </w:rPr>
      </w:pPr>
    </w:p>
    <w:p w:rsidR="00272406" w:rsidRDefault="00272406"/>
    <w:sectPr w:rsidR="002724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F69" w:rsidRDefault="00574F69" w:rsidP="00874091">
      <w:pPr>
        <w:spacing w:after="0" w:line="240" w:lineRule="auto"/>
      </w:pPr>
      <w:r>
        <w:separator/>
      </w:r>
    </w:p>
  </w:endnote>
  <w:endnote w:type="continuationSeparator" w:id="0">
    <w:p w:rsidR="00574F69" w:rsidRDefault="00574F69" w:rsidP="0087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F69" w:rsidRDefault="00574F69" w:rsidP="00874091">
      <w:pPr>
        <w:spacing w:after="0" w:line="240" w:lineRule="auto"/>
      </w:pPr>
      <w:r>
        <w:separator/>
      </w:r>
    </w:p>
  </w:footnote>
  <w:footnote w:type="continuationSeparator" w:id="0">
    <w:p w:rsidR="00574F69" w:rsidRDefault="00574F69" w:rsidP="00874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16C3A"/>
    <w:multiLevelType w:val="hybridMultilevel"/>
    <w:tmpl w:val="36F0E9D2"/>
    <w:lvl w:ilvl="0" w:tplc="12F8367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9680DCF"/>
    <w:multiLevelType w:val="hybridMultilevel"/>
    <w:tmpl w:val="2CE2351E"/>
    <w:lvl w:ilvl="0" w:tplc="C8D8B272">
      <w:start w:val="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91"/>
    <w:rsid w:val="00002E0B"/>
    <w:rsid w:val="00017983"/>
    <w:rsid w:val="00125B20"/>
    <w:rsid w:val="001C3359"/>
    <w:rsid w:val="0020735A"/>
    <w:rsid w:val="00272406"/>
    <w:rsid w:val="002845C2"/>
    <w:rsid w:val="00400856"/>
    <w:rsid w:val="00402CAC"/>
    <w:rsid w:val="005118E9"/>
    <w:rsid w:val="005277FD"/>
    <w:rsid w:val="00574F69"/>
    <w:rsid w:val="005978DE"/>
    <w:rsid w:val="00681E1C"/>
    <w:rsid w:val="007B1A26"/>
    <w:rsid w:val="00802705"/>
    <w:rsid w:val="00874091"/>
    <w:rsid w:val="00877F7D"/>
    <w:rsid w:val="008E211A"/>
    <w:rsid w:val="00A52868"/>
    <w:rsid w:val="00C10C26"/>
    <w:rsid w:val="00C4294D"/>
    <w:rsid w:val="00CD5670"/>
    <w:rsid w:val="00CE4FCF"/>
    <w:rsid w:val="00D06652"/>
    <w:rsid w:val="00D6534B"/>
    <w:rsid w:val="00D95D58"/>
    <w:rsid w:val="00E508D6"/>
    <w:rsid w:val="00EA6309"/>
    <w:rsid w:val="00EC3358"/>
    <w:rsid w:val="00EE12C5"/>
    <w:rsid w:val="00F36953"/>
    <w:rsid w:val="00F40E0C"/>
    <w:rsid w:val="00F85A45"/>
    <w:rsid w:val="00FA5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FC30"/>
  <w15:chartTrackingRefBased/>
  <w15:docId w15:val="{1D4F2EC8-1A9F-485B-ACA3-3CEE59F4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0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4091"/>
    <w:pPr>
      <w:ind w:left="720"/>
      <w:contextualSpacing/>
    </w:pPr>
  </w:style>
  <w:style w:type="paragraph" w:styleId="En-tte">
    <w:name w:val="header"/>
    <w:basedOn w:val="Normal"/>
    <w:link w:val="En-tteCar"/>
    <w:uiPriority w:val="99"/>
    <w:unhideWhenUsed/>
    <w:rsid w:val="00874091"/>
    <w:pPr>
      <w:tabs>
        <w:tab w:val="center" w:pos="4536"/>
        <w:tab w:val="right" w:pos="9072"/>
      </w:tabs>
      <w:spacing w:after="0" w:line="240" w:lineRule="auto"/>
    </w:pPr>
  </w:style>
  <w:style w:type="character" w:customStyle="1" w:styleId="En-tteCar">
    <w:name w:val="En-tête Car"/>
    <w:basedOn w:val="Policepardfaut"/>
    <w:link w:val="En-tte"/>
    <w:uiPriority w:val="99"/>
    <w:rsid w:val="00874091"/>
  </w:style>
  <w:style w:type="paragraph" w:styleId="Pieddepage">
    <w:name w:val="footer"/>
    <w:basedOn w:val="Normal"/>
    <w:link w:val="PieddepageCar"/>
    <w:uiPriority w:val="99"/>
    <w:unhideWhenUsed/>
    <w:rsid w:val="008740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4091"/>
  </w:style>
  <w:style w:type="paragraph" w:styleId="Textedebulles">
    <w:name w:val="Balloon Text"/>
    <w:basedOn w:val="Normal"/>
    <w:link w:val="TextedebullesCar"/>
    <w:uiPriority w:val="99"/>
    <w:semiHidden/>
    <w:unhideWhenUsed/>
    <w:rsid w:val="002845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Psycologue</dc:creator>
  <cp:keywords/>
  <dc:description/>
  <cp:lastModifiedBy>Psycologue</cp:lastModifiedBy>
  <cp:revision>2</cp:revision>
  <cp:lastPrinted>2021-02-02T09:31:00Z</cp:lastPrinted>
  <dcterms:created xsi:type="dcterms:W3CDTF">2021-03-12T13:47:00Z</dcterms:created>
  <dcterms:modified xsi:type="dcterms:W3CDTF">2021-03-12T13:47:00Z</dcterms:modified>
</cp:coreProperties>
</file>