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6E" w:rsidRDefault="0069478A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POSTE MEDECIN GENERALISTE PARTAGE VILLE/HOPITAL</w:t>
      </w:r>
    </w:p>
    <w:p w:rsidR="003E1D6E" w:rsidRDefault="0069478A">
      <w:pPr>
        <w:jc w:val="center"/>
        <w:rPr>
          <w:b/>
          <w:sz w:val="28"/>
        </w:rPr>
      </w:pPr>
      <w:r>
        <w:rPr>
          <w:b/>
          <w:sz w:val="28"/>
        </w:rPr>
        <w:t>DANS LES TERRITOIRES PRIORITAIRES</w:t>
      </w:r>
    </w:p>
    <w:p w:rsidR="003E1D6E" w:rsidRDefault="006947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 w:themeFill="background1" w:themeFillTint="00" w:themeFillShade="D9"/>
        <w:jc w:val="center"/>
        <w:rPr>
          <w:b/>
        </w:rPr>
      </w:pPr>
      <w:r>
        <w:rPr>
          <w:b/>
        </w:rPr>
        <w:t xml:space="preserve">Trame générale pour publication d’annonces de postes sur la plateforme d’offres d’emploi </w:t>
      </w:r>
      <w:hyperlink r:id="rId6">
        <w:r>
          <w:rPr>
            <w:rStyle w:val="LienInternet"/>
            <w:b/>
          </w:rPr>
          <w:t>RemplaFrance</w:t>
        </w:r>
      </w:hyperlink>
    </w:p>
    <w:p w:rsidR="003E1D6E" w:rsidRDefault="003E1D6E">
      <w:pPr>
        <w:spacing w:after="0" w:line="240" w:lineRule="auto"/>
        <w:rPr>
          <w:b/>
        </w:rPr>
      </w:pPr>
    </w:p>
    <w:p w:rsidR="003E1D6E" w:rsidRDefault="0069478A">
      <w:pPr>
        <w:spacing w:after="0" w:line="240" w:lineRule="auto"/>
      </w:pPr>
      <w:r>
        <w:rPr>
          <w:b/>
        </w:rPr>
        <w:t xml:space="preserve">Durée </w:t>
      </w:r>
      <w:r>
        <w:rPr>
          <w:b/>
        </w:rPr>
        <w:t>contrat :</w:t>
      </w:r>
      <w:r>
        <w:t xml:space="preserve"> du 01/11/2019 au 31/10/2021</w:t>
      </w:r>
    </w:p>
    <w:p w:rsidR="003E1D6E" w:rsidRDefault="003E1D6E">
      <w:pPr>
        <w:spacing w:after="0" w:line="240" w:lineRule="auto"/>
      </w:pPr>
    </w:p>
    <w:p w:rsidR="003E1D6E" w:rsidRDefault="0069478A">
      <w:pPr>
        <w:spacing w:after="0"/>
        <w:rPr>
          <w:b/>
        </w:rPr>
      </w:pPr>
      <w:r>
        <w:rPr>
          <w:b/>
        </w:rPr>
        <w:t>Profil Candidat :</w:t>
      </w:r>
    </w:p>
    <w:p w:rsidR="003E1D6E" w:rsidRDefault="0069478A">
      <w:pPr>
        <w:spacing w:after="0" w:line="240" w:lineRule="auto"/>
      </w:pPr>
      <w:r>
        <w:t>-Médecin généraliste en post-internat (dans la période de 4 ans après l’obtention du DES)</w:t>
      </w:r>
    </w:p>
    <w:p w:rsidR="003E1D6E" w:rsidRDefault="0069478A">
      <w:pPr>
        <w:spacing w:after="0" w:line="240" w:lineRule="auto"/>
      </w:pPr>
      <w:r>
        <w:t>-Médecin généraliste en fin de 3</w:t>
      </w:r>
      <w:r>
        <w:rPr>
          <w:vertAlign w:val="superscript"/>
        </w:rPr>
        <w:t>ème</w:t>
      </w:r>
      <w:r>
        <w:t xml:space="preserve"> cycle inscrit à l’Ordre au 01/11/2019</w:t>
      </w:r>
    </w:p>
    <w:p w:rsidR="003E1D6E" w:rsidRDefault="0069478A">
      <w:pPr>
        <w:spacing w:after="0" w:line="240" w:lineRule="auto"/>
      </w:pPr>
      <w:r>
        <w:t>-Eligibilité des signataires CESP à</w:t>
      </w:r>
      <w:r>
        <w:t xml:space="preserve"> ce type de poste</w:t>
      </w:r>
    </w:p>
    <w:p w:rsidR="003E1D6E" w:rsidRDefault="003E1D6E">
      <w:pPr>
        <w:spacing w:after="0" w:line="240" w:lineRule="auto"/>
        <w:rPr>
          <w:b/>
        </w:rPr>
      </w:pPr>
    </w:p>
    <w:p w:rsidR="003E1D6E" w:rsidRDefault="0069478A">
      <w:pPr>
        <w:spacing w:after="0" w:line="240" w:lineRule="auto"/>
        <w:rPr>
          <w:b/>
        </w:rPr>
      </w:pPr>
      <w:r>
        <w:rPr>
          <w:b/>
        </w:rPr>
        <w:t xml:space="preserve">Statut en établissement de santé public : </w:t>
      </w:r>
    </w:p>
    <w:p w:rsidR="003E1D6E" w:rsidRDefault="0069478A">
      <w:pPr>
        <w:spacing w:after="0" w:line="240" w:lineRule="auto"/>
      </w:pPr>
      <w:r>
        <w:t>-Praticien Hospitalier Contractuel, 2</w:t>
      </w:r>
      <w:r>
        <w:rPr>
          <w:vertAlign w:val="superscript"/>
        </w:rPr>
        <w:t>nd</w:t>
      </w:r>
      <w:r>
        <w:t xml:space="preserve"> échelon</w:t>
      </w:r>
    </w:p>
    <w:p w:rsidR="003E1D6E" w:rsidRDefault="003E1D6E">
      <w:pPr>
        <w:spacing w:after="0" w:line="240" w:lineRule="auto"/>
        <w:rPr>
          <w:b/>
        </w:rPr>
      </w:pPr>
    </w:p>
    <w:p w:rsidR="003E1D6E" w:rsidRDefault="0069478A">
      <w:pPr>
        <w:spacing w:after="0" w:line="240" w:lineRule="auto"/>
        <w:rPr>
          <w:b/>
        </w:rPr>
      </w:pPr>
      <w:r>
        <w:rPr>
          <w:b/>
        </w:rPr>
        <w:t>Statut en structure de soins de ville :</w:t>
      </w:r>
    </w:p>
    <w:p w:rsidR="003E1D6E" w:rsidRDefault="0069478A">
      <w:pPr>
        <w:spacing w:after="0" w:line="240" w:lineRule="auto"/>
      </w:pPr>
      <w:r>
        <w:t>□ Salarié</w:t>
      </w:r>
    </w:p>
    <w:p w:rsidR="003E1D6E" w:rsidRDefault="0069478A">
      <w:pPr>
        <w:spacing w:after="0" w:line="240" w:lineRule="auto"/>
      </w:pPr>
      <w:r>
        <w:t>□ Libéral</w:t>
      </w:r>
    </w:p>
    <w:p w:rsidR="003E1D6E" w:rsidRDefault="003E1D6E">
      <w:pPr>
        <w:spacing w:after="0"/>
        <w:rPr>
          <w:b/>
        </w:rPr>
      </w:pPr>
    </w:p>
    <w:p w:rsidR="003E1D6E" w:rsidRDefault="0069478A">
      <w:pPr>
        <w:spacing w:after="0"/>
        <w:rPr>
          <w:b/>
        </w:rPr>
      </w:pPr>
      <w:r>
        <w:rPr>
          <w:b/>
        </w:rPr>
        <w:t>Nom Etablissement de santé : ……………………………………………………………………………………….</w:t>
      </w:r>
    </w:p>
    <w:p w:rsidR="003E1D6E" w:rsidRDefault="0069478A">
      <w:pPr>
        <w:spacing w:after="0" w:line="240" w:lineRule="auto"/>
      </w:pPr>
      <w:r>
        <w:t>□ Public</w:t>
      </w:r>
    </w:p>
    <w:p w:rsidR="003E1D6E" w:rsidRDefault="0069478A">
      <w:pPr>
        <w:spacing w:after="0" w:line="240" w:lineRule="auto"/>
      </w:pPr>
      <w:r>
        <w:t xml:space="preserve">□ Privé </w:t>
      </w:r>
    </w:p>
    <w:p w:rsidR="003E1D6E" w:rsidRDefault="003E1D6E">
      <w:pPr>
        <w:spacing w:after="0"/>
        <w:rPr>
          <w:b/>
        </w:rPr>
      </w:pPr>
    </w:p>
    <w:p w:rsidR="003E1D6E" w:rsidRDefault="0069478A">
      <w:pPr>
        <w:spacing w:after="0"/>
        <w:rPr>
          <w:b/>
        </w:rPr>
      </w:pPr>
      <w:r>
        <w:rPr>
          <w:b/>
        </w:rPr>
        <w:t>Nom Structure de soins de ville : ……………………………………………………………………………………….</w:t>
      </w:r>
    </w:p>
    <w:p w:rsidR="003E1D6E" w:rsidRDefault="0069478A">
      <w:pPr>
        <w:spacing w:after="0" w:line="240" w:lineRule="auto"/>
      </w:pPr>
      <w:r>
        <w:t xml:space="preserve">□ Centre de santé </w:t>
      </w:r>
    </w:p>
    <w:p w:rsidR="003E1D6E" w:rsidRDefault="0069478A">
      <w:pPr>
        <w:spacing w:after="0" w:line="240" w:lineRule="auto"/>
      </w:pPr>
      <w:r>
        <w:t>□ Maison de santé pluridisciplinaire</w:t>
      </w:r>
    </w:p>
    <w:p w:rsidR="003E1D6E" w:rsidRDefault="0069478A">
      <w:pPr>
        <w:spacing w:after="0" w:line="240" w:lineRule="auto"/>
      </w:pPr>
      <w:r>
        <w:t>□ Cabinet libéral</w:t>
      </w:r>
    </w:p>
    <w:p w:rsidR="003E1D6E" w:rsidRDefault="003E1D6E">
      <w:pPr>
        <w:spacing w:after="0" w:line="240" w:lineRule="auto"/>
      </w:pPr>
    </w:p>
    <w:p w:rsidR="003E1D6E" w:rsidRDefault="0069478A">
      <w:pPr>
        <w:spacing w:after="0" w:line="240" w:lineRule="auto"/>
        <w:rPr>
          <w:b/>
        </w:rPr>
      </w:pPr>
      <w:r>
        <w:rPr>
          <w:b/>
        </w:rPr>
        <w:t>Structure de soins de ville située en zone déficitaire : ……………………………………………….</w:t>
      </w:r>
    </w:p>
    <w:p w:rsidR="003E1D6E" w:rsidRDefault="0069478A">
      <w:pPr>
        <w:spacing w:after="0" w:line="240" w:lineRule="auto"/>
      </w:pPr>
      <w:r>
        <w:t xml:space="preserve">□ ZIP </w:t>
      </w:r>
    </w:p>
    <w:p w:rsidR="003E1D6E" w:rsidRDefault="0069478A">
      <w:pPr>
        <w:spacing w:after="0" w:line="240" w:lineRule="auto"/>
      </w:pPr>
      <w:r>
        <w:t>□ ZAC</w:t>
      </w:r>
    </w:p>
    <w:p w:rsidR="003E1D6E" w:rsidRDefault="0069478A">
      <w:pPr>
        <w:spacing w:after="0" w:line="240" w:lineRule="auto"/>
      </w:pPr>
      <w:r>
        <w:t>□ QPV</w:t>
      </w:r>
    </w:p>
    <w:p w:rsidR="003E1D6E" w:rsidRDefault="003E1D6E">
      <w:pPr>
        <w:spacing w:after="0" w:line="240" w:lineRule="auto"/>
      </w:pPr>
    </w:p>
    <w:p w:rsidR="003E1D6E" w:rsidRDefault="0069478A">
      <w:pPr>
        <w:spacing w:after="0" w:line="240" w:lineRule="auto"/>
        <w:rPr>
          <w:b/>
        </w:rPr>
      </w:pPr>
      <w:r>
        <w:rPr>
          <w:b/>
        </w:rPr>
        <w:t xml:space="preserve">Projet médical </w:t>
      </w:r>
      <w:r>
        <w:rPr>
          <w:b/>
        </w:rPr>
        <w:t>partagé :</w:t>
      </w:r>
    </w:p>
    <w:p w:rsidR="003E1D6E" w:rsidRDefault="0069478A">
      <w:pPr>
        <w:spacing w:after="0" w:line="240" w:lineRule="auto"/>
        <w:rPr>
          <w:i/>
        </w:rPr>
      </w:pPr>
      <w:r>
        <w:rPr>
          <w:i/>
        </w:rPr>
        <w:t>Rappel objectifs du dispositif :</w:t>
      </w:r>
    </w:p>
    <w:p w:rsidR="003E1D6E" w:rsidRDefault="0069478A">
      <w:pPr>
        <w:spacing w:after="0" w:line="240" w:lineRule="auto"/>
        <w:rPr>
          <w:i/>
        </w:rPr>
      </w:pPr>
      <w:r>
        <w:rPr>
          <w:i/>
        </w:rPr>
        <w:t>-renforcement liens ville/hôpital</w:t>
      </w:r>
    </w:p>
    <w:p w:rsidR="003E1D6E" w:rsidRDefault="0069478A">
      <w:pPr>
        <w:spacing w:after="0" w:line="240" w:lineRule="auto"/>
        <w:rPr>
          <w:i/>
        </w:rPr>
      </w:pPr>
      <w:r>
        <w:rPr>
          <w:i/>
        </w:rPr>
        <w:t xml:space="preserve">-contribution à la coopération médicale territoriale </w:t>
      </w:r>
    </w:p>
    <w:p w:rsidR="003E1D6E" w:rsidRDefault="0069478A">
      <w:pPr>
        <w:spacing w:after="0" w:line="240" w:lineRule="auto"/>
        <w:rPr>
          <w:i/>
        </w:rPr>
      </w:pPr>
      <w:r>
        <w:rPr>
          <w:i/>
        </w:rPr>
        <w:t>-attractivité de la mixité d’exercice </w:t>
      </w:r>
    </w:p>
    <w:p w:rsidR="003E1D6E" w:rsidRDefault="0069478A">
      <w:pPr>
        <w:spacing w:after="0" w:line="240" w:lineRule="auto"/>
        <w:rPr>
          <w:i/>
        </w:rPr>
      </w:pPr>
      <w:r>
        <w:rPr>
          <w:i/>
        </w:rPr>
        <w:t>-contribution à la formation post-internat du jeune médecin </w:t>
      </w:r>
    </w:p>
    <w:p w:rsidR="003E1D6E" w:rsidRDefault="003E1D6E">
      <w:pPr>
        <w:spacing w:after="0" w:line="240" w:lineRule="auto"/>
      </w:pPr>
    </w:p>
    <w:p w:rsidR="003E1D6E" w:rsidRDefault="0069478A">
      <w:pPr>
        <w:spacing w:after="0" w:line="240" w:lineRule="auto"/>
      </w:pPr>
      <w:r>
        <w:rPr>
          <w:b/>
        </w:rPr>
        <w:t>Descriptif : ……………………………</w:t>
      </w:r>
      <w:r>
        <w:rPr>
          <w:b/>
        </w:rPr>
        <w:t>…………………………………………………………………………………………………………..</w:t>
      </w:r>
    </w:p>
    <w:p w:rsidR="003E1D6E" w:rsidRDefault="0069478A">
      <w:pPr>
        <w:spacing w:after="0" w:line="240" w:lineRule="auto"/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3E1D6E" w:rsidRDefault="0069478A">
      <w:pPr>
        <w:spacing w:after="0" w:line="240" w:lineRule="auto"/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3E1D6E" w:rsidRDefault="0069478A">
      <w:pPr>
        <w:spacing w:after="0" w:line="240" w:lineRule="auto"/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3E1D6E" w:rsidRDefault="0069478A">
      <w:pPr>
        <w:spacing w:after="0" w:line="240" w:lineRule="auto"/>
      </w:pPr>
      <w:r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</w:p>
    <w:p w:rsidR="003E1D6E" w:rsidRDefault="0069478A">
      <w:pPr>
        <w:spacing w:after="0" w:line="240" w:lineRule="auto"/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3E1D6E" w:rsidRDefault="0069478A">
      <w:pPr>
        <w:spacing w:after="0" w:line="240" w:lineRule="auto"/>
        <w:rPr>
          <w:b/>
        </w:rPr>
      </w:pPr>
      <w:r>
        <w:rPr>
          <w:b/>
        </w:rPr>
        <w:lastRenderedPageBreak/>
        <w:t>Quotités de travail :</w:t>
      </w:r>
    </w:p>
    <w:p w:rsidR="003E1D6E" w:rsidRDefault="0069478A">
      <w:pPr>
        <w:spacing w:after="0" w:line="240" w:lineRule="auto"/>
      </w:pPr>
      <w:r>
        <w:t>□ 40%</w:t>
      </w:r>
    </w:p>
    <w:p w:rsidR="003E1D6E" w:rsidRDefault="0069478A">
      <w:pPr>
        <w:spacing w:after="0" w:line="240" w:lineRule="auto"/>
      </w:pPr>
      <w:r>
        <w:t>□ 50%</w:t>
      </w:r>
    </w:p>
    <w:p w:rsidR="003E1D6E" w:rsidRDefault="0069478A">
      <w:pPr>
        <w:spacing w:after="0" w:line="240" w:lineRule="auto"/>
      </w:pPr>
      <w:r>
        <w:t>□ 60%</w:t>
      </w:r>
    </w:p>
    <w:p w:rsidR="003E1D6E" w:rsidRDefault="003E1D6E">
      <w:pPr>
        <w:spacing w:after="0"/>
      </w:pPr>
    </w:p>
    <w:p w:rsidR="003E1D6E" w:rsidRDefault="0069478A">
      <w:pPr>
        <w:spacing w:after="0"/>
        <w:rPr>
          <w:b/>
        </w:rPr>
      </w:pPr>
      <w:r>
        <w:rPr>
          <w:b/>
        </w:rPr>
        <w:t xml:space="preserve">Jours travaillés </w:t>
      </w:r>
      <w:r>
        <w:rPr>
          <w:i/>
          <w:color w:val="FF0000"/>
        </w:rPr>
        <w:t>(champ obligatoire RemplaFrance)</w:t>
      </w:r>
    </w:p>
    <w:tbl>
      <w:tblPr>
        <w:tblStyle w:val="Grilledutableau"/>
        <w:tblW w:w="9288" w:type="dxa"/>
        <w:jc w:val="center"/>
        <w:tblBorders>
          <w:top w:val="nil"/>
          <w:left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527"/>
        <w:gridCol w:w="752"/>
        <w:gridCol w:w="1139"/>
        <w:gridCol w:w="1282"/>
        <w:gridCol w:w="1103"/>
        <w:gridCol w:w="1281"/>
        <w:gridCol w:w="1085"/>
        <w:gridCol w:w="1119"/>
      </w:tblGrid>
      <w:tr w:rsidR="003E1D6E">
        <w:trPr>
          <w:jc w:val="center"/>
        </w:trPr>
        <w:tc>
          <w:tcPr>
            <w:tcW w:w="15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E1D6E" w:rsidRDefault="003E1D6E">
            <w:pPr>
              <w:spacing w:after="0" w:line="240" w:lineRule="auto"/>
              <w:jc w:val="center"/>
            </w:pP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69478A">
            <w:pPr>
              <w:spacing w:after="0" w:line="240" w:lineRule="auto"/>
              <w:jc w:val="center"/>
            </w:pPr>
            <w:r>
              <w:t>Lundi</w:t>
            </w:r>
          </w:p>
        </w:tc>
        <w:tc>
          <w:tcPr>
            <w:tcW w:w="1139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69478A">
            <w:pPr>
              <w:spacing w:after="0" w:line="240" w:lineRule="auto"/>
              <w:jc w:val="center"/>
            </w:pPr>
            <w:r>
              <w:t>Mardi</w:t>
            </w:r>
          </w:p>
        </w:tc>
        <w:tc>
          <w:tcPr>
            <w:tcW w:w="1282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69478A">
            <w:pPr>
              <w:spacing w:after="0" w:line="240" w:lineRule="auto"/>
              <w:jc w:val="center"/>
            </w:pPr>
            <w:r>
              <w:t>Mercredi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69478A">
            <w:pPr>
              <w:spacing w:after="0" w:line="240" w:lineRule="auto"/>
              <w:jc w:val="center"/>
            </w:pPr>
            <w:r>
              <w:t>Jeudi</w:t>
            </w:r>
          </w:p>
        </w:tc>
        <w:tc>
          <w:tcPr>
            <w:tcW w:w="1281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69478A">
            <w:pPr>
              <w:spacing w:after="0" w:line="240" w:lineRule="auto"/>
              <w:jc w:val="center"/>
            </w:pPr>
            <w:r>
              <w:t>Vendredi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69478A">
            <w:pPr>
              <w:spacing w:after="0" w:line="240" w:lineRule="auto"/>
              <w:jc w:val="center"/>
            </w:pPr>
            <w:r>
              <w:t>Samedi</w:t>
            </w: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69478A">
            <w:pPr>
              <w:spacing w:after="0" w:line="240" w:lineRule="auto"/>
              <w:jc w:val="center"/>
            </w:pPr>
            <w:r>
              <w:t>Dimanche</w:t>
            </w:r>
          </w:p>
        </w:tc>
      </w:tr>
      <w:tr w:rsidR="003E1D6E">
        <w:trPr>
          <w:jc w:val="center"/>
        </w:trPr>
        <w:tc>
          <w:tcPr>
            <w:tcW w:w="1526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69478A">
            <w:pPr>
              <w:spacing w:after="0" w:line="240" w:lineRule="auto"/>
              <w:jc w:val="center"/>
            </w:pPr>
            <w:r>
              <w:t>Matin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3E1D6E">
            <w:pPr>
              <w:spacing w:after="0" w:line="240" w:lineRule="auto"/>
              <w:jc w:val="center"/>
            </w:pPr>
          </w:p>
        </w:tc>
        <w:tc>
          <w:tcPr>
            <w:tcW w:w="1139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3E1D6E">
            <w:pPr>
              <w:spacing w:after="0" w:line="240" w:lineRule="auto"/>
              <w:jc w:val="center"/>
            </w:pPr>
          </w:p>
        </w:tc>
        <w:tc>
          <w:tcPr>
            <w:tcW w:w="1282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3E1D6E">
            <w:pPr>
              <w:spacing w:after="0" w:line="240" w:lineRule="auto"/>
              <w:jc w:val="center"/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3E1D6E">
            <w:pPr>
              <w:spacing w:after="0" w:line="240" w:lineRule="auto"/>
              <w:jc w:val="center"/>
            </w:pPr>
          </w:p>
        </w:tc>
        <w:tc>
          <w:tcPr>
            <w:tcW w:w="1281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3E1D6E">
            <w:pPr>
              <w:spacing w:after="0" w:line="240" w:lineRule="auto"/>
              <w:jc w:val="center"/>
            </w:pP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3E1D6E">
            <w:pPr>
              <w:spacing w:after="0" w:line="240" w:lineRule="auto"/>
              <w:jc w:val="center"/>
            </w:pP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3E1D6E">
            <w:pPr>
              <w:spacing w:after="0" w:line="240" w:lineRule="auto"/>
              <w:jc w:val="center"/>
            </w:pPr>
          </w:p>
        </w:tc>
      </w:tr>
      <w:tr w:rsidR="003E1D6E">
        <w:trPr>
          <w:jc w:val="center"/>
        </w:trPr>
        <w:tc>
          <w:tcPr>
            <w:tcW w:w="1526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69478A">
            <w:pPr>
              <w:spacing w:after="0" w:line="240" w:lineRule="auto"/>
              <w:jc w:val="center"/>
            </w:pPr>
            <w:r>
              <w:t>Après-midi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3E1D6E">
            <w:pPr>
              <w:spacing w:after="0" w:line="240" w:lineRule="auto"/>
              <w:jc w:val="center"/>
            </w:pPr>
          </w:p>
        </w:tc>
        <w:tc>
          <w:tcPr>
            <w:tcW w:w="1139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3E1D6E">
            <w:pPr>
              <w:spacing w:after="0" w:line="240" w:lineRule="auto"/>
              <w:jc w:val="center"/>
            </w:pPr>
          </w:p>
        </w:tc>
        <w:tc>
          <w:tcPr>
            <w:tcW w:w="1282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3E1D6E">
            <w:pPr>
              <w:spacing w:after="0" w:line="240" w:lineRule="auto"/>
              <w:jc w:val="center"/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3E1D6E">
            <w:pPr>
              <w:spacing w:after="0" w:line="240" w:lineRule="auto"/>
              <w:jc w:val="center"/>
            </w:pPr>
          </w:p>
        </w:tc>
        <w:tc>
          <w:tcPr>
            <w:tcW w:w="1281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3E1D6E">
            <w:pPr>
              <w:spacing w:after="0" w:line="240" w:lineRule="auto"/>
              <w:jc w:val="center"/>
            </w:pP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3E1D6E">
            <w:pPr>
              <w:spacing w:after="0" w:line="240" w:lineRule="auto"/>
              <w:jc w:val="center"/>
            </w:pP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  <w:vAlign w:val="center"/>
          </w:tcPr>
          <w:p w:rsidR="003E1D6E" w:rsidRDefault="003E1D6E">
            <w:pPr>
              <w:spacing w:after="0" w:line="240" w:lineRule="auto"/>
              <w:jc w:val="center"/>
            </w:pPr>
          </w:p>
        </w:tc>
      </w:tr>
    </w:tbl>
    <w:p w:rsidR="003E1D6E" w:rsidRDefault="003E1D6E"/>
    <w:p w:rsidR="003E1D6E" w:rsidRDefault="0069478A">
      <w:pPr>
        <w:spacing w:after="0"/>
        <w:rPr>
          <w:b/>
        </w:rPr>
      </w:pPr>
      <w:r>
        <w:rPr>
          <w:b/>
        </w:rPr>
        <w:t xml:space="preserve">Gardes </w:t>
      </w:r>
      <w:r>
        <w:rPr>
          <w:i/>
          <w:color w:val="FF0000"/>
        </w:rPr>
        <w:t>(champ obligatoire RemplaFrance)</w:t>
      </w:r>
    </w:p>
    <w:p w:rsidR="003E1D6E" w:rsidRDefault="0069478A">
      <w:pPr>
        <w:spacing w:after="0" w:line="240" w:lineRule="auto"/>
      </w:pPr>
      <w:r>
        <w:t>□ Sur place</w:t>
      </w:r>
    </w:p>
    <w:p w:rsidR="003E1D6E" w:rsidRDefault="0069478A">
      <w:pPr>
        <w:spacing w:after="0" w:line="240" w:lineRule="auto"/>
      </w:pPr>
      <w:r>
        <w:t>□ Astreinte</w:t>
      </w:r>
    </w:p>
    <w:p w:rsidR="003E1D6E" w:rsidRDefault="0069478A">
      <w:pPr>
        <w:spacing w:after="0" w:line="240" w:lineRule="auto"/>
      </w:pPr>
      <w:r>
        <w:t>□ Aucune garde</w:t>
      </w:r>
    </w:p>
    <w:p w:rsidR="003E1D6E" w:rsidRDefault="003E1D6E"/>
    <w:p w:rsidR="003E1D6E" w:rsidRDefault="0069478A">
      <w:pPr>
        <w:spacing w:after="0" w:line="240" w:lineRule="auto"/>
        <w:rPr>
          <w:b/>
        </w:rPr>
      </w:pPr>
      <w:r>
        <w:rPr>
          <w:b/>
        </w:rPr>
        <w:t xml:space="preserve">Visites à domicile </w:t>
      </w:r>
      <w:r>
        <w:rPr>
          <w:i/>
          <w:color w:val="FF0000"/>
        </w:rPr>
        <w:t>(champ obligatoire RemplaFrance)</w:t>
      </w:r>
    </w:p>
    <w:p w:rsidR="003E1D6E" w:rsidRDefault="0069478A">
      <w:pPr>
        <w:spacing w:after="0" w:line="240" w:lineRule="auto"/>
      </w:pPr>
      <w:r>
        <w:t>□ Oui</w:t>
      </w:r>
    </w:p>
    <w:p w:rsidR="003E1D6E" w:rsidRDefault="0069478A">
      <w:pPr>
        <w:spacing w:after="0" w:line="240" w:lineRule="auto"/>
      </w:pPr>
      <w:r>
        <w:t xml:space="preserve">□ Non </w:t>
      </w:r>
    </w:p>
    <w:p w:rsidR="003E1D6E" w:rsidRDefault="003E1D6E"/>
    <w:p w:rsidR="003E1D6E" w:rsidRDefault="0069478A">
      <w:pPr>
        <w:spacing w:after="0" w:line="240" w:lineRule="auto"/>
        <w:rPr>
          <w:b/>
        </w:rPr>
      </w:pPr>
      <w:r>
        <w:rPr>
          <w:b/>
        </w:rPr>
        <w:t>Participation à la PDSA</w:t>
      </w:r>
    </w:p>
    <w:p w:rsidR="003E1D6E" w:rsidRDefault="0069478A">
      <w:pPr>
        <w:spacing w:after="0" w:line="240" w:lineRule="auto"/>
      </w:pPr>
      <w:r>
        <w:t>□ Oui</w:t>
      </w:r>
    </w:p>
    <w:p w:rsidR="003E1D6E" w:rsidRDefault="0069478A">
      <w:pPr>
        <w:spacing w:after="0" w:line="240" w:lineRule="auto"/>
      </w:pPr>
      <w:r>
        <w:t xml:space="preserve">□ Non </w:t>
      </w:r>
    </w:p>
    <w:p w:rsidR="003E1D6E" w:rsidRDefault="003E1D6E">
      <w:pPr>
        <w:tabs>
          <w:tab w:val="left" w:pos="2085"/>
        </w:tabs>
        <w:spacing w:after="0"/>
        <w:rPr>
          <w:b/>
        </w:rPr>
      </w:pPr>
    </w:p>
    <w:p w:rsidR="003E1D6E" w:rsidRDefault="003E1D6E">
      <w:pPr>
        <w:tabs>
          <w:tab w:val="left" w:pos="2085"/>
        </w:tabs>
        <w:spacing w:after="0"/>
        <w:rPr>
          <w:b/>
        </w:rPr>
      </w:pPr>
    </w:p>
    <w:p w:rsidR="003E1D6E" w:rsidRDefault="0069478A">
      <w:pPr>
        <w:tabs>
          <w:tab w:val="left" w:pos="2085"/>
        </w:tabs>
        <w:spacing w:after="0"/>
        <w:rPr>
          <w:b/>
        </w:rPr>
      </w:pPr>
      <w:r>
        <w:rPr>
          <w:b/>
        </w:rPr>
        <w:t>Description de l’équipe de chaque structure (établissement de</w:t>
      </w:r>
      <w:r>
        <w:rPr>
          <w:b/>
        </w:rPr>
        <w:t xml:space="preserve"> santé et structure de soins de ville) participant au projet</w:t>
      </w:r>
    </w:p>
    <w:p w:rsidR="003E1D6E" w:rsidRDefault="0069478A">
      <w:pPr>
        <w:spacing w:after="0" w:line="240" w:lineRule="auto"/>
      </w:pPr>
      <w:r>
        <w:rPr>
          <w:b/>
        </w:rPr>
        <w:t>Descriptif : ………………………………………………………………………………………………………………………………………………………..</w:t>
      </w:r>
    </w:p>
    <w:p w:rsidR="003E1D6E" w:rsidRDefault="0069478A">
      <w:pPr>
        <w:spacing w:after="0" w:line="240" w:lineRule="auto"/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3E1D6E" w:rsidRDefault="0069478A">
      <w:pPr>
        <w:spacing w:after="0" w:line="240" w:lineRule="auto"/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3E1D6E" w:rsidRDefault="003E1D6E"/>
    <w:p w:rsidR="003E1D6E" w:rsidRDefault="0069478A">
      <w:pPr>
        <w:spacing w:after="0"/>
        <w:rPr>
          <w:b/>
        </w:rPr>
      </w:pPr>
      <w:r>
        <w:rPr>
          <w:b/>
        </w:rPr>
        <w:t>E</w:t>
      </w:r>
      <w:r>
        <w:rPr>
          <w:b/>
        </w:rPr>
        <w:t xml:space="preserve">quipement en structure de soins de ville </w:t>
      </w:r>
    </w:p>
    <w:p w:rsidR="003E1D6E" w:rsidRDefault="0069478A">
      <w:pPr>
        <w:spacing w:after="0" w:line="240" w:lineRule="auto"/>
      </w:pPr>
      <w:r>
        <w:rPr>
          <w:b/>
        </w:rPr>
        <w:t>Descriptif : ………………………………………………………………………………………………………………………………………………………..</w:t>
      </w:r>
    </w:p>
    <w:p w:rsidR="003E1D6E" w:rsidRDefault="0069478A">
      <w:pPr>
        <w:spacing w:after="0" w:line="240" w:lineRule="auto"/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3E1D6E" w:rsidRDefault="0069478A">
      <w:pPr>
        <w:spacing w:after="0" w:line="240" w:lineRule="auto"/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3E1D6E" w:rsidRDefault="003E1D6E"/>
    <w:p w:rsidR="003E1D6E" w:rsidRDefault="0069478A">
      <w:pPr>
        <w:spacing w:after="0" w:line="240" w:lineRule="auto"/>
        <w:rPr>
          <w:b/>
        </w:rPr>
      </w:pPr>
      <w:r>
        <w:rPr>
          <w:b/>
        </w:rPr>
        <w:t xml:space="preserve">Véhicule nécessaire </w:t>
      </w:r>
      <w:r>
        <w:rPr>
          <w:i/>
          <w:color w:val="FF0000"/>
        </w:rPr>
        <w:t>(champ obligatoire RemplaFrance)</w:t>
      </w:r>
    </w:p>
    <w:p w:rsidR="003E1D6E" w:rsidRDefault="0069478A">
      <w:pPr>
        <w:spacing w:after="0" w:line="240" w:lineRule="auto"/>
      </w:pPr>
      <w:r>
        <w:t>□ Oui</w:t>
      </w:r>
    </w:p>
    <w:p w:rsidR="003E1D6E" w:rsidRDefault="0069478A">
      <w:pPr>
        <w:spacing w:after="0" w:line="240" w:lineRule="auto"/>
      </w:pPr>
      <w:r>
        <w:t xml:space="preserve">□ Non </w:t>
      </w:r>
    </w:p>
    <w:p w:rsidR="003E1D6E" w:rsidRDefault="003E1D6E"/>
    <w:p w:rsidR="003E1D6E" w:rsidRDefault="0069478A">
      <w:pPr>
        <w:spacing w:after="0" w:line="240" w:lineRule="auto"/>
        <w:rPr>
          <w:b/>
        </w:rPr>
      </w:pPr>
      <w:r>
        <w:rPr>
          <w:b/>
        </w:rPr>
        <w:t xml:space="preserve">Contacts </w:t>
      </w:r>
    </w:p>
    <w:p w:rsidR="003E1D6E" w:rsidRDefault="0069478A">
      <w:pPr>
        <w:spacing w:after="0" w:line="240" w:lineRule="auto"/>
      </w:pPr>
      <w:r>
        <w:t>Mail :</w:t>
      </w:r>
    </w:p>
    <w:p w:rsidR="003E1D6E" w:rsidRDefault="0069478A">
      <w:pPr>
        <w:spacing w:after="0" w:line="240" w:lineRule="auto"/>
      </w:pPr>
      <w:r>
        <w:t>Tél. :</w:t>
      </w:r>
    </w:p>
    <w:sectPr w:rsidR="003E1D6E">
      <w:footerReference w:type="default" r:id="rId7"/>
      <w:pgSz w:w="11906" w:h="16838"/>
      <w:pgMar w:top="1417" w:right="1417" w:bottom="1417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8A" w:rsidRDefault="0069478A">
      <w:pPr>
        <w:spacing w:after="0" w:line="240" w:lineRule="auto"/>
      </w:pPr>
      <w:r>
        <w:separator/>
      </w:r>
    </w:p>
  </w:endnote>
  <w:endnote w:type="continuationSeparator" w:id="0">
    <w:p w:rsidR="0069478A" w:rsidRDefault="0069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387274"/>
      <w:docPartObj>
        <w:docPartGallery w:val="Page Numbers (Top of Page)"/>
        <w:docPartUnique/>
      </w:docPartObj>
    </w:sdtPr>
    <w:sdtEndPr/>
    <w:sdtContent>
      <w:p w:rsidR="003E1D6E" w:rsidRDefault="0069478A">
        <w:pPr>
          <w:pStyle w:val="Pieddepage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576BAF">
          <w:rPr>
            <w:noProof/>
          </w:rPr>
          <w:t>1</w:t>
        </w:r>
        <w: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 w:rsidR="00576BAF">
          <w:rPr>
            <w:noProof/>
          </w:rPr>
          <w:t>2</w:t>
        </w:r>
        <w:r>
          <w:fldChar w:fldCharType="end"/>
        </w:r>
      </w:p>
    </w:sdtContent>
  </w:sdt>
  <w:p w:rsidR="003E1D6E" w:rsidRDefault="003E1D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8A" w:rsidRDefault="0069478A">
      <w:pPr>
        <w:spacing w:after="0" w:line="240" w:lineRule="auto"/>
      </w:pPr>
      <w:r>
        <w:separator/>
      </w:r>
    </w:p>
  </w:footnote>
  <w:footnote w:type="continuationSeparator" w:id="0">
    <w:p w:rsidR="0069478A" w:rsidRDefault="00694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6E"/>
    <w:rsid w:val="003E1D6E"/>
    <w:rsid w:val="00576BAF"/>
    <w:rsid w:val="006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B83B7-B720-41D8-8AA3-8CEE088E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semiHidden/>
    <w:unhideWhenUsed/>
    <w:rsid w:val="00C37652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rsid w:val="004E12D4"/>
  </w:style>
  <w:style w:type="character" w:customStyle="1" w:styleId="PieddepageCar">
    <w:name w:val="Pied de page Car"/>
    <w:basedOn w:val="Policepardfaut"/>
    <w:link w:val="Pieddepage"/>
    <w:uiPriority w:val="99"/>
    <w:rsid w:val="004E12D4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D5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4E12D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4E12D4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C71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4D5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F74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mplafrance.com/400medeci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LAMBOURDE, Peggy</dc:creator>
  <cp:lastModifiedBy>Utilisateur Windows</cp:lastModifiedBy>
  <cp:revision>2</cp:revision>
  <cp:lastPrinted>2019-04-12T15:59:00Z</cp:lastPrinted>
  <dcterms:created xsi:type="dcterms:W3CDTF">2019-05-02T19:23:00Z</dcterms:created>
  <dcterms:modified xsi:type="dcterms:W3CDTF">2019-05-02T19:23:00Z</dcterms:modified>
  <dc:language>fr-FR</dc:language>
</cp:coreProperties>
</file>