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27C" w:rsidRPr="00083B55" w:rsidRDefault="00F7727C" w:rsidP="00F7727C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ANNONCE </w:t>
      </w:r>
      <w:r w:rsidR="00917030">
        <w:rPr>
          <w:b/>
          <w:sz w:val="24"/>
          <w:szCs w:val="24"/>
        </w:rPr>
        <w:t>RESEAUX SOCIAUX ET INVITATION ADHERENTS FIBROMYALGIE SOS</w:t>
      </w:r>
    </w:p>
    <w:p w:rsidR="007F7A80" w:rsidRPr="00604632" w:rsidRDefault="007F7A80" w:rsidP="00604632">
      <w:pPr>
        <w:jc w:val="center"/>
        <w:rPr>
          <w:b/>
          <w:i/>
          <w:sz w:val="22"/>
          <w:szCs w:val="22"/>
        </w:rPr>
      </w:pPr>
    </w:p>
    <w:p w:rsidR="00AF4212" w:rsidRPr="00064C83" w:rsidRDefault="00AF4212" w:rsidP="002A457E">
      <w:bookmarkStart w:id="0" w:name="_GoBack"/>
      <w:bookmarkEnd w:id="0"/>
    </w:p>
    <w:p w:rsidR="0003196D" w:rsidRDefault="0003196D" w:rsidP="002A457E"/>
    <w:p w:rsidR="00F7727C" w:rsidRPr="00083B55" w:rsidRDefault="00D808DC" w:rsidP="00AC1E80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Se reconstruire </w:t>
      </w:r>
      <w:r w:rsidR="004C1FE4">
        <w:rPr>
          <w:b/>
          <w:sz w:val="24"/>
          <w:szCs w:val="24"/>
        </w:rPr>
        <w:t>malgré</w:t>
      </w:r>
      <w:r w:rsidR="008A0797">
        <w:rPr>
          <w:b/>
          <w:sz w:val="24"/>
          <w:szCs w:val="24"/>
        </w:rPr>
        <w:t xml:space="preserve"> la fibromyalgie</w:t>
      </w:r>
    </w:p>
    <w:p w:rsidR="00F7727C" w:rsidRPr="00064C83" w:rsidRDefault="00D808DC" w:rsidP="001107F0">
      <w:pPr>
        <w:jc w:val="center"/>
      </w:pPr>
      <w:r>
        <w:rPr>
          <w:i/>
          <w:sz w:val="24"/>
          <w:szCs w:val="24"/>
        </w:rPr>
        <w:t>"Comment retrouver une vie de qualité</w:t>
      </w:r>
      <w:r w:rsidR="001107F0">
        <w:rPr>
          <w:i/>
          <w:sz w:val="24"/>
          <w:szCs w:val="24"/>
        </w:rPr>
        <w:t xml:space="preserve"> </w:t>
      </w:r>
      <w:r w:rsidR="00F7727C" w:rsidRPr="00083B55">
        <w:rPr>
          <w:i/>
          <w:sz w:val="24"/>
          <w:szCs w:val="24"/>
        </w:rPr>
        <w:t>?"</w:t>
      </w:r>
    </w:p>
    <w:p w:rsidR="00F7727C" w:rsidRDefault="00F7727C" w:rsidP="00C135CC"/>
    <w:p w:rsidR="00F7727C" w:rsidRDefault="008A0797" w:rsidP="00D808D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Groupe </w:t>
      </w:r>
      <w:r w:rsidR="004C1FE4">
        <w:rPr>
          <w:sz w:val="22"/>
          <w:szCs w:val="22"/>
        </w:rPr>
        <w:t xml:space="preserve">de parole </w:t>
      </w:r>
      <w:r>
        <w:rPr>
          <w:sz w:val="22"/>
          <w:szCs w:val="22"/>
        </w:rPr>
        <w:t>thérapeutique a</w:t>
      </w:r>
      <w:r w:rsidR="00D808DC">
        <w:rPr>
          <w:sz w:val="22"/>
          <w:szCs w:val="22"/>
        </w:rPr>
        <w:t xml:space="preserve">nimée par </w:t>
      </w:r>
      <w:r>
        <w:rPr>
          <w:sz w:val="22"/>
          <w:szCs w:val="22"/>
        </w:rPr>
        <w:t>Aurélie Rosier</w:t>
      </w:r>
    </w:p>
    <w:p w:rsidR="008A0797" w:rsidRDefault="008A0797" w:rsidP="00D808DC">
      <w:pPr>
        <w:jc w:val="center"/>
        <w:rPr>
          <w:sz w:val="22"/>
          <w:szCs w:val="22"/>
        </w:rPr>
      </w:pPr>
    </w:p>
    <w:p w:rsidR="004C1FE4" w:rsidRDefault="008A0797" w:rsidP="004C1FE4">
      <w:pPr>
        <w:jc w:val="center"/>
        <w:rPr>
          <w:sz w:val="22"/>
          <w:szCs w:val="22"/>
        </w:rPr>
      </w:pPr>
      <w:r>
        <w:rPr>
          <w:sz w:val="22"/>
          <w:szCs w:val="22"/>
        </w:rPr>
        <w:t>Entre moment</w:t>
      </w:r>
      <w:r w:rsidR="004C1FE4">
        <w:rPr>
          <w:sz w:val="22"/>
          <w:szCs w:val="22"/>
        </w:rPr>
        <w:t>s</w:t>
      </w:r>
      <w:r>
        <w:rPr>
          <w:sz w:val="22"/>
          <w:szCs w:val="22"/>
        </w:rPr>
        <w:t xml:space="preserve"> de </w:t>
      </w:r>
    </w:p>
    <w:p w:rsidR="004C1FE4" w:rsidRDefault="008A0797" w:rsidP="004C1FE4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partage</w:t>
      </w:r>
      <w:proofErr w:type="gramEnd"/>
      <w:r>
        <w:rPr>
          <w:sz w:val="22"/>
          <w:szCs w:val="22"/>
        </w:rPr>
        <w:t xml:space="preserve"> autour du vécu de chacun, </w:t>
      </w:r>
    </w:p>
    <w:p w:rsidR="008A0797" w:rsidRDefault="004C1FE4" w:rsidP="004C1FE4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prise</w:t>
      </w:r>
      <w:proofErr w:type="gramEnd"/>
      <w:r>
        <w:rPr>
          <w:sz w:val="22"/>
          <w:szCs w:val="22"/>
        </w:rPr>
        <w:t xml:space="preserve"> de conscience de </w:t>
      </w:r>
      <w:r w:rsidR="008A0797">
        <w:rPr>
          <w:sz w:val="22"/>
          <w:szCs w:val="22"/>
        </w:rPr>
        <w:t xml:space="preserve">nouvelles capacités pour faire </w:t>
      </w:r>
      <w:r>
        <w:rPr>
          <w:sz w:val="22"/>
          <w:szCs w:val="22"/>
        </w:rPr>
        <w:t>face à la maladie,</w:t>
      </w:r>
    </w:p>
    <w:p w:rsidR="004C1FE4" w:rsidRDefault="004C1FE4" w:rsidP="004C1FE4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apprentissage</w:t>
      </w:r>
      <w:proofErr w:type="gramEnd"/>
      <w:r>
        <w:rPr>
          <w:sz w:val="22"/>
          <w:szCs w:val="22"/>
        </w:rPr>
        <w:t xml:space="preserve"> de techniques et de nouvelles compétences personnelles pour se soulager des douleurs.</w:t>
      </w:r>
    </w:p>
    <w:p w:rsidR="004C1FE4" w:rsidRDefault="004C1FE4" w:rsidP="004C1FE4">
      <w:pPr>
        <w:jc w:val="center"/>
        <w:rPr>
          <w:sz w:val="22"/>
          <w:szCs w:val="22"/>
        </w:rPr>
      </w:pPr>
    </w:p>
    <w:p w:rsidR="004C1FE4" w:rsidRPr="00D808DC" w:rsidRDefault="004C1FE4" w:rsidP="004C1FE4">
      <w:pPr>
        <w:rPr>
          <w:sz w:val="22"/>
          <w:szCs w:val="22"/>
        </w:rPr>
      </w:pPr>
      <w:r>
        <w:rPr>
          <w:sz w:val="22"/>
          <w:szCs w:val="22"/>
        </w:rPr>
        <w:t>Vous souhaitez être soulager de vos souffrances, sortir de votre sentiment d’isolement face à cette pathologie, avoir plus d’énergie.</w:t>
      </w:r>
    </w:p>
    <w:p w:rsidR="00D808DC" w:rsidRDefault="00D808DC" w:rsidP="00C135CC">
      <w:pPr>
        <w:rPr>
          <w:sz w:val="22"/>
          <w:szCs w:val="22"/>
        </w:rPr>
      </w:pP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Souffrance :</w:t>
      </w:r>
      <w:r w:rsidRPr="00692699">
        <w:rPr>
          <w:sz w:val="22"/>
          <w:szCs w:val="22"/>
        </w:rPr>
        <w:t xml:space="preserve"> qu’elle soit physique et ou psychologique, les symptômes invalidants ne sont pas contrôlables,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shd w:val="clear" w:color="auto" w:fill="auto"/>
        <w:rPr>
          <w:sz w:val="22"/>
          <w:szCs w:val="22"/>
        </w:rPr>
      </w:pPr>
      <w:r w:rsidRPr="00692699">
        <w:rPr>
          <w:b/>
          <w:sz w:val="22"/>
          <w:szCs w:val="22"/>
        </w:rPr>
        <w:t>Isolement :</w:t>
      </w:r>
      <w:r w:rsidRPr="00692699">
        <w:rPr>
          <w:sz w:val="22"/>
          <w:szCs w:val="22"/>
        </w:rPr>
        <w:t xml:space="preserve"> sentiment d'isolement, de rejet, la personne ne sait plus comment se comporter dans son milieu professionnel,</w:t>
      </w:r>
    </w:p>
    <w:p w:rsidR="00AC1E80" w:rsidRPr="00692699" w:rsidRDefault="00AC1E80" w:rsidP="00AC1E8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692699">
        <w:rPr>
          <w:b/>
          <w:sz w:val="22"/>
          <w:szCs w:val="22"/>
        </w:rPr>
        <w:t xml:space="preserve">Epuisement : </w:t>
      </w:r>
      <w:r w:rsidR="00692699" w:rsidRPr="00692699">
        <w:rPr>
          <w:sz w:val="22"/>
          <w:szCs w:val="22"/>
        </w:rPr>
        <w:t>mental et physique</w:t>
      </w:r>
      <w:r w:rsidRPr="00692699">
        <w:rPr>
          <w:sz w:val="22"/>
          <w:szCs w:val="22"/>
        </w:rPr>
        <w:t xml:space="preserve">, troubles du sommeil, de l’appétit. </w:t>
      </w:r>
      <w:r w:rsidR="00692699" w:rsidRPr="00692699">
        <w:rPr>
          <w:sz w:val="22"/>
          <w:szCs w:val="22"/>
        </w:rPr>
        <w:t>L'état de santé se dégrade.</w:t>
      </w:r>
    </w:p>
    <w:p w:rsidR="00692699" w:rsidRDefault="00692699" w:rsidP="00692699">
      <w:pPr>
        <w:pStyle w:val="Paragraphedeliste"/>
        <w:ind w:left="390"/>
        <w:rPr>
          <w:sz w:val="22"/>
          <w:szCs w:val="22"/>
        </w:rPr>
      </w:pPr>
    </w:p>
    <w:p w:rsidR="00777927" w:rsidRDefault="004C1FE4" w:rsidP="00A2234E">
      <w:pPr>
        <w:pStyle w:val="Paragraphedeliste"/>
        <w:ind w:left="-12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Aurélie Rosier, </w:t>
      </w:r>
      <w:r>
        <w:rPr>
          <w:sz w:val="22"/>
          <w:szCs w:val="22"/>
        </w:rPr>
        <w:t xml:space="preserve">psychologue et </w:t>
      </w:r>
      <w:r>
        <w:rPr>
          <w:sz w:val="22"/>
          <w:szCs w:val="22"/>
        </w:rPr>
        <w:t>hypno thérapeute,</w:t>
      </w:r>
      <w:r w:rsidR="00777927" w:rsidRPr="004A728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vous permettra</w:t>
      </w:r>
      <w:r w:rsidR="00777927" w:rsidRPr="004A72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d’aborder </w:t>
      </w:r>
      <w:r w:rsidR="00777927" w:rsidRPr="004A7286">
        <w:rPr>
          <w:sz w:val="22"/>
          <w:szCs w:val="22"/>
        </w:rPr>
        <w:t>(identifier les contextes à risques, repérer les symptômes) et</w:t>
      </w:r>
      <w:r w:rsidR="00C81968">
        <w:rPr>
          <w:sz w:val="22"/>
          <w:szCs w:val="22"/>
        </w:rPr>
        <w:t xml:space="preserve"> vous</w:t>
      </w:r>
      <w:r w:rsidR="00777927" w:rsidRPr="004A7286">
        <w:rPr>
          <w:sz w:val="22"/>
          <w:szCs w:val="22"/>
        </w:rPr>
        <w:t xml:space="preserve"> donnera </w:t>
      </w:r>
      <w:r w:rsidR="00C81968">
        <w:rPr>
          <w:sz w:val="22"/>
          <w:szCs w:val="22"/>
        </w:rPr>
        <w:t>accès à votre modèle de résilience.</w:t>
      </w:r>
    </w:p>
    <w:p w:rsidR="00C81968" w:rsidRPr="00A2234E" w:rsidRDefault="00C81968" w:rsidP="00A2234E">
      <w:pPr>
        <w:pStyle w:val="Paragraphedeliste"/>
        <w:ind w:left="-120"/>
        <w:jc w:val="both"/>
        <w:rPr>
          <w:sz w:val="22"/>
          <w:szCs w:val="22"/>
        </w:rPr>
      </w:pPr>
    </w:p>
    <w:p w:rsidR="00A73D0D" w:rsidRDefault="000F1D80" w:rsidP="00280A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AU PROGRAMME</w:t>
      </w:r>
    </w:p>
    <w:p w:rsidR="000F1D80" w:rsidRDefault="000F1D80" w:rsidP="00A73D0D">
      <w:pPr>
        <w:rPr>
          <w:b/>
          <w:sz w:val="22"/>
          <w:szCs w:val="22"/>
        </w:rPr>
      </w:pPr>
    </w:p>
    <w:p w:rsidR="005846DA" w:rsidRPr="004A7286" w:rsidRDefault="00777927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 xml:space="preserve">Les phases de décrochages </w:t>
      </w:r>
      <w:r w:rsidR="00D309BD" w:rsidRPr="004A7286">
        <w:rPr>
          <w:sz w:val="22"/>
          <w:szCs w:val="22"/>
        </w:rPr>
        <w:t xml:space="preserve">: </w:t>
      </w:r>
      <w:r w:rsidRPr="004A7286">
        <w:rPr>
          <w:sz w:val="22"/>
          <w:szCs w:val="22"/>
        </w:rPr>
        <w:t>qu</w:t>
      </w:r>
      <w:r w:rsidR="00D309BD" w:rsidRPr="004A7286">
        <w:rPr>
          <w:sz w:val="22"/>
          <w:szCs w:val="22"/>
        </w:rPr>
        <w:t>els signaux</w:t>
      </w:r>
      <w:r w:rsidRPr="004A7286">
        <w:rPr>
          <w:sz w:val="22"/>
          <w:szCs w:val="22"/>
        </w:rPr>
        <w:t> ? quelles alarmes ?</w:t>
      </w:r>
    </w:p>
    <w:p w:rsidR="005846DA" w:rsidRPr="004A7286" w:rsidRDefault="00777927" w:rsidP="005846DA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contextes à risques : savoir repér</w:t>
      </w:r>
      <w:r w:rsidR="00C81968">
        <w:rPr>
          <w:sz w:val="22"/>
          <w:szCs w:val="22"/>
        </w:rPr>
        <w:t>er, prévenir et éviter la dépression chronique</w:t>
      </w:r>
    </w:p>
    <w:p w:rsidR="00A73D0D" w:rsidRPr="004A7286" w:rsidRDefault="00777927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étapes de l</w:t>
      </w:r>
      <w:r w:rsidR="00C81968">
        <w:rPr>
          <w:sz w:val="22"/>
          <w:szCs w:val="22"/>
        </w:rPr>
        <w:t>a reconstruction : accompagnement collectif et individuel</w:t>
      </w:r>
    </w:p>
    <w:p w:rsidR="00777927" w:rsidRPr="004A7286" w:rsidRDefault="00777927" w:rsidP="000F1D80">
      <w:pPr>
        <w:pStyle w:val="Paragraphedeliste"/>
        <w:numPr>
          <w:ilvl w:val="0"/>
          <w:numId w:val="13"/>
        </w:numPr>
        <w:rPr>
          <w:sz w:val="22"/>
          <w:szCs w:val="22"/>
        </w:rPr>
      </w:pPr>
      <w:r w:rsidRPr="004A7286">
        <w:rPr>
          <w:sz w:val="22"/>
          <w:szCs w:val="22"/>
        </w:rPr>
        <w:t>Les m</w:t>
      </w:r>
      <w:r w:rsidR="00C81968">
        <w:rPr>
          <w:sz w:val="22"/>
          <w:szCs w:val="22"/>
        </w:rPr>
        <w:t>odèles résilients : retrouver un équilibre de vie</w:t>
      </w:r>
    </w:p>
    <w:p w:rsidR="00A2234E" w:rsidRDefault="00A2234E" w:rsidP="002D2BA8">
      <w:pPr>
        <w:ind w:left="0"/>
        <w:rPr>
          <w:sz w:val="22"/>
          <w:szCs w:val="22"/>
        </w:rPr>
      </w:pPr>
    </w:p>
    <w:p w:rsidR="000F1D80" w:rsidRPr="00C81968" w:rsidRDefault="00C81968" w:rsidP="00C81968">
      <w:pPr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L’équipe du Pôle Santé a </w:t>
      </w:r>
      <w:r w:rsidR="00654010">
        <w:rPr>
          <w:sz w:val="22"/>
          <w:szCs w:val="22"/>
        </w:rPr>
        <w:t>développé</w:t>
      </w:r>
      <w:r>
        <w:rPr>
          <w:sz w:val="22"/>
          <w:szCs w:val="22"/>
        </w:rPr>
        <w:t xml:space="preserve"> </w:t>
      </w:r>
      <w:r w:rsidR="00A2234E">
        <w:rPr>
          <w:sz w:val="22"/>
          <w:szCs w:val="22"/>
        </w:rPr>
        <w:t>une démarche</w:t>
      </w:r>
      <w:r w:rsidR="00654010">
        <w:rPr>
          <w:sz w:val="22"/>
          <w:szCs w:val="22"/>
        </w:rPr>
        <w:t xml:space="preserve"> </w:t>
      </w:r>
      <w:r w:rsidR="00A2234E">
        <w:rPr>
          <w:sz w:val="22"/>
          <w:szCs w:val="22"/>
        </w:rPr>
        <w:t xml:space="preserve">s'inscrivant dans votre stratégie </w:t>
      </w:r>
      <w:r>
        <w:rPr>
          <w:sz w:val="22"/>
          <w:szCs w:val="22"/>
        </w:rPr>
        <w:t>de vie</w:t>
      </w:r>
      <w:r w:rsidR="00EA7A1D">
        <w:rPr>
          <w:sz w:val="22"/>
          <w:szCs w:val="22"/>
        </w:rPr>
        <w:t>.</w:t>
      </w:r>
      <w:r w:rsidR="00777927">
        <w:rPr>
          <w:sz w:val="22"/>
          <w:szCs w:val="22"/>
        </w:rPr>
        <w:t> </w:t>
      </w:r>
    </w:p>
    <w:p w:rsidR="002D081E" w:rsidRDefault="002D081E" w:rsidP="00CD5661">
      <w:pPr>
        <w:rPr>
          <w:b/>
        </w:rPr>
      </w:pPr>
    </w:p>
    <w:p w:rsidR="000F1D80" w:rsidRDefault="00A81F7E" w:rsidP="00CD5661">
      <w:pPr>
        <w:rPr>
          <w:b/>
        </w:rPr>
      </w:pPr>
      <w:r>
        <w:rPr>
          <w:b/>
        </w:rPr>
        <w:t>Date de démarrage du groupe :</w:t>
      </w:r>
    </w:p>
    <w:p w:rsidR="00A81F7E" w:rsidRDefault="00A81F7E" w:rsidP="00CD5661">
      <w:pPr>
        <w:rPr>
          <w:b/>
        </w:rPr>
      </w:pPr>
      <w:r>
        <w:rPr>
          <w:b/>
        </w:rPr>
        <w:t>Fréquence des rencontres :</w:t>
      </w:r>
    </w:p>
    <w:p w:rsidR="00A81F7E" w:rsidRDefault="00A81F7E" w:rsidP="00CD5661">
      <w:pPr>
        <w:rPr>
          <w:b/>
        </w:rPr>
      </w:pPr>
      <w:r>
        <w:rPr>
          <w:b/>
        </w:rPr>
        <w:t>Jour :</w:t>
      </w:r>
    </w:p>
    <w:p w:rsidR="00CD5661" w:rsidRDefault="00CD5661" w:rsidP="00CD5661">
      <w:pPr>
        <w:rPr>
          <w:b/>
          <w:color w:val="7030A0"/>
        </w:rPr>
      </w:pPr>
      <w:r w:rsidRPr="00CD5661">
        <w:rPr>
          <w:b/>
        </w:rPr>
        <w:t xml:space="preserve">Horaires : </w:t>
      </w:r>
    </w:p>
    <w:p w:rsidR="00CD5661" w:rsidRPr="00CD5661" w:rsidRDefault="00CD5661" w:rsidP="000F1D80">
      <w:pPr>
        <w:rPr>
          <w:b/>
        </w:rPr>
      </w:pPr>
      <w:r w:rsidRPr="00CD5661">
        <w:rPr>
          <w:b/>
        </w:rPr>
        <w:t xml:space="preserve">Lieu : </w:t>
      </w:r>
    </w:p>
    <w:sectPr w:rsidR="00CD5661" w:rsidRPr="00CD5661" w:rsidSect="002A457E">
      <w:headerReference w:type="default" r:id="rId8"/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AFB" w:rsidRDefault="006E5AFB" w:rsidP="002A457E">
      <w:r>
        <w:separator/>
      </w:r>
    </w:p>
  </w:endnote>
  <w:endnote w:type="continuationSeparator" w:id="0">
    <w:p w:rsidR="006E5AFB" w:rsidRDefault="006E5AFB" w:rsidP="002A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AFB" w:rsidRDefault="006E5AFB" w:rsidP="002A457E">
      <w:r>
        <w:separator/>
      </w:r>
    </w:p>
  </w:footnote>
  <w:footnote w:type="continuationSeparator" w:id="0">
    <w:p w:rsidR="006E5AFB" w:rsidRDefault="006E5AFB" w:rsidP="002A4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22D" w:rsidRPr="00083B55" w:rsidRDefault="0048322D" w:rsidP="00030FDA">
    <w:pPr>
      <w:jc w:val="center"/>
      <w:rPr>
        <w:b/>
        <w:i/>
        <w:sz w:val="24"/>
        <w:szCs w:val="24"/>
      </w:rPr>
    </w:pPr>
  </w:p>
  <w:p w:rsidR="0048322D" w:rsidRDefault="0048322D" w:rsidP="002A457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CF49CE"/>
    <w:multiLevelType w:val="hybridMultilevel"/>
    <w:tmpl w:val="30D4938A"/>
    <w:lvl w:ilvl="0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8D4007"/>
    <w:multiLevelType w:val="hybridMultilevel"/>
    <w:tmpl w:val="218A24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50926"/>
    <w:multiLevelType w:val="hybridMultilevel"/>
    <w:tmpl w:val="757488A6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40C3286C"/>
    <w:multiLevelType w:val="hybridMultilevel"/>
    <w:tmpl w:val="D6724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02056C"/>
    <w:multiLevelType w:val="hybridMultilevel"/>
    <w:tmpl w:val="543CF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54AA50DF"/>
    <w:multiLevelType w:val="hybridMultilevel"/>
    <w:tmpl w:val="6BA03E52"/>
    <w:lvl w:ilvl="0" w:tplc="A3F2FDBA">
      <w:start w:val="1"/>
      <w:numFmt w:val="bullet"/>
      <w:lvlText w:val="-"/>
      <w:lvlJc w:val="left"/>
      <w:pPr>
        <w:ind w:left="24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2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1CD"/>
    <w:rsid w:val="000154E3"/>
    <w:rsid w:val="00016057"/>
    <w:rsid w:val="00030FDA"/>
    <w:rsid w:val="0003196D"/>
    <w:rsid w:val="00035092"/>
    <w:rsid w:val="00064C83"/>
    <w:rsid w:val="00083B55"/>
    <w:rsid w:val="00083CDD"/>
    <w:rsid w:val="000B5118"/>
    <w:rsid w:val="000B5400"/>
    <w:rsid w:val="000D00DD"/>
    <w:rsid w:val="000D36CC"/>
    <w:rsid w:val="000D7304"/>
    <w:rsid w:val="000E027D"/>
    <w:rsid w:val="000E1551"/>
    <w:rsid w:val="000E405B"/>
    <w:rsid w:val="000F1D80"/>
    <w:rsid w:val="0010054A"/>
    <w:rsid w:val="00100787"/>
    <w:rsid w:val="001107B8"/>
    <w:rsid w:val="001107F0"/>
    <w:rsid w:val="00113772"/>
    <w:rsid w:val="00155A1D"/>
    <w:rsid w:val="001603B6"/>
    <w:rsid w:val="00176D2D"/>
    <w:rsid w:val="001937C4"/>
    <w:rsid w:val="001A33BD"/>
    <w:rsid w:val="001A4D32"/>
    <w:rsid w:val="001B46F6"/>
    <w:rsid w:val="001B572F"/>
    <w:rsid w:val="001C2308"/>
    <w:rsid w:val="001F763E"/>
    <w:rsid w:val="0020715D"/>
    <w:rsid w:val="002154BB"/>
    <w:rsid w:val="002214F1"/>
    <w:rsid w:val="002215FA"/>
    <w:rsid w:val="00254F02"/>
    <w:rsid w:val="00280A4B"/>
    <w:rsid w:val="002864BA"/>
    <w:rsid w:val="002A1D5B"/>
    <w:rsid w:val="002A3052"/>
    <w:rsid w:val="002A457E"/>
    <w:rsid w:val="002B6283"/>
    <w:rsid w:val="002D081E"/>
    <w:rsid w:val="002D2BA8"/>
    <w:rsid w:val="00321516"/>
    <w:rsid w:val="00345EBA"/>
    <w:rsid w:val="0035639E"/>
    <w:rsid w:val="003603CD"/>
    <w:rsid w:val="00367581"/>
    <w:rsid w:val="003A15AD"/>
    <w:rsid w:val="003A64D6"/>
    <w:rsid w:val="003E4549"/>
    <w:rsid w:val="003F01A0"/>
    <w:rsid w:val="00416E16"/>
    <w:rsid w:val="00434902"/>
    <w:rsid w:val="004402C0"/>
    <w:rsid w:val="00442A6F"/>
    <w:rsid w:val="00461573"/>
    <w:rsid w:val="004750E7"/>
    <w:rsid w:val="0048322D"/>
    <w:rsid w:val="0049687C"/>
    <w:rsid w:val="004A4639"/>
    <w:rsid w:val="004A7286"/>
    <w:rsid w:val="004C1FE4"/>
    <w:rsid w:val="004E6EB5"/>
    <w:rsid w:val="004F0D84"/>
    <w:rsid w:val="00535A49"/>
    <w:rsid w:val="005468C9"/>
    <w:rsid w:val="005768BE"/>
    <w:rsid w:val="005769E2"/>
    <w:rsid w:val="00583BB7"/>
    <w:rsid w:val="005846DA"/>
    <w:rsid w:val="0059063E"/>
    <w:rsid w:val="0059355A"/>
    <w:rsid w:val="005C5E14"/>
    <w:rsid w:val="00604632"/>
    <w:rsid w:val="00635FF8"/>
    <w:rsid w:val="00637765"/>
    <w:rsid w:val="00644844"/>
    <w:rsid w:val="00654010"/>
    <w:rsid w:val="0065787A"/>
    <w:rsid w:val="006872AF"/>
    <w:rsid w:val="00692699"/>
    <w:rsid w:val="00693359"/>
    <w:rsid w:val="00694EE8"/>
    <w:rsid w:val="006A3157"/>
    <w:rsid w:val="006C6647"/>
    <w:rsid w:val="006E54DD"/>
    <w:rsid w:val="006E5AFB"/>
    <w:rsid w:val="0070557B"/>
    <w:rsid w:val="00747FE6"/>
    <w:rsid w:val="00757DEE"/>
    <w:rsid w:val="00761A78"/>
    <w:rsid w:val="00765E29"/>
    <w:rsid w:val="00774FF5"/>
    <w:rsid w:val="00776364"/>
    <w:rsid w:val="00777927"/>
    <w:rsid w:val="007C0AFC"/>
    <w:rsid w:val="007D3369"/>
    <w:rsid w:val="007D6773"/>
    <w:rsid w:val="007E30D2"/>
    <w:rsid w:val="007F7A80"/>
    <w:rsid w:val="00845F5F"/>
    <w:rsid w:val="00860242"/>
    <w:rsid w:val="00882086"/>
    <w:rsid w:val="008A0797"/>
    <w:rsid w:val="008C1BA8"/>
    <w:rsid w:val="008D2600"/>
    <w:rsid w:val="008F555E"/>
    <w:rsid w:val="0090175D"/>
    <w:rsid w:val="00917030"/>
    <w:rsid w:val="00921AD8"/>
    <w:rsid w:val="00967958"/>
    <w:rsid w:val="00975F2C"/>
    <w:rsid w:val="00990F20"/>
    <w:rsid w:val="009C194D"/>
    <w:rsid w:val="009C2694"/>
    <w:rsid w:val="009E6903"/>
    <w:rsid w:val="009F00DC"/>
    <w:rsid w:val="00A14B02"/>
    <w:rsid w:val="00A2234E"/>
    <w:rsid w:val="00A3735A"/>
    <w:rsid w:val="00A375D5"/>
    <w:rsid w:val="00A700E2"/>
    <w:rsid w:val="00A73D0D"/>
    <w:rsid w:val="00A81F7E"/>
    <w:rsid w:val="00AA4316"/>
    <w:rsid w:val="00AA77B3"/>
    <w:rsid w:val="00AC1E80"/>
    <w:rsid w:val="00AF36CE"/>
    <w:rsid w:val="00AF4212"/>
    <w:rsid w:val="00B058FD"/>
    <w:rsid w:val="00B13677"/>
    <w:rsid w:val="00B17DCD"/>
    <w:rsid w:val="00B229B5"/>
    <w:rsid w:val="00B40C4D"/>
    <w:rsid w:val="00B423D1"/>
    <w:rsid w:val="00B5694B"/>
    <w:rsid w:val="00B62F12"/>
    <w:rsid w:val="00B65961"/>
    <w:rsid w:val="00B91579"/>
    <w:rsid w:val="00BA1E0E"/>
    <w:rsid w:val="00BD1A83"/>
    <w:rsid w:val="00BD1E05"/>
    <w:rsid w:val="00C0523D"/>
    <w:rsid w:val="00C135CC"/>
    <w:rsid w:val="00C26784"/>
    <w:rsid w:val="00C45072"/>
    <w:rsid w:val="00C612A1"/>
    <w:rsid w:val="00C7189E"/>
    <w:rsid w:val="00C746E6"/>
    <w:rsid w:val="00C81968"/>
    <w:rsid w:val="00C82196"/>
    <w:rsid w:val="00C83054"/>
    <w:rsid w:val="00C831CD"/>
    <w:rsid w:val="00CB3F1A"/>
    <w:rsid w:val="00CC035B"/>
    <w:rsid w:val="00CD5661"/>
    <w:rsid w:val="00CD7C9C"/>
    <w:rsid w:val="00CF43D2"/>
    <w:rsid w:val="00D2177D"/>
    <w:rsid w:val="00D25AA4"/>
    <w:rsid w:val="00D309BD"/>
    <w:rsid w:val="00D41C2F"/>
    <w:rsid w:val="00D525A3"/>
    <w:rsid w:val="00D62608"/>
    <w:rsid w:val="00D637FB"/>
    <w:rsid w:val="00D808DC"/>
    <w:rsid w:val="00D87D2A"/>
    <w:rsid w:val="00D921BE"/>
    <w:rsid w:val="00D93079"/>
    <w:rsid w:val="00D94CEC"/>
    <w:rsid w:val="00D96B1D"/>
    <w:rsid w:val="00DB13B5"/>
    <w:rsid w:val="00DE0023"/>
    <w:rsid w:val="00DE6098"/>
    <w:rsid w:val="00DF0E4E"/>
    <w:rsid w:val="00DF0FDA"/>
    <w:rsid w:val="00DF1836"/>
    <w:rsid w:val="00DF24F6"/>
    <w:rsid w:val="00E31519"/>
    <w:rsid w:val="00E70A54"/>
    <w:rsid w:val="00EA7A1D"/>
    <w:rsid w:val="00EE15D3"/>
    <w:rsid w:val="00EE680E"/>
    <w:rsid w:val="00EF6D63"/>
    <w:rsid w:val="00F00CB8"/>
    <w:rsid w:val="00F172E0"/>
    <w:rsid w:val="00F279BC"/>
    <w:rsid w:val="00F31207"/>
    <w:rsid w:val="00F4095E"/>
    <w:rsid w:val="00F53876"/>
    <w:rsid w:val="00F60831"/>
    <w:rsid w:val="00F7727C"/>
    <w:rsid w:val="00F94094"/>
    <w:rsid w:val="00F979DE"/>
    <w:rsid w:val="00FB1B41"/>
    <w:rsid w:val="00FF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1CB0A0D-FDC0-490C-81D2-C37BFB17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7E"/>
    <w:pPr>
      <w:shd w:val="clear" w:color="auto" w:fill="FFFFFF"/>
      <w:spacing w:after="0" w:line="240" w:lineRule="auto"/>
      <w:ind w:left="-120"/>
    </w:pPr>
    <w:rPr>
      <w:rFonts w:eastAsia="Times New Roman" w:cs="Times New Roman"/>
      <w:color w:val="1F497D" w:themeColor="text2"/>
      <w:sz w:val="20"/>
      <w:szCs w:val="20"/>
      <w:shd w:val="clear" w:color="auto" w:fill="FFFFF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2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10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1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DA5F3-A609-4515-AC09-6BFC2ACD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4</cp:revision>
  <cp:lastPrinted>2013-10-29T13:39:00Z</cp:lastPrinted>
  <dcterms:created xsi:type="dcterms:W3CDTF">2018-07-18T22:56:00Z</dcterms:created>
  <dcterms:modified xsi:type="dcterms:W3CDTF">2018-07-19T14:39:00Z</dcterms:modified>
</cp:coreProperties>
</file>