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7558" w14:textId="0DFAF22C" w:rsidR="0082335D" w:rsidRDefault="0082335D">
      <w:pPr>
        <w:rPr>
          <w:b/>
        </w:rPr>
      </w:pPr>
    </w:p>
    <w:p w14:paraId="128B8DA8" w14:textId="40DEC8E0" w:rsidR="0082335D" w:rsidRDefault="005F458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8132445" wp14:editId="5B0FFAD1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2363470" cy="3981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HEPRIformation_LARGE_COULEUR accroche RVB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02EC" w14:textId="62008A3D" w:rsidR="00294922" w:rsidRDefault="00FD139B" w:rsidP="00C208C0">
      <w:pPr>
        <w:ind w:firstLine="708"/>
        <w:jc w:val="center"/>
        <w:rPr>
          <w:b/>
        </w:rPr>
      </w:pPr>
      <w:r>
        <w:rPr>
          <w:b/>
        </w:rPr>
        <w:t>SOUTIE</w:t>
      </w:r>
      <w:r w:rsidR="00C208C0">
        <w:rPr>
          <w:b/>
        </w:rPr>
        <w:t xml:space="preserve">N, AIDE </w:t>
      </w:r>
      <w:r>
        <w:rPr>
          <w:b/>
        </w:rPr>
        <w:t>ET PREVENTION</w:t>
      </w:r>
    </w:p>
    <w:p w14:paraId="72747728" w14:textId="2E0D356E" w:rsidR="00C07DBE" w:rsidRDefault="00C208C0" w:rsidP="00C208C0">
      <w:pPr>
        <w:ind w:left="4956"/>
      </w:pPr>
      <w:r>
        <w:t>A LA SOUFFRANCE PSYCHOLOGIQUE</w:t>
      </w:r>
      <w:r>
        <w:br/>
        <w:t>DES ADOLESCENTS ET JEUNES ADULTES</w:t>
      </w:r>
    </w:p>
    <w:p w14:paraId="0C712581" w14:textId="77777777" w:rsidR="00EA0BF6" w:rsidRDefault="00EA0BF6"/>
    <w:p w14:paraId="2B4D9E3B" w14:textId="77777777" w:rsidR="00472E9D" w:rsidRDefault="00472E9D"/>
    <w:p w14:paraId="7AE08A8A" w14:textId="024EFD07" w:rsidR="00593B4E" w:rsidRDefault="00593B4E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ORIENTATION PEDAGOGIQUE</w:t>
      </w:r>
    </w:p>
    <w:p w14:paraId="604B74F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198CED13" w14:textId="76BB59CE" w:rsidR="00862EFE" w:rsidRDefault="00EA0BF6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E120D4">
        <w:rPr>
          <w:b/>
          <w:bCs/>
          <w:color w:val="auto"/>
        </w:rPr>
        <w:t xml:space="preserve"> -</w:t>
      </w:r>
      <w:r w:rsidR="00862EFE">
        <w:rPr>
          <w:b/>
          <w:bCs/>
          <w:color w:val="auto"/>
        </w:rPr>
        <w:t xml:space="preserve"> </w:t>
      </w:r>
      <w:r w:rsidR="00EA1685">
        <w:rPr>
          <w:b/>
          <w:bCs/>
          <w:color w:val="auto"/>
        </w:rPr>
        <w:t>La santé au cœur des apprentissages : une approche pluridisciplinaire</w:t>
      </w:r>
    </w:p>
    <w:p w14:paraId="4E6FB5B6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457D89CE" w14:textId="75A53B99" w:rsidR="00593B4E" w:rsidRPr="009C2F38" w:rsidRDefault="00862EFE" w:rsidP="00593B4E">
      <w:pPr>
        <w:pStyle w:val="Default"/>
        <w:rPr>
          <w:b/>
          <w:color w:val="auto"/>
        </w:rPr>
      </w:pPr>
      <w:r>
        <w:rPr>
          <w:b/>
          <w:bCs/>
          <w:color w:val="auto"/>
        </w:rPr>
        <w:t xml:space="preserve">Thèmes des </w:t>
      </w:r>
      <w:r w:rsidR="00593B4E" w:rsidRPr="009C2F38">
        <w:rPr>
          <w:b/>
          <w:bCs/>
          <w:color w:val="auto"/>
        </w:rPr>
        <w:t>formation</w:t>
      </w:r>
      <w:r>
        <w:rPr>
          <w:b/>
          <w:bCs/>
          <w:color w:val="auto"/>
        </w:rPr>
        <w:t>s</w:t>
      </w:r>
      <w:r w:rsidR="00EA1685">
        <w:rPr>
          <w:b/>
          <w:bCs/>
          <w:color w:val="auto"/>
        </w:rPr>
        <w:t xml:space="preserve"> qui globalement mettront l’accent sur les aspects :</w:t>
      </w:r>
    </w:p>
    <w:p w14:paraId="7C1C7A00" w14:textId="77777777" w:rsidR="00593B4E" w:rsidRPr="009C2F38" w:rsidRDefault="00593B4E" w:rsidP="00593B4E">
      <w:pPr>
        <w:pStyle w:val="Default"/>
        <w:rPr>
          <w:rFonts w:cstheme="minorHAnsi"/>
          <w:color w:val="auto"/>
        </w:rPr>
      </w:pPr>
    </w:p>
    <w:p w14:paraId="5A94AE23" w14:textId="2BC4A75F" w:rsidR="00593B4E" w:rsidRPr="009C2F38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R</w:t>
      </w:r>
      <w:r w:rsidR="00593B4E" w:rsidRPr="009C2F38">
        <w:rPr>
          <w:rFonts w:cstheme="minorHAnsi"/>
          <w:color w:val="auto"/>
        </w:rPr>
        <w:t>elationnels et comportementaux visant une relation de qualité en donnant un cadre juridique et déontologique de l’aide aux personnes dépendantes,</w:t>
      </w:r>
    </w:p>
    <w:p w14:paraId="14E95DFE" w14:textId="673CF4E0" w:rsidR="00593B4E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Physiologiques </w:t>
      </w:r>
      <w:r w:rsidR="00593B4E" w:rsidRPr="009C2F38">
        <w:rPr>
          <w:rFonts w:cstheme="minorHAnsi"/>
          <w:color w:val="auto"/>
        </w:rPr>
        <w:t>pour comprendre les incidences du vieilli</w:t>
      </w:r>
      <w:r>
        <w:rPr>
          <w:rFonts w:cstheme="minorHAnsi"/>
          <w:color w:val="auto"/>
        </w:rPr>
        <w:t>ssement sur l’organisme humain,</w:t>
      </w:r>
    </w:p>
    <w:p w14:paraId="5869A071" w14:textId="3EC30CA6" w:rsidR="00EA1685" w:rsidRPr="009C2F38" w:rsidRDefault="00E7566A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Prophylactiques des bonnes pratiques pour veiller à une bonne qualité de vie pour soi et pour son proche,</w:t>
      </w:r>
    </w:p>
    <w:p w14:paraId="57C7949E" w14:textId="77777777" w:rsidR="00593B4E" w:rsidRPr="009C2F38" w:rsidRDefault="00593B4E" w:rsidP="00593B4E">
      <w:pPr>
        <w:pStyle w:val="Default"/>
        <w:ind w:left="720"/>
        <w:rPr>
          <w:rFonts w:cstheme="minorHAnsi"/>
          <w:color w:val="auto"/>
        </w:rPr>
      </w:pPr>
    </w:p>
    <w:p w14:paraId="4F95E0A4" w14:textId="0A0733E5" w:rsidR="00593B4E" w:rsidRPr="00593B4E" w:rsidRDefault="00593B4E" w:rsidP="00593B4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Pour savoir aider </w:t>
      </w:r>
      <w:r w:rsidR="00EA1685" w:rsidRPr="009C2F38">
        <w:rPr>
          <w:rFonts w:cstheme="minorHAnsi"/>
          <w:color w:val="auto"/>
        </w:rPr>
        <w:t>l’autre</w:t>
      </w:r>
      <w:r w:rsidR="00EA1685">
        <w:rPr>
          <w:rFonts w:cstheme="minorHAnsi"/>
          <w:color w:val="auto"/>
        </w:rPr>
        <w:t xml:space="preserve"> dans le respect de son </w:t>
      </w:r>
      <w:r w:rsidRPr="009C2F38">
        <w:rPr>
          <w:rFonts w:cstheme="minorHAnsi"/>
          <w:color w:val="auto"/>
        </w:rPr>
        <w:t>autonomie</w:t>
      </w:r>
      <w:r w:rsidR="00EA1685">
        <w:rPr>
          <w:rFonts w:cstheme="minorHAnsi"/>
          <w:color w:val="auto"/>
        </w:rPr>
        <w:t>, le plus possible en étant</w:t>
      </w:r>
      <w:r w:rsidRPr="009C2F38">
        <w:rPr>
          <w:rFonts w:cstheme="minorHAnsi"/>
          <w:color w:val="auto"/>
        </w:rPr>
        <w:t xml:space="preserve"> toujours dans la bientraitance</w:t>
      </w:r>
      <w:r w:rsidR="00EA1685">
        <w:rPr>
          <w:rFonts w:cstheme="minorHAnsi"/>
          <w:color w:val="auto"/>
        </w:rPr>
        <w:t xml:space="preserve"> et </w:t>
      </w:r>
      <w:r w:rsidR="00EA1685" w:rsidRPr="009C2F38">
        <w:rPr>
          <w:rFonts w:cstheme="minorHAnsi"/>
          <w:color w:val="auto"/>
        </w:rPr>
        <w:t>la bien</w:t>
      </w:r>
      <w:r w:rsidR="00EA1685">
        <w:rPr>
          <w:rFonts w:cstheme="minorHAnsi"/>
          <w:color w:val="auto"/>
        </w:rPr>
        <w:t>veillance</w:t>
      </w:r>
      <w:r w:rsidRPr="009C2F38">
        <w:rPr>
          <w:rFonts w:cstheme="minorHAnsi"/>
          <w:color w:val="auto"/>
        </w:rPr>
        <w:t>.</w:t>
      </w:r>
    </w:p>
    <w:p w14:paraId="43D7CD31" w14:textId="77777777" w:rsidR="00593B4E" w:rsidRDefault="00593B4E" w:rsidP="00593B4E">
      <w:pPr>
        <w:pStyle w:val="Default"/>
        <w:rPr>
          <w:b/>
          <w:color w:val="auto"/>
        </w:rPr>
      </w:pPr>
    </w:p>
    <w:p w14:paraId="18DDC7B1" w14:textId="77777777" w:rsidR="00DE1399" w:rsidRDefault="00DE1399" w:rsidP="00593B4E">
      <w:pPr>
        <w:pStyle w:val="Default"/>
        <w:rPr>
          <w:b/>
          <w:color w:val="auto"/>
        </w:rPr>
      </w:pPr>
    </w:p>
    <w:p w14:paraId="48E7B3EE" w14:textId="164E9DC9" w:rsidR="00593B4E" w:rsidRPr="009C2F38" w:rsidRDefault="00EA0BF6" w:rsidP="00593B4E">
      <w:pPr>
        <w:pStyle w:val="Default"/>
        <w:rPr>
          <w:b/>
          <w:color w:val="auto"/>
        </w:rPr>
      </w:pPr>
      <w:r>
        <w:rPr>
          <w:b/>
          <w:color w:val="auto"/>
        </w:rPr>
        <w:t>II</w:t>
      </w:r>
      <w:r w:rsidR="00E120D4">
        <w:rPr>
          <w:b/>
          <w:color w:val="auto"/>
        </w:rPr>
        <w:t xml:space="preserve"> - Un programme de formation</w:t>
      </w:r>
      <w:r w:rsidR="00593B4E" w:rsidRPr="009C2F38">
        <w:rPr>
          <w:b/>
          <w:color w:val="auto"/>
        </w:rPr>
        <w:t xml:space="preserve"> autour de quatre axes : </w:t>
      </w:r>
    </w:p>
    <w:p w14:paraId="7BEE9736" w14:textId="77777777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0B2BE616" w14:textId="75CFC04A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7566A">
        <w:rPr>
          <w:color w:val="auto"/>
          <w:sz w:val="23"/>
          <w:szCs w:val="23"/>
        </w:rPr>
        <w:t>Le S</w:t>
      </w:r>
      <w:r w:rsidRPr="009C2F38">
        <w:rPr>
          <w:color w:val="auto"/>
          <w:sz w:val="23"/>
          <w:szCs w:val="23"/>
        </w:rPr>
        <w:t xml:space="preserve">oi : Mieux se connaître pour être un aidant efficace, </w:t>
      </w:r>
    </w:p>
    <w:p w14:paraId="2E268A06" w14:textId="77777777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14:paraId="1789CC38" w14:textId="36205822" w:rsidR="00593B4E" w:rsidRPr="009C2F38" w:rsidRDefault="00593B4E" w:rsidP="00EA1685">
      <w:pPr>
        <w:pStyle w:val="Default"/>
        <w:ind w:left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A1685">
        <w:rPr>
          <w:color w:val="auto"/>
          <w:sz w:val="23"/>
          <w:szCs w:val="23"/>
        </w:rPr>
        <w:t>L’autre : Ecouter, comprendre, faire exprimer l</w:t>
      </w:r>
      <w:r w:rsidRPr="009C2F38">
        <w:rPr>
          <w:color w:val="auto"/>
          <w:sz w:val="23"/>
          <w:szCs w:val="23"/>
        </w:rPr>
        <w:t xml:space="preserve">es besoins </w:t>
      </w:r>
      <w:r w:rsidR="00EA1685">
        <w:rPr>
          <w:color w:val="auto"/>
          <w:sz w:val="23"/>
          <w:szCs w:val="23"/>
        </w:rPr>
        <w:t>de l’autre en toute objectivité,</w:t>
      </w:r>
    </w:p>
    <w:p w14:paraId="1C6C3120" w14:textId="16F446B7" w:rsidR="00593B4E" w:rsidRDefault="00593B4E" w:rsidP="00EA1685">
      <w:pPr>
        <w:pStyle w:val="Default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techniques </w:t>
      </w:r>
      <w:r w:rsidR="003F2124">
        <w:rPr>
          <w:color w:val="auto"/>
          <w:sz w:val="23"/>
          <w:szCs w:val="23"/>
        </w:rPr>
        <w:t xml:space="preserve">prophylactiques d’éducation thérapeutiques et </w:t>
      </w:r>
      <w:r w:rsidRPr="009C2F38">
        <w:rPr>
          <w:color w:val="auto"/>
          <w:sz w:val="23"/>
          <w:szCs w:val="23"/>
        </w:rPr>
        <w:t>de gestion du stress.</w:t>
      </w:r>
    </w:p>
    <w:p w14:paraId="2C13640A" w14:textId="067C3D4D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7EF1915F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542CFC6F" w14:textId="11B2B041" w:rsidR="00593B4E" w:rsidRPr="009C2F38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III</w:t>
      </w:r>
      <w:r w:rsidR="00E120D4">
        <w:rPr>
          <w:b/>
          <w:color w:val="auto"/>
        </w:rPr>
        <w:t xml:space="preserve"> - </w:t>
      </w:r>
      <w:r w:rsidR="00593B4E" w:rsidRPr="009C2F38">
        <w:rPr>
          <w:b/>
          <w:bCs/>
          <w:color w:val="auto"/>
          <w:sz w:val="23"/>
          <w:szCs w:val="23"/>
        </w:rPr>
        <w:t xml:space="preserve">Une équipe </w:t>
      </w:r>
      <w:r w:rsidR="008352D5">
        <w:rPr>
          <w:b/>
          <w:bCs/>
          <w:color w:val="auto"/>
          <w:sz w:val="23"/>
          <w:szCs w:val="23"/>
        </w:rPr>
        <w:t xml:space="preserve">de formateurs </w:t>
      </w:r>
      <w:r w:rsidR="00593B4E" w:rsidRPr="009C2F38">
        <w:rPr>
          <w:b/>
          <w:bCs/>
          <w:color w:val="auto"/>
          <w:sz w:val="23"/>
          <w:szCs w:val="23"/>
        </w:rPr>
        <w:t>expert</w:t>
      </w:r>
      <w:r w:rsidR="008352D5">
        <w:rPr>
          <w:b/>
          <w:bCs/>
          <w:color w:val="auto"/>
          <w:sz w:val="23"/>
          <w:szCs w:val="23"/>
        </w:rPr>
        <w:t>s</w:t>
      </w:r>
      <w:r w:rsidR="00593B4E" w:rsidRPr="009C2F38">
        <w:rPr>
          <w:b/>
          <w:bCs/>
          <w:color w:val="auto"/>
          <w:sz w:val="23"/>
          <w:szCs w:val="23"/>
        </w:rPr>
        <w:t xml:space="preserve"> d</w:t>
      </w:r>
      <w:r w:rsidR="00E120D4">
        <w:rPr>
          <w:b/>
          <w:bCs/>
          <w:color w:val="auto"/>
          <w:sz w:val="23"/>
          <w:szCs w:val="23"/>
        </w:rPr>
        <w:t>e</w:t>
      </w:r>
      <w:r w:rsidR="00593B4E" w:rsidRPr="009C2F38">
        <w:rPr>
          <w:b/>
          <w:bCs/>
          <w:color w:val="auto"/>
          <w:sz w:val="23"/>
          <w:szCs w:val="23"/>
        </w:rPr>
        <w:t xml:space="preserve"> la relation d’aide</w:t>
      </w:r>
      <w:r w:rsidR="008352D5">
        <w:rPr>
          <w:b/>
          <w:bCs/>
          <w:color w:val="auto"/>
          <w:sz w:val="23"/>
          <w:szCs w:val="23"/>
        </w:rPr>
        <w:t xml:space="preserve">, de l’enseignement, et praticien dans leur discipline </w:t>
      </w:r>
      <w:r w:rsidR="00593B4E" w:rsidRPr="009C2F38">
        <w:rPr>
          <w:b/>
          <w:bCs/>
          <w:color w:val="auto"/>
          <w:sz w:val="23"/>
          <w:szCs w:val="23"/>
        </w:rPr>
        <w:t xml:space="preserve">: </w:t>
      </w:r>
    </w:p>
    <w:p w14:paraId="30A7B6AE" w14:textId="77777777" w:rsidR="00DE1399" w:rsidRDefault="00DE1399" w:rsidP="00DE1399">
      <w:pPr>
        <w:rPr>
          <w:sz w:val="23"/>
          <w:szCs w:val="23"/>
        </w:rPr>
      </w:pPr>
    </w:p>
    <w:p w14:paraId="6EB9B223" w14:textId="68ABBFA3" w:rsidR="003F2124" w:rsidRDefault="00EA0BF6" w:rsidP="00DE13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Ingénierie pédagogique</w:t>
      </w:r>
      <w:r>
        <w:rPr>
          <w:color w:val="auto"/>
          <w:sz w:val="23"/>
          <w:szCs w:val="23"/>
        </w:rPr>
        <w:t xml:space="preserve"> et </w:t>
      </w:r>
      <w:r>
        <w:rPr>
          <w:b/>
          <w:color w:val="auto"/>
          <w:sz w:val="23"/>
          <w:szCs w:val="23"/>
        </w:rPr>
        <w:t>Responsable Pédagogique : Evelyne Revellat</w:t>
      </w:r>
    </w:p>
    <w:p w14:paraId="1EBF8066" w14:textId="64F3D270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Analyse des besoins, propositions de contenus en gestion du stress. Conception de prestations et outils sur-mesure, animation, évaluation</w:t>
      </w:r>
    </w:p>
    <w:p w14:paraId="35A8E2C7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1FE3AD0E" w14:textId="4B86DD9F" w:rsidR="00EA0BF6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Animation d’une équipe de formateur</w:t>
      </w:r>
      <w:r w:rsidR="001642CD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spécialisés :</w:t>
      </w:r>
    </w:p>
    <w:p w14:paraId="7AE00272" w14:textId="77777777" w:rsidR="00EA0BF6" w:rsidRDefault="00EA0BF6" w:rsidP="00593B4E">
      <w:pPr>
        <w:pStyle w:val="Default"/>
        <w:rPr>
          <w:color w:val="auto"/>
          <w:sz w:val="23"/>
          <w:szCs w:val="23"/>
        </w:rPr>
      </w:pPr>
    </w:p>
    <w:p w14:paraId="635E613D" w14:textId="0DB73ECF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Dominique Lyon</w:t>
      </w:r>
      <w:r>
        <w:rPr>
          <w:color w:val="auto"/>
          <w:sz w:val="23"/>
          <w:szCs w:val="23"/>
        </w:rPr>
        <w:t xml:space="preserve"> : Maître shiatsu thérapeutique, professeur de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</w:p>
    <w:p w14:paraId="7BAC4FD9" w14:textId="48FDED80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Isabelle Marcy</w:t>
      </w:r>
      <w:r>
        <w:rPr>
          <w:color w:val="auto"/>
          <w:sz w:val="23"/>
          <w:szCs w:val="23"/>
        </w:rPr>
        <w:t> : Formatrice en Sophrologie et cohérence cardiaque</w:t>
      </w:r>
    </w:p>
    <w:p w14:paraId="00B95B5B" w14:textId="4A350A41" w:rsidR="00593B4E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Caroline </w:t>
      </w:r>
      <w:proofErr w:type="spellStart"/>
      <w:r>
        <w:rPr>
          <w:color w:val="auto"/>
          <w:sz w:val="23"/>
          <w:szCs w:val="23"/>
          <w:u w:val="single"/>
        </w:rPr>
        <w:t>Soussy</w:t>
      </w:r>
      <w:proofErr w:type="spellEnd"/>
      <w:r>
        <w:rPr>
          <w:color w:val="auto"/>
          <w:sz w:val="23"/>
          <w:szCs w:val="23"/>
          <w:u w:val="single"/>
        </w:rPr>
        <w:t xml:space="preserve"> : </w:t>
      </w:r>
      <w:r w:rsidR="00551BDB" w:rsidRPr="008352D5">
        <w:rPr>
          <w:color w:val="auto"/>
          <w:sz w:val="23"/>
          <w:szCs w:val="23"/>
          <w:u w:val="single"/>
        </w:rPr>
        <w:t>Psychologues cliniciennes</w:t>
      </w:r>
      <w:r w:rsidR="00551BDB">
        <w:rPr>
          <w:color w:val="auto"/>
          <w:sz w:val="23"/>
          <w:szCs w:val="23"/>
        </w:rPr>
        <w:t>, TCC et EMDR : Education thérapeutique du patient en milieu psychiatrique</w:t>
      </w:r>
    </w:p>
    <w:p w14:paraId="5BBC091D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57B6798C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0E61CBCD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2906F144" w14:textId="679D52A2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Nathalie Uzan</w:t>
      </w:r>
      <w:r>
        <w:rPr>
          <w:color w:val="auto"/>
          <w:sz w:val="23"/>
          <w:szCs w:val="23"/>
        </w:rPr>
        <w:t xml:space="preserve"> : Psychologue du travail,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chez les professionnels de santé</w:t>
      </w:r>
    </w:p>
    <w:p w14:paraId="7ECAD708" w14:textId="0B95C16F" w:rsidR="00EA0BF6" w:rsidRPr="00472E9D" w:rsidRDefault="00551BDB" w:rsidP="00472E9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 xml:space="preserve">Patrick </w:t>
      </w:r>
      <w:proofErr w:type="spellStart"/>
      <w:r w:rsidRPr="008352D5">
        <w:rPr>
          <w:color w:val="auto"/>
          <w:sz w:val="23"/>
          <w:szCs w:val="23"/>
          <w:u w:val="single"/>
        </w:rPr>
        <w:t>Lelu</w:t>
      </w:r>
      <w:proofErr w:type="spellEnd"/>
      <w:r>
        <w:rPr>
          <w:color w:val="auto"/>
          <w:sz w:val="23"/>
          <w:szCs w:val="23"/>
        </w:rPr>
        <w:t xml:space="preserve"> : </w:t>
      </w:r>
      <w:r w:rsidR="008352D5">
        <w:rPr>
          <w:color w:val="auto"/>
          <w:sz w:val="23"/>
          <w:szCs w:val="23"/>
        </w:rPr>
        <w:t xml:space="preserve">Naturopathe, Formateur en EFT, </w:t>
      </w:r>
      <w:r>
        <w:rPr>
          <w:color w:val="auto"/>
          <w:sz w:val="23"/>
          <w:szCs w:val="23"/>
        </w:rPr>
        <w:t xml:space="preserve">Formateur des aides-soignants en </w:t>
      </w:r>
      <w:r w:rsidRPr="009C2F38">
        <w:rPr>
          <w:color w:val="auto"/>
          <w:sz w:val="23"/>
          <w:szCs w:val="23"/>
        </w:rPr>
        <w:t>EHPAD</w:t>
      </w:r>
    </w:p>
    <w:p w14:paraId="528019E3" w14:textId="71A20463" w:rsidR="00551BDB" w:rsidRDefault="00551BDB" w:rsidP="00472E9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Bétrice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Wenclaw</w:t>
      </w:r>
      <w:r>
        <w:rPr>
          <w:color w:val="auto"/>
          <w:sz w:val="23"/>
          <w:szCs w:val="23"/>
        </w:rPr>
        <w:t> : sophrologue, spécialiste de l’accompagnement de fin de vie</w:t>
      </w:r>
    </w:p>
    <w:p w14:paraId="6F8F4BBD" w14:textId="501381D1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Nouria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M</w:t>
      </w:r>
      <w:r w:rsidR="008352D5" w:rsidRPr="008352D5">
        <w:rPr>
          <w:color w:val="auto"/>
          <w:sz w:val="23"/>
          <w:szCs w:val="23"/>
          <w:u w:val="single"/>
        </w:rPr>
        <w:t>arashi</w:t>
      </w:r>
      <w:r w:rsidR="008352D5">
        <w:rPr>
          <w:color w:val="auto"/>
          <w:sz w:val="23"/>
          <w:szCs w:val="23"/>
        </w:rPr>
        <w:t xml:space="preserve"> : Dr en Pharmacie </w:t>
      </w:r>
    </w:p>
    <w:p w14:paraId="17680F49" w14:textId="0DFC70D4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Carole Fournaise</w:t>
      </w:r>
      <w:r>
        <w:rPr>
          <w:color w:val="auto"/>
          <w:sz w:val="23"/>
          <w:szCs w:val="23"/>
        </w:rPr>
        <w:t> : Conseillère en Fleurs de Bach</w:t>
      </w:r>
    </w:p>
    <w:p w14:paraId="288125CC" w14:textId="72B06443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Margaux Honoré</w:t>
      </w:r>
      <w:r>
        <w:rPr>
          <w:color w:val="auto"/>
          <w:sz w:val="23"/>
          <w:szCs w:val="23"/>
        </w:rPr>
        <w:t xml:space="preserve"> : </w:t>
      </w:r>
      <w:proofErr w:type="spellStart"/>
      <w:r>
        <w:rPr>
          <w:color w:val="auto"/>
          <w:sz w:val="23"/>
          <w:szCs w:val="23"/>
        </w:rPr>
        <w:t>Chiropratrice</w:t>
      </w:r>
      <w:proofErr w:type="spellEnd"/>
      <w:r>
        <w:rPr>
          <w:color w:val="auto"/>
          <w:sz w:val="23"/>
          <w:szCs w:val="23"/>
        </w:rPr>
        <w:t xml:space="preserve"> et Dr en Sciences</w:t>
      </w:r>
      <w:r w:rsidR="00001504">
        <w:rPr>
          <w:color w:val="auto"/>
          <w:sz w:val="23"/>
          <w:szCs w:val="23"/>
        </w:rPr>
        <w:t xml:space="preserve"> spécialiste de la douleur</w:t>
      </w:r>
    </w:p>
    <w:p w14:paraId="009E6E7E" w14:textId="66F1DCC0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Léa Sion</w:t>
      </w:r>
      <w:r>
        <w:rPr>
          <w:color w:val="auto"/>
          <w:sz w:val="23"/>
          <w:szCs w:val="23"/>
        </w:rPr>
        <w:t xml:space="preserve"> : Ingénieur chimiste, Formatrice en aromathérapie en </w:t>
      </w:r>
      <w:r w:rsidRPr="009C2F38">
        <w:rPr>
          <w:color w:val="auto"/>
          <w:sz w:val="23"/>
          <w:szCs w:val="23"/>
        </w:rPr>
        <w:t>EHPAD</w:t>
      </w:r>
      <w:r>
        <w:rPr>
          <w:color w:val="auto"/>
          <w:sz w:val="23"/>
          <w:szCs w:val="23"/>
        </w:rPr>
        <w:t>, musicologue, naturopathe</w:t>
      </w:r>
    </w:p>
    <w:p w14:paraId="304AD73A" w14:textId="3073135A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Magalie Richardin</w:t>
      </w:r>
      <w:r>
        <w:rPr>
          <w:color w:val="auto"/>
          <w:sz w:val="23"/>
          <w:szCs w:val="23"/>
        </w:rPr>
        <w:t> : Praticienne en MTC (Médecine Traditionnelle Chinoise)</w:t>
      </w:r>
    </w:p>
    <w:p w14:paraId="5021682B" w14:textId="0F1B3EF5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Keren Sarah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Coach en gestion des émotions</w:t>
      </w:r>
    </w:p>
    <w:p w14:paraId="74036402" w14:textId="6D989A4B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Sylvie Casabianca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Dr en Pharmacie, coach santé</w:t>
      </w:r>
    </w:p>
    <w:p w14:paraId="234AFB92" w14:textId="77777777" w:rsidR="00001504" w:rsidRDefault="00001504" w:rsidP="00001504">
      <w:pPr>
        <w:pStyle w:val="Default"/>
        <w:ind w:left="720"/>
        <w:rPr>
          <w:color w:val="auto"/>
          <w:sz w:val="23"/>
          <w:szCs w:val="23"/>
        </w:rPr>
      </w:pPr>
    </w:p>
    <w:p w14:paraId="49BA3B10" w14:textId="6CA37169" w:rsidR="008352D5" w:rsidRPr="008352D5" w:rsidRDefault="003611C7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4</w:t>
      </w:r>
      <w:r w:rsidR="008352D5">
        <w:rPr>
          <w:color w:val="auto"/>
          <w:sz w:val="23"/>
          <w:szCs w:val="23"/>
          <w:u w:val="single"/>
        </w:rPr>
        <w:t xml:space="preserve"> médecins partenaires </w:t>
      </w:r>
      <w:r w:rsidR="008352D5" w:rsidRPr="008352D5">
        <w:rPr>
          <w:color w:val="auto"/>
          <w:sz w:val="23"/>
          <w:szCs w:val="23"/>
        </w:rPr>
        <w:t>:</w:t>
      </w:r>
      <w:r w:rsidR="008352D5">
        <w:rPr>
          <w:color w:val="auto"/>
          <w:sz w:val="23"/>
          <w:szCs w:val="23"/>
        </w:rPr>
        <w:t xml:space="preserve"> 1 </w:t>
      </w:r>
      <w:r w:rsidR="00EA0BF6">
        <w:rPr>
          <w:color w:val="auto"/>
          <w:sz w:val="23"/>
          <w:szCs w:val="23"/>
        </w:rPr>
        <w:t>sage-femme</w:t>
      </w:r>
      <w:r w:rsidR="008352D5">
        <w:rPr>
          <w:color w:val="auto"/>
          <w:sz w:val="23"/>
          <w:szCs w:val="23"/>
        </w:rPr>
        <w:t>, 1 médecin de méde</w:t>
      </w:r>
      <w:r>
        <w:rPr>
          <w:color w:val="auto"/>
          <w:sz w:val="23"/>
          <w:szCs w:val="23"/>
        </w:rPr>
        <w:t>cine physique et réadaptation, 2</w:t>
      </w:r>
      <w:r w:rsidR="008352D5">
        <w:rPr>
          <w:color w:val="auto"/>
          <w:sz w:val="23"/>
          <w:szCs w:val="23"/>
        </w:rPr>
        <w:t xml:space="preserve"> médecin</w:t>
      </w:r>
      <w:r>
        <w:rPr>
          <w:color w:val="auto"/>
          <w:sz w:val="23"/>
          <w:szCs w:val="23"/>
        </w:rPr>
        <w:t>s</w:t>
      </w:r>
      <w:r w:rsidR="008352D5">
        <w:rPr>
          <w:color w:val="auto"/>
          <w:sz w:val="23"/>
          <w:szCs w:val="23"/>
        </w:rPr>
        <w:t xml:space="preserve"> généraliste</w:t>
      </w:r>
      <w:r>
        <w:rPr>
          <w:color w:val="auto"/>
          <w:sz w:val="23"/>
          <w:szCs w:val="23"/>
        </w:rPr>
        <w:t>s dont 1</w:t>
      </w:r>
      <w:r w:rsidR="008352D5">
        <w:rPr>
          <w:color w:val="auto"/>
          <w:sz w:val="23"/>
          <w:szCs w:val="23"/>
        </w:rPr>
        <w:t xml:space="preserve"> en médecine chinoise</w:t>
      </w:r>
      <w:r>
        <w:rPr>
          <w:color w:val="auto"/>
          <w:sz w:val="23"/>
          <w:szCs w:val="23"/>
        </w:rPr>
        <w:t>.</w:t>
      </w:r>
    </w:p>
    <w:p w14:paraId="30B14370" w14:textId="77777777" w:rsidR="00551BDB" w:rsidRDefault="00551BDB" w:rsidP="00593B4E">
      <w:pPr>
        <w:pStyle w:val="Default"/>
        <w:rPr>
          <w:color w:val="auto"/>
          <w:sz w:val="23"/>
          <w:szCs w:val="23"/>
        </w:rPr>
      </w:pPr>
    </w:p>
    <w:p w14:paraId="596D1D77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78E81168" w14:textId="7DF3BADB" w:rsidR="00577411" w:rsidRPr="00DE4077" w:rsidRDefault="001E3BD1" w:rsidP="00E120D4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>I</w:t>
      </w:r>
      <w:r w:rsidR="00E120D4">
        <w:rPr>
          <w:b/>
          <w:bCs/>
          <w:color w:val="auto"/>
          <w:sz w:val="23"/>
          <w:szCs w:val="23"/>
        </w:rPr>
        <w:t xml:space="preserve">V - </w:t>
      </w:r>
      <w:r w:rsidR="00E120D4" w:rsidRPr="009C2F38">
        <w:rPr>
          <w:b/>
          <w:color w:val="auto"/>
        </w:rPr>
        <w:t>Le</w:t>
      </w:r>
      <w:r w:rsidR="00E120D4">
        <w:rPr>
          <w:b/>
          <w:color w:val="auto"/>
        </w:rPr>
        <w:t>s modules de formation :</w:t>
      </w:r>
      <w:r w:rsidR="000843CD">
        <w:rPr>
          <w:b/>
          <w:color w:val="auto"/>
        </w:rPr>
        <w:t xml:space="preserve"> Une journée par module</w:t>
      </w:r>
    </w:p>
    <w:p w14:paraId="51A8A48C" w14:textId="404431C0" w:rsidR="00DE1399" w:rsidRDefault="00DE1399" w:rsidP="00DE1399">
      <w:pPr>
        <w:pStyle w:val="Default"/>
        <w:rPr>
          <w:color w:val="auto"/>
          <w:sz w:val="23"/>
          <w:szCs w:val="23"/>
        </w:rPr>
      </w:pPr>
    </w:p>
    <w:p w14:paraId="0A08E4B6" w14:textId="5BEDEA1F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Le soi :</w:t>
      </w:r>
    </w:p>
    <w:p w14:paraId="19D661BB" w14:textId="77777777" w:rsidR="00312000" w:rsidRPr="006E115A" w:rsidRDefault="00312000" w:rsidP="00312000">
      <w:pPr>
        <w:pStyle w:val="Default"/>
        <w:ind w:left="720"/>
        <w:rPr>
          <w:b/>
          <w:color w:val="auto"/>
          <w:sz w:val="23"/>
          <w:szCs w:val="23"/>
        </w:rPr>
      </w:pPr>
    </w:p>
    <w:p w14:paraId="36E03125" w14:textId="77777777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1.0 : Introduction : prise de conscience de mon statut d’aidant</w:t>
      </w:r>
    </w:p>
    <w:p w14:paraId="05D57F67" w14:textId="29BAD533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1.1 : Mieux me connaître, mon profil, mes tempéraments selon la méthode MBTI (par exemple)</w:t>
      </w:r>
    </w:p>
    <w:p w14:paraId="59ED04D5" w14:textId="18056A8E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312000">
        <w:rPr>
          <w:color w:val="auto"/>
          <w:sz w:val="23"/>
          <w:szCs w:val="23"/>
        </w:rPr>
        <w:t>Module 1.2 : périmètre de mon rôle d’aidant</w:t>
      </w:r>
      <w:r>
        <w:rPr>
          <w:color w:val="auto"/>
          <w:sz w:val="23"/>
          <w:szCs w:val="23"/>
        </w:rPr>
        <w:t> :</w:t>
      </w:r>
      <w:r w:rsidR="000843CD">
        <w:rPr>
          <w:color w:val="auto"/>
          <w:sz w:val="23"/>
          <w:szCs w:val="23"/>
        </w:rPr>
        <w:t xml:space="preserve"> ce je peux faire, </w:t>
      </w:r>
      <w:r>
        <w:rPr>
          <w:color w:val="auto"/>
          <w:sz w:val="23"/>
          <w:szCs w:val="23"/>
        </w:rPr>
        <w:t xml:space="preserve">ce que j’accepte </w:t>
      </w:r>
      <w:r w:rsidR="000843CD">
        <w:rPr>
          <w:color w:val="auto"/>
          <w:sz w:val="23"/>
          <w:szCs w:val="23"/>
        </w:rPr>
        <w:t xml:space="preserve">de faire ou pas </w:t>
      </w:r>
    </w:p>
    <w:p w14:paraId="319EDAFF" w14:textId="1C2367C5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1.3 : Gestion du stress, apprendre à identifier ce qui me stress</w:t>
      </w:r>
      <w:r w:rsidR="006E4310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dans mon rôle d’aidant</w:t>
      </w:r>
      <w:r w:rsidR="005F09A2">
        <w:rPr>
          <w:color w:val="auto"/>
          <w:sz w:val="23"/>
          <w:szCs w:val="23"/>
        </w:rPr>
        <w:t xml:space="preserve">. </w:t>
      </w:r>
      <w:r w:rsidR="005F09A2" w:rsidRPr="005F09A2">
        <w:rPr>
          <w:bCs/>
          <w:sz w:val="23"/>
          <w:szCs w:val="23"/>
        </w:rPr>
        <w:t>Signes d’épuisement</w:t>
      </w:r>
      <w:r w:rsidR="005F09A2">
        <w:rPr>
          <w:bCs/>
          <w:sz w:val="23"/>
          <w:szCs w:val="23"/>
        </w:rPr>
        <w:t> : reconnaître mes limites.</w:t>
      </w:r>
    </w:p>
    <w:p w14:paraId="7487D3D4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008D05AF" w14:textId="6ACECCB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L’autre :</w:t>
      </w:r>
    </w:p>
    <w:p w14:paraId="7CA54F6A" w14:textId="6B8AECA7" w:rsidR="00DE4077" w:rsidRPr="00DE4077" w:rsidRDefault="00DE4077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E4077">
        <w:rPr>
          <w:color w:val="auto"/>
          <w:sz w:val="23"/>
          <w:szCs w:val="23"/>
        </w:rPr>
        <w:t xml:space="preserve">Module 2.0 : </w:t>
      </w:r>
      <w:r>
        <w:rPr>
          <w:color w:val="auto"/>
          <w:sz w:val="23"/>
          <w:szCs w:val="23"/>
        </w:rPr>
        <w:t>La qualité du lien qui me relie à l’autre et sentiment, la place de l’affectif</w:t>
      </w:r>
    </w:p>
    <w:p w14:paraId="2F322936" w14:textId="2ADDC4FA" w:rsidR="00577411" w:rsidRPr="00312000" w:rsidRDefault="006E115A" w:rsidP="0057741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Module 2.1 : </w:t>
      </w:r>
      <w:r w:rsidR="00577411">
        <w:rPr>
          <w:sz w:val="23"/>
          <w:szCs w:val="23"/>
        </w:rPr>
        <w:t>Comprendre sa pathologie</w:t>
      </w:r>
      <w:r w:rsidR="00312000">
        <w:rPr>
          <w:sz w:val="23"/>
          <w:szCs w:val="23"/>
        </w:rPr>
        <w:t xml:space="preserve">, </w:t>
      </w:r>
      <w:r w:rsidR="00312000" w:rsidRPr="00312000">
        <w:rPr>
          <w:sz w:val="22"/>
          <w:szCs w:val="22"/>
        </w:rPr>
        <w:t xml:space="preserve">Éducation thérapeutique sur la sémiologie </w:t>
      </w:r>
      <w:r w:rsidR="00B74072">
        <w:rPr>
          <w:sz w:val="22"/>
          <w:szCs w:val="22"/>
        </w:rPr>
        <w:t xml:space="preserve">des pathologies </w:t>
      </w:r>
      <w:r w:rsidR="00312000" w:rsidRPr="00312000">
        <w:rPr>
          <w:sz w:val="22"/>
          <w:szCs w:val="22"/>
        </w:rPr>
        <w:t>(étiologie, traitement, pronostic de la pathologie du proche)</w:t>
      </w:r>
    </w:p>
    <w:p w14:paraId="3D99D621" w14:textId="6378620E" w:rsidR="00E273E8" w:rsidRDefault="001E3BD1" w:rsidP="00E273E8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2.2</w:t>
      </w:r>
      <w:r w:rsidR="006E115A">
        <w:rPr>
          <w:sz w:val="23"/>
          <w:szCs w:val="23"/>
        </w:rPr>
        <w:t> : Comprendre ses besoins et savoir lui faire exprimer</w:t>
      </w:r>
    </w:p>
    <w:p w14:paraId="5B945992" w14:textId="548CF77D" w:rsidR="006E115A" w:rsidRPr="00B74072" w:rsidRDefault="001E3BD1" w:rsidP="00E273E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>Module 2.3</w:t>
      </w:r>
      <w:r w:rsidR="00DE4077" w:rsidRPr="00E273E8">
        <w:rPr>
          <w:sz w:val="23"/>
          <w:szCs w:val="23"/>
        </w:rPr>
        <w:t xml:space="preserve"> : </w:t>
      </w:r>
      <w:r w:rsidR="00D55D11" w:rsidRPr="00E273E8">
        <w:rPr>
          <w:sz w:val="23"/>
          <w:szCs w:val="23"/>
        </w:rPr>
        <w:t>Comprendre l</w:t>
      </w:r>
      <w:r w:rsidR="006E115A" w:rsidRPr="00E273E8">
        <w:rPr>
          <w:sz w:val="23"/>
          <w:szCs w:val="23"/>
        </w:rPr>
        <w:t>a douleur physique et</w:t>
      </w:r>
      <w:r w:rsidR="00D55D11" w:rsidRPr="00E273E8">
        <w:rPr>
          <w:sz w:val="23"/>
          <w:szCs w:val="23"/>
        </w:rPr>
        <w:t>/ou</w:t>
      </w:r>
      <w:r w:rsidR="006E115A" w:rsidRPr="00E273E8">
        <w:rPr>
          <w:sz w:val="23"/>
          <w:szCs w:val="23"/>
        </w:rPr>
        <w:t xml:space="preserve"> psychique</w:t>
      </w:r>
      <w:r w:rsidR="00DE4077" w:rsidRPr="00E273E8">
        <w:rPr>
          <w:sz w:val="23"/>
          <w:szCs w:val="23"/>
        </w:rPr>
        <w:t xml:space="preserve">, </w:t>
      </w:r>
      <w:r w:rsidR="00D55D11" w:rsidRPr="00E273E8">
        <w:rPr>
          <w:sz w:val="23"/>
          <w:szCs w:val="23"/>
        </w:rPr>
        <w:t>pour mieux l’accompagner</w:t>
      </w:r>
      <w:r w:rsidR="00DE4077" w:rsidRPr="00E273E8">
        <w:rPr>
          <w:sz w:val="23"/>
          <w:szCs w:val="23"/>
        </w:rPr>
        <w:t xml:space="preserve"> et l’évaluer</w:t>
      </w:r>
    </w:p>
    <w:p w14:paraId="5436AE0F" w14:textId="62D64302" w:rsidR="006E115A" w:rsidRPr="00312000" w:rsidRDefault="001E3BD1" w:rsidP="00312000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2.4</w:t>
      </w:r>
      <w:r w:rsidR="00DE4077">
        <w:rPr>
          <w:sz w:val="23"/>
          <w:szCs w:val="23"/>
        </w:rPr>
        <w:t> : Comment évaluer un niveau de satisfaction ou un niveau de douleur</w:t>
      </w:r>
      <w:r w:rsidR="00E273E8">
        <w:rPr>
          <w:sz w:val="23"/>
          <w:szCs w:val="23"/>
        </w:rPr>
        <w:t xml:space="preserve">, </w:t>
      </w:r>
      <w:r w:rsidR="00E273E8" w:rsidRPr="00E273E8">
        <w:rPr>
          <w:sz w:val="22"/>
          <w:szCs w:val="22"/>
        </w:rPr>
        <w:t>Gestion du stress/ anxiété</w:t>
      </w:r>
      <w:r w:rsidR="00E273E8">
        <w:rPr>
          <w:sz w:val="22"/>
          <w:szCs w:val="22"/>
        </w:rPr>
        <w:t xml:space="preserve"> / peurs</w:t>
      </w:r>
    </w:p>
    <w:p w14:paraId="79F0BE43" w14:textId="77777777" w:rsidR="00577411" w:rsidRP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61E6E491" w14:textId="2F96971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La relation :</w:t>
      </w:r>
    </w:p>
    <w:p w14:paraId="2546B881" w14:textId="1550ACA9" w:rsidR="00577411" w:rsidRDefault="006E115A" w:rsidP="006E115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6E115A">
        <w:rPr>
          <w:color w:val="auto"/>
          <w:sz w:val="23"/>
          <w:szCs w:val="23"/>
        </w:rPr>
        <w:t>Module 3.0 : Introduction à la relation d’</w:t>
      </w:r>
      <w:r>
        <w:rPr>
          <w:color w:val="auto"/>
          <w:sz w:val="23"/>
          <w:szCs w:val="23"/>
        </w:rPr>
        <w:t>aide (</w:t>
      </w:r>
      <w:r w:rsidR="00DE4077">
        <w:rPr>
          <w:color w:val="auto"/>
          <w:sz w:val="23"/>
          <w:szCs w:val="23"/>
        </w:rPr>
        <w:t xml:space="preserve">initiation à la CNV Communication Non Violente, </w:t>
      </w:r>
      <w:r w:rsidR="006E4310">
        <w:rPr>
          <w:color w:val="auto"/>
          <w:sz w:val="23"/>
          <w:szCs w:val="23"/>
        </w:rPr>
        <w:t xml:space="preserve">et communication Non Verbale, </w:t>
      </w:r>
      <w:r w:rsidR="00DE4077">
        <w:rPr>
          <w:color w:val="auto"/>
          <w:sz w:val="23"/>
          <w:szCs w:val="23"/>
        </w:rPr>
        <w:t>écoute active, reformulation</w:t>
      </w:r>
    </w:p>
    <w:p w14:paraId="2F9D5308" w14:textId="14453463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1 :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14:paraId="418716AC" w14:textId="016CF7C5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2 : </w:t>
      </w:r>
      <w:r w:rsidRPr="009C2F38">
        <w:rPr>
          <w:color w:val="auto"/>
          <w:sz w:val="23"/>
          <w:szCs w:val="23"/>
        </w:rPr>
        <w:t>La gestion des émotions : les siennes et celles</w:t>
      </w:r>
      <w:r w:rsidR="00001504">
        <w:rPr>
          <w:color w:val="auto"/>
          <w:sz w:val="23"/>
          <w:szCs w:val="23"/>
        </w:rPr>
        <w:t xml:space="preserve"> de </w:t>
      </w:r>
      <w:r w:rsidR="00DE4077">
        <w:rPr>
          <w:color w:val="auto"/>
          <w:sz w:val="23"/>
          <w:szCs w:val="23"/>
        </w:rPr>
        <w:t>l’autre</w:t>
      </w:r>
    </w:p>
    <w:p w14:paraId="31BC70F8" w14:textId="4D149DE7" w:rsidR="00577411" w:rsidRPr="006E115A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3.3 : L’enjeu de la relation pour un accompagnement paisible : </w:t>
      </w:r>
      <w:r w:rsidR="00577411" w:rsidRPr="009C2F38">
        <w:rPr>
          <w:color w:val="auto"/>
          <w:sz w:val="23"/>
          <w:szCs w:val="23"/>
        </w:rPr>
        <w:t xml:space="preserve">L’empathie, la distance, l’écoute, </w:t>
      </w:r>
    </w:p>
    <w:p w14:paraId="4DF8B343" w14:textId="1589B65A" w:rsidR="00577411" w:rsidRDefault="006E115A" w:rsidP="0057741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Module 3.4 : </w:t>
      </w:r>
      <w:r w:rsidR="00577411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</w:p>
    <w:p w14:paraId="5F255BBB" w14:textId="50D58BA7" w:rsidR="00385AF1" w:rsidRPr="00385AF1" w:rsidRDefault="00385AF1" w:rsidP="00385AF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3.5 : </w:t>
      </w:r>
      <w:r w:rsidRPr="00385AF1">
        <w:rPr>
          <w:bCs/>
          <w:color w:val="auto"/>
          <w:sz w:val="23"/>
          <w:szCs w:val="23"/>
        </w:rPr>
        <w:t xml:space="preserve">Maladie </w:t>
      </w:r>
      <w:r w:rsidR="000B4430">
        <w:rPr>
          <w:bCs/>
          <w:color w:val="auto"/>
          <w:sz w:val="23"/>
          <w:szCs w:val="23"/>
        </w:rPr>
        <w:t>neuro-évolutive (par exemple :</w:t>
      </w:r>
      <w:r w:rsidR="001E3BD1">
        <w:rPr>
          <w:bCs/>
          <w:color w:val="auto"/>
          <w:sz w:val="23"/>
          <w:szCs w:val="23"/>
        </w:rPr>
        <w:t xml:space="preserve"> </w:t>
      </w:r>
      <w:r w:rsidRPr="00385AF1">
        <w:rPr>
          <w:bCs/>
          <w:color w:val="auto"/>
          <w:sz w:val="23"/>
          <w:szCs w:val="23"/>
        </w:rPr>
        <w:t>Alzheimer et troubles apparentés</w:t>
      </w:r>
      <w:r w:rsidR="000B4430">
        <w:rPr>
          <w:bCs/>
          <w:color w:val="auto"/>
          <w:sz w:val="23"/>
          <w:szCs w:val="23"/>
        </w:rPr>
        <w:t>)</w:t>
      </w:r>
      <w:r w:rsidRPr="00385AF1">
        <w:rPr>
          <w:bCs/>
          <w:color w:val="auto"/>
          <w:sz w:val="23"/>
          <w:szCs w:val="23"/>
        </w:rPr>
        <w:t xml:space="preserve"> Instaurer une Communication Non Verbale</w:t>
      </w:r>
    </w:p>
    <w:p w14:paraId="0EEE0F9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5542B484" w14:textId="77777777" w:rsidR="00EA0BF6" w:rsidRDefault="00EA0BF6" w:rsidP="00577411">
      <w:pPr>
        <w:pStyle w:val="Default"/>
        <w:rPr>
          <w:color w:val="auto"/>
          <w:sz w:val="23"/>
          <w:szCs w:val="23"/>
        </w:rPr>
      </w:pPr>
    </w:p>
    <w:p w14:paraId="3F2F2732" w14:textId="3E102817" w:rsidR="00577411" w:rsidRP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Les techniques prophylactiques :</w:t>
      </w:r>
    </w:p>
    <w:p w14:paraId="0CDED459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1681A1B3" w14:textId="764B6B33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4 piliers des méthodes prophylactiques d’amélioration de la qualité de vie.</w:t>
      </w:r>
    </w:p>
    <w:p w14:paraId="206879D4" w14:textId="790F2BE8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 modules d’initiation aux techniques intervenant sur le plan :</w:t>
      </w:r>
    </w:p>
    <w:p w14:paraId="2D88E817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434E3981" w14:textId="7F50FCDD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4.1 : </w:t>
      </w:r>
      <w:r w:rsidR="00577411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hysique</w:t>
      </w:r>
    </w:p>
    <w:p w14:paraId="5AAF456E" w14:textId="72A326DC" w:rsidR="00B74072" w:rsidRDefault="00B74072" w:rsidP="00B74072">
      <w:pPr>
        <w:pStyle w:val="Default"/>
        <w:ind w:left="720"/>
        <w:rPr>
          <w:sz w:val="22"/>
          <w:szCs w:val="22"/>
        </w:rPr>
      </w:pPr>
      <w:r w:rsidRPr="00E273E8">
        <w:rPr>
          <w:sz w:val="22"/>
          <w:szCs w:val="22"/>
        </w:rPr>
        <w:t xml:space="preserve">Former l’aidant à l’autonomie </w:t>
      </w:r>
      <w:r w:rsidR="000B4430">
        <w:rPr>
          <w:sz w:val="22"/>
          <w:szCs w:val="22"/>
        </w:rPr>
        <w:t>de son proche</w:t>
      </w:r>
      <w:r w:rsidRPr="00E27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(méthode </w:t>
      </w:r>
      <w:r w:rsidRPr="00B74072">
        <w:rPr>
          <w:sz w:val="22"/>
          <w:szCs w:val="22"/>
        </w:rPr>
        <w:t xml:space="preserve">Antichute </w:t>
      </w:r>
      <w:proofErr w:type="spellStart"/>
      <w:r w:rsidRPr="00B74072">
        <w:rPr>
          <w:sz w:val="22"/>
          <w:szCs w:val="22"/>
        </w:rPr>
        <w:t>Posturologie</w:t>
      </w:r>
      <w:proofErr w:type="spellEnd"/>
      <w:r>
        <w:rPr>
          <w:sz w:val="22"/>
          <w:szCs w:val="22"/>
        </w:rPr>
        <w:t>)</w:t>
      </w:r>
    </w:p>
    <w:p w14:paraId="586BA5B5" w14:textId="34C1032C" w:rsidR="005F09A2" w:rsidRPr="000843CD" w:rsidRDefault="005F09A2" w:rsidP="00B74072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Technique de (auto)massage</w:t>
      </w:r>
    </w:p>
    <w:p w14:paraId="0F5FEFD5" w14:textId="77777777" w:rsidR="000843CD" w:rsidRPr="000843CD" w:rsidRDefault="000843CD" w:rsidP="000843CD">
      <w:pPr>
        <w:ind w:firstLine="708"/>
        <w:rPr>
          <w:sz w:val="22"/>
          <w:szCs w:val="22"/>
        </w:rPr>
      </w:pPr>
      <w:r w:rsidRPr="000843CD">
        <w:rPr>
          <w:sz w:val="22"/>
          <w:szCs w:val="22"/>
        </w:rPr>
        <w:t xml:space="preserve">Nutritionnel/diététique  </w:t>
      </w:r>
    </w:p>
    <w:p w14:paraId="7311DD33" w14:textId="6A375BA7" w:rsidR="000843CD" w:rsidRDefault="000843CD" w:rsidP="000843CD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Pharmacopée- Médicaments- Alternative naturelle</w:t>
      </w:r>
    </w:p>
    <w:p w14:paraId="5DFF2DF2" w14:textId="77777777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</w:p>
    <w:p w14:paraId="7FB77FC4" w14:textId="2B904F5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4.2 : </w:t>
      </w:r>
      <w:r w:rsidR="000B4430">
        <w:rPr>
          <w:color w:val="auto"/>
          <w:sz w:val="23"/>
          <w:szCs w:val="23"/>
        </w:rPr>
        <w:t>P</w:t>
      </w:r>
      <w:r w:rsidR="00B74072">
        <w:rPr>
          <w:color w:val="auto"/>
          <w:sz w:val="23"/>
          <w:szCs w:val="23"/>
        </w:rPr>
        <w:t>sychique</w:t>
      </w:r>
    </w:p>
    <w:p w14:paraId="71BA14F4" w14:textId="781EA25A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Aide au parcours de soins, </w:t>
      </w:r>
      <w:r w:rsidR="005F09A2">
        <w:rPr>
          <w:color w:val="auto"/>
          <w:sz w:val="23"/>
          <w:szCs w:val="23"/>
        </w:rPr>
        <w:t xml:space="preserve">savoir </w:t>
      </w:r>
      <w:r>
        <w:rPr>
          <w:color w:val="auto"/>
          <w:sz w:val="23"/>
          <w:szCs w:val="23"/>
        </w:rPr>
        <w:t>accompagner dans l’équilibre, mes relations avec les professionnels de santé et mon rôle</w:t>
      </w:r>
    </w:p>
    <w:p w14:paraId="6BA37078" w14:textId="77777777" w:rsidR="005F09A2" w:rsidRDefault="005F09A2" w:rsidP="00B74072">
      <w:pPr>
        <w:pStyle w:val="Default"/>
        <w:ind w:left="720"/>
        <w:rPr>
          <w:color w:val="auto"/>
          <w:sz w:val="23"/>
          <w:szCs w:val="23"/>
        </w:rPr>
      </w:pPr>
    </w:p>
    <w:p w14:paraId="3DAD78AA" w14:textId="50E1FD5F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4.3 : Emotionnel</w:t>
      </w:r>
    </w:p>
    <w:p w14:paraId="24673458" w14:textId="264FC9D8" w:rsidR="00B74072" w:rsidRDefault="00B74072" w:rsidP="00B74072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Choix de techniques pour la gestion du stress, gestion mentale</w:t>
      </w:r>
    </w:p>
    <w:p w14:paraId="2408E835" w14:textId="60C493F9" w:rsidR="000843CD" w:rsidRPr="000843CD" w:rsidRDefault="00B74072" w:rsidP="000843CD">
      <w:pPr>
        <w:pStyle w:val="Paragraphedeliste"/>
        <w:rPr>
          <w:rFonts w:ascii="Calibri" w:hAnsi="Calibri" w:cs="Calibri"/>
          <w:bCs/>
          <w:sz w:val="23"/>
          <w:szCs w:val="23"/>
        </w:rPr>
      </w:pPr>
      <w:r w:rsidRPr="005F09A2">
        <w:rPr>
          <w:rFonts w:ascii="Calibri" w:hAnsi="Calibri" w:cs="Calibri"/>
          <w:bCs/>
          <w:sz w:val="23"/>
          <w:szCs w:val="23"/>
        </w:rPr>
        <w:t>Signes d’épuisement et solutions</w:t>
      </w:r>
    </w:p>
    <w:p w14:paraId="68C41724" w14:textId="77777777" w:rsidR="000843CD" w:rsidRDefault="000843CD" w:rsidP="00B74072">
      <w:pPr>
        <w:pStyle w:val="Default"/>
        <w:ind w:left="720"/>
        <w:rPr>
          <w:color w:val="auto"/>
          <w:sz w:val="23"/>
          <w:szCs w:val="23"/>
        </w:rPr>
      </w:pPr>
    </w:p>
    <w:p w14:paraId="5B851393" w14:textId="2349DE8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4.4 : </w:t>
      </w:r>
      <w:r w:rsidR="00577411">
        <w:rPr>
          <w:color w:val="auto"/>
          <w:sz w:val="23"/>
          <w:szCs w:val="23"/>
        </w:rPr>
        <w:t>E</w:t>
      </w:r>
      <w:r w:rsidR="000843CD">
        <w:rPr>
          <w:color w:val="auto"/>
          <w:sz w:val="23"/>
          <w:szCs w:val="23"/>
        </w:rPr>
        <w:t>nergétique</w:t>
      </w:r>
    </w:p>
    <w:p w14:paraId="7D82F04E" w14:textId="646C0759" w:rsid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Choix de techniques éne</w:t>
      </w:r>
      <w:r w:rsidR="000B4430">
        <w:rPr>
          <w:color w:val="auto"/>
          <w:sz w:val="23"/>
          <w:szCs w:val="23"/>
        </w:rPr>
        <w:t>rgétiques naturelles pour aider</w:t>
      </w:r>
      <w:r>
        <w:rPr>
          <w:color w:val="auto"/>
          <w:sz w:val="23"/>
          <w:szCs w:val="23"/>
        </w:rPr>
        <w:t xml:space="preserve"> à se calmer ou retrouver de l’énergie</w:t>
      </w:r>
    </w:p>
    <w:p w14:paraId="29232EAC" w14:textId="4DDFF6B9" w:rsidR="000843CD" w:rsidRP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Technique de récupération rapide, prévenir les troubles du sommeil et le surmenage.</w:t>
      </w:r>
    </w:p>
    <w:p w14:paraId="26215842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0D195701" w14:textId="77777777" w:rsidR="00B74072" w:rsidRDefault="00B74072" w:rsidP="00577411">
      <w:pPr>
        <w:pStyle w:val="Default"/>
        <w:rPr>
          <w:color w:val="auto"/>
          <w:sz w:val="23"/>
          <w:szCs w:val="23"/>
        </w:rPr>
      </w:pPr>
    </w:p>
    <w:p w14:paraId="6B57E708" w14:textId="77777777" w:rsidR="00DE1399" w:rsidRPr="009C2F38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L’ergonomie et les postures physiques à adopter,</w:t>
      </w:r>
    </w:p>
    <w:p w14:paraId="26470622" w14:textId="1F62CEBB" w:rsidR="00DE1399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les équipements de matériel médical à maîtriser (partenariat prévu avec un</w:t>
      </w:r>
      <w:r w:rsidR="00C0015E">
        <w:rPr>
          <w:rFonts w:asciiTheme="minorHAnsi" w:hAnsiTheme="minorHAnsi" w:cstheme="minorHAnsi"/>
          <w:color w:val="auto"/>
          <w:sz w:val="23"/>
          <w:szCs w:val="23"/>
        </w:rPr>
        <w:t>e société d’équipement médical</w:t>
      </w:r>
      <w:r w:rsidR="000B4430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087185AB" w14:textId="77777777" w:rsidR="00DE4077" w:rsidRPr="009C2F38" w:rsidRDefault="00DE4077" w:rsidP="00DE1399">
      <w:pPr>
        <w:pStyle w:val="Default"/>
        <w:rPr>
          <w:rStyle w:val="efl-tatxt1"/>
          <w:color w:val="auto"/>
          <w:sz w:val="23"/>
          <w:szCs w:val="23"/>
        </w:rPr>
      </w:pPr>
    </w:p>
    <w:p w14:paraId="0DC3134E" w14:textId="77777777" w:rsidR="00DE1399" w:rsidRDefault="00DE1399" w:rsidP="00DE1399">
      <w:pPr>
        <w:rPr>
          <w:sz w:val="23"/>
          <w:szCs w:val="23"/>
        </w:rPr>
      </w:pPr>
      <w:r w:rsidRPr="009C2F38">
        <w:rPr>
          <w:sz w:val="23"/>
          <w:szCs w:val="23"/>
        </w:rPr>
        <w:t>Parallèlement à la formation un coaching est systématiquement proposé aux aidants ainsi qu’un support en E-learning faisant intégralement partie de la formation.</w:t>
      </w:r>
    </w:p>
    <w:p w14:paraId="33E336FB" w14:textId="77777777" w:rsidR="00580DCB" w:rsidRDefault="00580DCB">
      <w:pPr>
        <w:rPr>
          <w:b/>
        </w:rPr>
      </w:pPr>
    </w:p>
    <w:p w14:paraId="2EC11998" w14:textId="77777777" w:rsidR="00580DCB" w:rsidRDefault="00580DCB">
      <w:pPr>
        <w:rPr>
          <w:b/>
        </w:rPr>
      </w:pPr>
    </w:p>
    <w:p w14:paraId="655D98DD" w14:textId="278B03DD" w:rsidR="00E7566A" w:rsidRPr="00DE1399" w:rsidRDefault="00EA0BF6">
      <w:pPr>
        <w:rPr>
          <w:b/>
        </w:rPr>
      </w:pPr>
      <w:r>
        <w:rPr>
          <w:b/>
        </w:rPr>
        <w:t>V</w:t>
      </w:r>
      <w:r w:rsidR="00D12312">
        <w:rPr>
          <w:b/>
        </w:rPr>
        <w:t xml:space="preserve"> - </w:t>
      </w:r>
      <w:r w:rsidR="00DE1399" w:rsidRPr="00DE1399">
        <w:rPr>
          <w:b/>
        </w:rPr>
        <w:t xml:space="preserve">UN TRONC COMMUN : Acquisition d’une compétence spécifique </w:t>
      </w:r>
    </w:p>
    <w:p w14:paraId="52BE3B70" w14:textId="77777777" w:rsidR="00E7566A" w:rsidRDefault="00E7566A"/>
    <w:p w14:paraId="25E07AD8" w14:textId="2C0B9F6A" w:rsidR="00E7566A" w:rsidRPr="004A6961" w:rsidRDefault="00DE1399" w:rsidP="00E7566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Une</w:t>
      </w:r>
      <w:r w:rsidR="00E7566A" w:rsidRPr="004A6961">
        <w:rPr>
          <w:b/>
          <w:color w:val="auto"/>
          <w:sz w:val="23"/>
          <w:szCs w:val="23"/>
        </w:rPr>
        <w:t xml:space="preserve"> formation courte </w:t>
      </w:r>
      <w:r w:rsidR="00E7566A">
        <w:rPr>
          <w:b/>
          <w:color w:val="auto"/>
          <w:sz w:val="23"/>
          <w:szCs w:val="23"/>
        </w:rPr>
        <w:t xml:space="preserve">de </w:t>
      </w:r>
      <w:r w:rsidR="000843CD">
        <w:rPr>
          <w:b/>
          <w:color w:val="auto"/>
          <w:sz w:val="23"/>
          <w:szCs w:val="23"/>
        </w:rPr>
        <w:t>12</w:t>
      </w:r>
      <w:r w:rsidR="00E7566A">
        <w:rPr>
          <w:b/>
          <w:color w:val="auto"/>
          <w:sz w:val="23"/>
          <w:szCs w:val="23"/>
        </w:rPr>
        <w:t xml:space="preserve"> ateliers avec attestation de présence pour prise en charge employeur :</w:t>
      </w:r>
    </w:p>
    <w:p w14:paraId="2FD5818B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2CD77981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15D12B1" w14:textId="77777777" w:rsidR="00E7566A" w:rsidRPr="00EA1685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A2D9405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60C26D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B3BC9C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FB964F6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66300A5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6F1C742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31A127E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0E84AF0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1947016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14:paraId="669CE7E3" w14:textId="77777777" w:rsidR="00E7566A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14:paraId="2C78DEE2" w14:textId="77777777" w:rsidR="00E7566A" w:rsidRPr="00E94F78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14:paraId="340B61C3" w14:textId="77777777" w:rsidR="00E7566A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14:paraId="33B251A1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AF25485" w14:textId="2F70B538" w:rsidR="00E7566A" w:rsidRPr="00E94F78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</w:t>
      </w:r>
      <w:r w:rsidR="00DE1399">
        <w:rPr>
          <w:bCs/>
          <w:color w:val="auto"/>
          <w:sz w:val="23"/>
          <w:szCs w:val="23"/>
        </w:rPr>
        <w:t xml:space="preserve">Intervention en binôme avec </w:t>
      </w:r>
      <w:r>
        <w:rPr>
          <w:bCs/>
          <w:color w:val="auto"/>
          <w:sz w:val="23"/>
          <w:szCs w:val="23"/>
        </w:rPr>
        <w:t>une psychologue</w:t>
      </w:r>
      <w:r w:rsidR="00DE1399">
        <w:rPr>
          <w:bCs/>
          <w:color w:val="auto"/>
          <w:sz w:val="23"/>
          <w:szCs w:val="23"/>
        </w:rPr>
        <w:t xml:space="preserve"> et un praticien en thérapie complémentaire (médecine douce et alternative)</w:t>
      </w:r>
      <w:r>
        <w:rPr>
          <w:bCs/>
          <w:color w:val="auto"/>
          <w:sz w:val="23"/>
          <w:szCs w:val="23"/>
        </w:rPr>
        <w:t>.</w:t>
      </w:r>
    </w:p>
    <w:p w14:paraId="1DA153A7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112DF45" w14:textId="77777777" w:rsidR="00E7566A" w:rsidRPr="00D67476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50 € la séance individuelle d’1 h.</w:t>
      </w:r>
    </w:p>
    <w:p w14:paraId="5C0C3D58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F1A29F9" w14:textId="77777777" w:rsidR="00D12312" w:rsidRDefault="00D12312" w:rsidP="00DE1399">
      <w:pPr>
        <w:pStyle w:val="Default"/>
        <w:rPr>
          <w:b/>
          <w:bCs/>
          <w:color w:val="auto"/>
          <w:sz w:val="23"/>
          <w:szCs w:val="23"/>
        </w:rPr>
      </w:pPr>
    </w:p>
    <w:p w14:paraId="59460004" w14:textId="05FB6744" w:rsidR="00DE1399" w:rsidRDefault="004353FA" w:rsidP="00DE139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D12312">
        <w:rPr>
          <w:b/>
          <w:bCs/>
          <w:color w:val="auto"/>
        </w:rPr>
        <w:t xml:space="preserve">I – </w:t>
      </w:r>
      <w:r w:rsidR="00DE1399" w:rsidRPr="009C2F38">
        <w:rPr>
          <w:b/>
          <w:bCs/>
          <w:color w:val="auto"/>
        </w:rPr>
        <w:t xml:space="preserve">Nos </w:t>
      </w:r>
      <w:r w:rsidR="00D12312">
        <w:rPr>
          <w:b/>
          <w:bCs/>
          <w:color w:val="auto"/>
        </w:rPr>
        <w:t xml:space="preserve">interventions </w:t>
      </w:r>
      <w:r w:rsidR="00DE1399" w:rsidRPr="009C2F38">
        <w:rPr>
          <w:b/>
          <w:bCs/>
          <w:color w:val="auto"/>
        </w:rPr>
        <w:t xml:space="preserve">de conseil sont menées </w:t>
      </w:r>
      <w:r w:rsidR="00DE1399">
        <w:rPr>
          <w:b/>
          <w:bCs/>
          <w:color w:val="auto"/>
        </w:rPr>
        <w:t xml:space="preserve">parallèlement </w:t>
      </w:r>
      <w:r w:rsidR="00DE1399" w:rsidRPr="009C2F38">
        <w:rPr>
          <w:b/>
          <w:bCs/>
          <w:color w:val="auto"/>
        </w:rPr>
        <w:t xml:space="preserve">: </w:t>
      </w:r>
    </w:p>
    <w:p w14:paraId="4AC59826" w14:textId="77777777" w:rsidR="00D12312" w:rsidRPr="00D12312" w:rsidRDefault="00D12312" w:rsidP="00DE1399">
      <w:pPr>
        <w:pStyle w:val="Default"/>
        <w:rPr>
          <w:b/>
          <w:bCs/>
          <w:color w:val="auto"/>
        </w:rPr>
      </w:pPr>
    </w:p>
    <w:p w14:paraId="6D7B6FC5" w14:textId="63FFADDF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D12312">
        <w:rPr>
          <w:color w:val="auto"/>
          <w:sz w:val="23"/>
          <w:szCs w:val="23"/>
        </w:rPr>
        <w:t>, pour les collaborateurs pour :</w:t>
      </w:r>
    </w:p>
    <w:p w14:paraId="337BBBFF" w14:textId="4A1B6371" w:rsidR="00DE1399" w:rsidRDefault="00DE1399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D12312">
        <w:rPr>
          <w:rFonts w:cstheme="minorHAnsi"/>
          <w:sz w:val="23"/>
          <w:szCs w:val="23"/>
        </w:rPr>
        <w:t xml:space="preserve">un </w:t>
      </w:r>
      <w:r w:rsidRPr="00862EFE">
        <w:rPr>
          <w:rFonts w:cstheme="minorHAnsi"/>
          <w:sz w:val="23"/>
          <w:szCs w:val="23"/>
        </w:rPr>
        <w:t xml:space="preserve">accompagnement individualisé </w:t>
      </w:r>
      <w:r w:rsidR="00D12312">
        <w:rPr>
          <w:rFonts w:cstheme="minorHAnsi"/>
          <w:sz w:val="23"/>
          <w:szCs w:val="23"/>
        </w:rPr>
        <w:t xml:space="preserve">des salariés d’entreprise en difficulté de santé </w:t>
      </w:r>
      <w:r w:rsidRPr="00862EFE">
        <w:rPr>
          <w:rFonts w:cstheme="minorHAnsi"/>
          <w:sz w:val="23"/>
          <w:szCs w:val="23"/>
        </w:rPr>
        <w:t>dans le cadre de la SQVT (Santé et Qualité de Vie au Travail)</w:t>
      </w:r>
      <w:r w:rsidR="00D12312">
        <w:rPr>
          <w:rFonts w:cstheme="minorHAnsi"/>
          <w:sz w:val="23"/>
          <w:szCs w:val="23"/>
        </w:rPr>
        <w:t>,</w:t>
      </w:r>
    </w:p>
    <w:p w14:paraId="7CA9962F" w14:textId="77777777" w:rsidR="00D12312" w:rsidRDefault="00D12312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la prévention du maintien en emploi,</w:t>
      </w:r>
    </w:p>
    <w:p w14:paraId="0FCFA8BC" w14:textId="1C32BAD2" w:rsidR="00D12312" w:rsidRPr="00862EFE" w:rsidRDefault="00D12312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rFonts w:cstheme="minorHAnsi"/>
          <w:sz w:val="23"/>
          <w:szCs w:val="23"/>
        </w:rPr>
        <w:t>- la facilitation pour un retour à la vie active après une interruption liée à une difficulté de santé ou d’une mise en indisponibilité pour être aidant à temps plein.</w:t>
      </w:r>
    </w:p>
    <w:p w14:paraId="2CE800FA" w14:textId="77777777" w:rsidR="00DE1399" w:rsidRDefault="00DE1399" w:rsidP="00DE1399">
      <w:pPr>
        <w:rPr>
          <w:rFonts w:cstheme="minorHAnsi"/>
          <w:b/>
          <w:bCs/>
        </w:rPr>
      </w:pPr>
    </w:p>
    <w:p w14:paraId="5B7A3A67" w14:textId="77777777" w:rsidR="00DE1399" w:rsidRPr="009C2F38" w:rsidRDefault="00DE1399" w:rsidP="00DE1399">
      <w:pPr>
        <w:rPr>
          <w:rFonts w:cstheme="minorHAnsi"/>
          <w:b/>
          <w:bCs/>
        </w:rPr>
      </w:pPr>
      <w:r w:rsidRPr="009C2F38">
        <w:rPr>
          <w:rFonts w:cstheme="minorHAnsi"/>
          <w:b/>
          <w:bCs/>
        </w:rPr>
        <w:t>Accompagnement individuel des aidants actifs</w:t>
      </w:r>
    </w:p>
    <w:p w14:paraId="7B1F7B79" w14:textId="77777777" w:rsidR="00DE1399" w:rsidRDefault="00DE1399" w:rsidP="00DE1399">
      <w:pPr>
        <w:pStyle w:val="Default"/>
        <w:rPr>
          <w:b/>
          <w:bCs/>
          <w:color w:val="auto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>
        <w:rPr>
          <w:color w:val="auto"/>
          <w:sz w:val="23"/>
          <w:szCs w:val="23"/>
        </w:rPr>
        <w:t xml:space="preserve">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: Psychologue du travail</w:t>
      </w:r>
    </w:p>
    <w:p w14:paraId="01D0CD0B" w14:textId="77777777" w:rsidR="00DE1399" w:rsidRDefault="00DE1399" w:rsidP="00DE1399">
      <w:pPr>
        <w:pStyle w:val="Default"/>
        <w:rPr>
          <w:b/>
          <w:bCs/>
          <w:color w:val="auto"/>
        </w:rPr>
      </w:pPr>
    </w:p>
    <w:p w14:paraId="4256CAAE" w14:textId="77777777" w:rsidR="00DE1399" w:rsidRPr="009C2F38" w:rsidRDefault="00DE1399" w:rsidP="00DE1399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Accompagnement des aidants grâce au coaching :</w:t>
      </w:r>
    </w:p>
    <w:p w14:paraId="16AA4B15" w14:textId="77777777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14:paraId="1E0F3541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14:paraId="487AC32C" w14:textId="77777777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>
        <w:rPr>
          <w:color w:val="auto"/>
          <w:sz w:val="23"/>
          <w:szCs w:val="23"/>
        </w:rPr>
        <w:t>privée et vie professionnelle,</w:t>
      </w:r>
    </w:p>
    <w:p w14:paraId="289E508B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 faire aider.</w:t>
      </w:r>
    </w:p>
    <w:p w14:paraId="3956211F" w14:textId="77777777" w:rsidR="00DE1399" w:rsidRDefault="00DE1399" w:rsidP="00E7566A"/>
    <w:p w14:paraId="4BC77C7E" w14:textId="77777777" w:rsidR="00C208C0" w:rsidRDefault="00C208C0" w:rsidP="00E7566A"/>
    <w:p w14:paraId="3EFFB990" w14:textId="77777777" w:rsidR="00C208C0" w:rsidRDefault="00C208C0" w:rsidP="00E7566A"/>
    <w:p w14:paraId="737EABEA" w14:textId="77777777" w:rsidR="00C208C0" w:rsidRDefault="00C208C0" w:rsidP="00E7566A"/>
    <w:p w14:paraId="5D9631B5" w14:textId="77777777" w:rsidR="00C208C0" w:rsidRDefault="00C208C0" w:rsidP="00E7566A"/>
    <w:p w14:paraId="65FDD6C7" w14:textId="77777777" w:rsidR="00C208C0" w:rsidRDefault="00C208C0" w:rsidP="00E7566A"/>
    <w:p w14:paraId="56256AF5" w14:textId="77777777" w:rsidR="00C208C0" w:rsidRDefault="00C208C0" w:rsidP="00E7566A"/>
    <w:p w14:paraId="74850A99" w14:textId="77777777" w:rsidR="00C208C0" w:rsidRDefault="00C208C0" w:rsidP="00E7566A"/>
    <w:p w14:paraId="2EF4885E" w14:textId="1E440513" w:rsidR="00C208C0" w:rsidRPr="00812C2C" w:rsidRDefault="00AC3F3F" w:rsidP="00E7566A">
      <w:pPr>
        <w:rPr>
          <w:b/>
        </w:rPr>
      </w:pPr>
      <w:r w:rsidRPr="00812C2C">
        <w:rPr>
          <w:b/>
        </w:rPr>
        <w:lastRenderedPageBreak/>
        <w:t>Contenu du projet pour soutenir la jeunesse :</w:t>
      </w:r>
    </w:p>
    <w:p w14:paraId="310B288B" w14:textId="77777777" w:rsidR="00AC3F3F" w:rsidRDefault="00AC3F3F" w:rsidP="00E7566A"/>
    <w:p w14:paraId="3283670C" w14:textId="7FFAC4AC" w:rsidR="00AC3F3F" w:rsidRDefault="00AC3F3F" w:rsidP="00E7566A">
      <w:r>
        <w:t>Maladie chroniques : 21 millions de morts par an, une véritable épidémie.</w:t>
      </w:r>
    </w:p>
    <w:p w14:paraId="65BEDE42" w14:textId="41DB490B" w:rsidR="00AC3F3F" w:rsidRDefault="00AC3F3F" w:rsidP="00E7566A">
      <w:r>
        <w:t>3</w:t>
      </w:r>
      <w:r w:rsidRPr="00AC3F3F">
        <w:rPr>
          <w:vertAlign w:val="superscript"/>
        </w:rPr>
        <w:t>ème</w:t>
      </w:r>
      <w:r>
        <w:t xml:space="preserve"> médecine : Diabète, hypertension artérielle, les maladies neurologiques, pathologies neurologiques, et </w:t>
      </w:r>
      <w:proofErr w:type="spellStart"/>
      <w:r>
        <w:t>neuroévolutives</w:t>
      </w:r>
      <w:proofErr w:type="spellEnd"/>
      <w:r>
        <w:t>, insuffisance cardiaque, insuffisance respirato</w:t>
      </w:r>
      <w:r w:rsidR="000D033D">
        <w:t>ire, développement de l’obésité.</w:t>
      </w:r>
    </w:p>
    <w:p w14:paraId="525804A7" w14:textId="77777777" w:rsidR="00AC3F3F" w:rsidRDefault="00AC3F3F" w:rsidP="00E7566A"/>
    <w:p w14:paraId="15B75DF3" w14:textId="155AABAB" w:rsidR="00AC3F3F" w:rsidRDefault="00AC3F3F" w:rsidP="00E7566A">
      <w:r>
        <w:t>Amélioration de la prévention pour anticiper et agir avant que le sujet ne soit atteint d’une maladie aigue.</w:t>
      </w:r>
    </w:p>
    <w:p w14:paraId="527889E6" w14:textId="5C42906C" w:rsidR="00AC3F3F" w:rsidRDefault="00AC3F3F" w:rsidP="00E7566A">
      <w:r>
        <w:t>Agir de façon coordonnée en favorisant le travail en équipe.</w:t>
      </w:r>
    </w:p>
    <w:p w14:paraId="0D6FA74E" w14:textId="266BE370" w:rsidR="00511E85" w:rsidRDefault="00511E85" w:rsidP="00E7566A">
      <w:r>
        <w:t>Qui dit maladies chroniques dit forcément coordination des soins avec infirmières, psychologues, diététiciens, avec assistante sociale, pharm</w:t>
      </w:r>
      <w:r w:rsidR="000D033D">
        <w:t>acien, diététicien et thérapies complémentaire à la médecine conventionnelle.</w:t>
      </w:r>
    </w:p>
    <w:p w14:paraId="512FFB00" w14:textId="77777777" w:rsidR="00511E85" w:rsidRDefault="00511E85" w:rsidP="00E7566A"/>
    <w:p w14:paraId="4357FF3B" w14:textId="060426D6" w:rsidR="00511E85" w:rsidRDefault="00511E85" w:rsidP="00E7566A">
      <w:r>
        <w:t>La maladie chronique ce n’est pas qu’un dysfonctionnement d’organes. Il faut aussi vivre avec,</w:t>
      </w:r>
      <w:r w:rsidR="000D033D">
        <w:t xml:space="preserve"> il y a une composante sociale et </w:t>
      </w:r>
      <w:r>
        <w:t>une composante psychologique.</w:t>
      </w:r>
    </w:p>
    <w:p w14:paraId="6FC67BC0" w14:textId="466015E9" w:rsidR="00511E85" w:rsidRDefault="00511E85" w:rsidP="00E7566A">
      <w:r>
        <w:t xml:space="preserve">Les maladies mentales font partie des maladies chroniques. </w:t>
      </w:r>
    </w:p>
    <w:p w14:paraId="6F356089" w14:textId="77777777" w:rsidR="00511E85" w:rsidRDefault="00511E85" w:rsidP="00E7566A"/>
    <w:p w14:paraId="6DC56040" w14:textId="7D1097A7" w:rsidR="00511E85" w:rsidRDefault="00511E85" w:rsidP="00E7566A">
      <w:r>
        <w:t>Exemple : 4000 autistes qui ont quitté la France pour être soignés en Belgique.</w:t>
      </w:r>
    </w:p>
    <w:p w14:paraId="0096E0D3" w14:textId="489204AF" w:rsidR="00511E85" w:rsidRDefault="00812C2C" w:rsidP="00E7566A">
      <w:r>
        <w:t xml:space="preserve">Pour les </w:t>
      </w:r>
      <w:r w:rsidR="00511E85">
        <w:t>maladies mentales : éviter que les personnes en souffrance psychique ne se retrouve</w:t>
      </w:r>
      <w:r w:rsidR="0097387A">
        <w:t>nt</w:t>
      </w:r>
      <w:r>
        <w:t xml:space="preserve"> en prison ou dans la rue. L’objectif est d’intégrer la</w:t>
      </w:r>
      <w:r w:rsidR="00511E85">
        <w:t xml:space="preserve"> dimension </w:t>
      </w:r>
      <w:r>
        <w:t>sociale et psychologique de la souffrance psychique.</w:t>
      </w:r>
    </w:p>
    <w:p w14:paraId="141F2EC5" w14:textId="77777777" w:rsidR="00AC3F3F" w:rsidRDefault="00AC3F3F" w:rsidP="00E7566A"/>
    <w:p w14:paraId="79710E99" w14:textId="77777777" w:rsidR="00C208C0" w:rsidRDefault="00C208C0" w:rsidP="00E7566A">
      <w:bookmarkStart w:id="0" w:name="_GoBack"/>
      <w:bookmarkEnd w:id="0"/>
    </w:p>
    <w:sectPr w:rsidR="00C208C0" w:rsidSect="001E3BD1">
      <w:headerReference w:type="default" r:id="rId8"/>
      <w:footerReference w:type="default" r:id="rId9"/>
      <w:pgSz w:w="11900" w:h="16840"/>
      <w:pgMar w:top="1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5958B" w14:textId="77777777" w:rsidR="000E3372" w:rsidRDefault="000E3372" w:rsidP="0082335D">
      <w:r>
        <w:separator/>
      </w:r>
    </w:p>
  </w:endnote>
  <w:endnote w:type="continuationSeparator" w:id="0">
    <w:p w14:paraId="2D8DF13A" w14:textId="77777777" w:rsidR="000E3372" w:rsidRDefault="000E3372" w:rsidP="008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A899" w14:textId="77777777" w:rsid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bookmarkStart w:id="1" w:name="_26in1rg" w:colFirst="0" w:colLast="0"/>
    <w:bookmarkEnd w:id="1"/>
    <w:r w:rsidRPr="001E3BD1">
      <w:rPr>
        <w:rFonts w:asciiTheme="majorHAnsi" w:eastAsia="PT Sans" w:hAnsiTheme="majorHAnsi" w:cstheme="majorHAnsi"/>
        <w:color w:val="808080"/>
        <w:sz w:val="20"/>
        <w:szCs w:val="20"/>
      </w:rPr>
      <w:t xml:space="preserve">Société KHEPRI FORMATION– Centre de Formation SAS au capital de 10 000 € </w:t>
    </w:r>
    <w:r w:rsidRPr="001E3BD1">
      <w:rPr>
        <w:rFonts w:asciiTheme="majorHAnsi" w:eastAsia="PT Sans" w:hAnsiTheme="majorHAnsi" w:cstheme="majorHAnsi"/>
        <w:color w:val="808080"/>
        <w:sz w:val="20"/>
        <w:szCs w:val="20"/>
      </w:rPr>
      <w:br/>
      <w:t xml:space="preserve">188 GR rue Charles de Gaulle -  94130 NOGENT SUR MARNE - 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Tél. :+33 (0)1 84 25 22 87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br/>
      <w:t xml:space="preserve">RCS Créteil 811 445 410 00012  – APE 8690F – N° TVA </w:t>
    </w:r>
    <w:r w:rsidRPr="001E3BD1">
      <w:rPr>
        <w:rFonts w:asciiTheme="majorHAnsi" w:eastAsia="Helvetica Neue" w:hAnsiTheme="majorHAnsi" w:cstheme="majorHAnsi"/>
        <w:color w:val="7F7F7F"/>
        <w:sz w:val="20"/>
        <w:szCs w:val="20"/>
      </w:rPr>
      <w:t>FR 89811445410</w:t>
    </w:r>
    <w:r>
      <w:rPr>
        <w:rFonts w:asciiTheme="majorHAnsi" w:eastAsia="Helvetica Neue" w:hAnsiTheme="majorHAnsi" w:cstheme="majorHAnsi"/>
        <w:color w:val="808080"/>
        <w:sz w:val="20"/>
        <w:szCs w:val="20"/>
      </w:rPr>
      <w:t>-</w:t>
    </w:r>
  </w:p>
  <w:p w14:paraId="27678057" w14:textId="1E4DD139" w:rsidR="0082335D" w:rsidRP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91F72" w14:textId="77777777" w:rsidR="000E3372" w:rsidRDefault="000E3372" w:rsidP="0082335D">
      <w:r>
        <w:separator/>
      </w:r>
    </w:p>
  </w:footnote>
  <w:footnote w:type="continuationSeparator" w:id="0">
    <w:p w14:paraId="3BD87F3C" w14:textId="77777777" w:rsidR="000E3372" w:rsidRDefault="000E3372" w:rsidP="0082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269415"/>
      <w:docPartObj>
        <w:docPartGallery w:val="Page Numbers (Top of Page)"/>
        <w:docPartUnique/>
      </w:docPartObj>
    </w:sdtPr>
    <w:sdtEndPr/>
    <w:sdtContent>
      <w:p w14:paraId="3E718FD9" w14:textId="46D8F391" w:rsidR="001E3BD1" w:rsidRDefault="001E3BD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33D">
          <w:rPr>
            <w:noProof/>
          </w:rPr>
          <w:t>4</w:t>
        </w:r>
        <w:r>
          <w:fldChar w:fldCharType="end"/>
        </w:r>
      </w:p>
    </w:sdtContent>
  </w:sdt>
  <w:p w14:paraId="73AFF25D" w14:textId="77777777" w:rsidR="001E3BD1" w:rsidRDefault="001E3B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24F"/>
    <w:multiLevelType w:val="hybridMultilevel"/>
    <w:tmpl w:val="4742FC08"/>
    <w:lvl w:ilvl="0" w:tplc="A46A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01504"/>
    <w:rsid w:val="000843CD"/>
    <w:rsid w:val="000B4430"/>
    <w:rsid w:val="000D033D"/>
    <w:rsid w:val="000E3372"/>
    <w:rsid w:val="00106787"/>
    <w:rsid w:val="00151540"/>
    <w:rsid w:val="001629E8"/>
    <w:rsid w:val="001642CD"/>
    <w:rsid w:val="001953C0"/>
    <w:rsid w:val="001B76A9"/>
    <w:rsid w:val="001E3BD1"/>
    <w:rsid w:val="00294922"/>
    <w:rsid w:val="002A0005"/>
    <w:rsid w:val="00312000"/>
    <w:rsid w:val="00345AA3"/>
    <w:rsid w:val="003611C7"/>
    <w:rsid w:val="00385AF1"/>
    <w:rsid w:val="003F2124"/>
    <w:rsid w:val="004353FA"/>
    <w:rsid w:val="00472E9D"/>
    <w:rsid w:val="00477449"/>
    <w:rsid w:val="00511E85"/>
    <w:rsid w:val="00551BDB"/>
    <w:rsid w:val="00577411"/>
    <w:rsid w:val="00580DCB"/>
    <w:rsid w:val="00593B4E"/>
    <w:rsid w:val="005F09A2"/>
    <w:rsid w:val="005F4586"/>
    <w:rsid w:val="006A6FBC"/>
    <w:rsid w:val="006C1F16"/>
    <w:rsid w:val="006E115A"/>
    <w:rsid w:val="006E4310"/>
    <w:rsid w:val="00705A63"/>
    <w:rsid w:val="00760B9B"/>
    <w:rsid w:val="008020AE"/>
    <w:rsid w:val="00806076"/>
    <w:rsid w:val="00812C2C"/>
    <w:rsid w:val="00820018"/>
    <w:rsid w:val="0082335D"/>
    <w:rsid w:val="008352D5"/>
    <w:rsid w:val="00862EFE"/>
    <w:rsid w:val="0095336E"/>
    <w:rsid w:val="0097387A"/>
    <w:rsid w:val="009B6108"/>
    <w:rsid w:val="009E26FD"/>
    <w:rsid w:val="00A50F18"/>
    <w:rsid w:val="00AC3F3F"/>
    <w:rsid w:val="00B11FAB"/>
    <w:rsid w:val="00B325DC"/>
    <w:rsid w:val="00B6683D"/>
    <w:rsid w:val="00B74072"/>
    <w:rsid w:val="00C0015E"/>
    <w:rsid w:val="00C07DBE"/>
    <w:rsid w:val="00C208C0"/>
    <w:rsid w:val="00CB786A"/>
    <w:rsid w:val="00CF5663"/>
    <w:rsid w:val="00D12312"/>
    <w:rsid w:val="00D55D11"/>
    <w:rsid w:val="00DE1399"/>
    <w:rsid w:val="00DE4077"/>
    <w:rsid w:val="00E120D4"/>
    <w:rsid w:val="00E273E8"/>
    <w:rsid w:val="00E55E5A"/>
    <w:rsid w:val="00E7566A"/>
    <w:rsid w:val="00EA0BF6"/>
    <w:rsid w:val="00EA1685"/>
    <w:rsid w:val="00F25297"/>
    <w:rsid w:val="00FA1C6D"/>
    <w:rsid w:val="00FC1CDB"/>
    <w:rsid w:val="00FD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l-tatxt1">
    <w:name w:val="efl-ta_txt1"/>
    <w:basedOn w:val="Policepardfaut"/>
    <w:rsid w:val="00593B4E"/>
  </w:style>
  <w:style w:type="paragraph" w:customStyle="1" w:styleId="Default">
    <w:name w:val="Default"/>
    <w:basedOn w:val="Normal"/>
    <w:rsid w:val="00593B4E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62E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5D"/>
  </w:style>
  <w:style w:type="paragraph" w:styleId="Pieddepage">
    <w:name w:val="footer"/>
    <w:basedOn w:val="Normal"/>
    <w:link w:val="Pieddepag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35D"/>
  </w:style>
  <w:style w:type="paragraph" w:customStyle="1" w:styleId="Normal1">
    <w:name w:val="Normal1"/>
    <w:rsid w:val="001E3BD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Compte Microsoft</cp:lastModifiedBy>
  <cp:revision>5</cp:revision>
  <cp:lastPrinted>2021-10-19T14:21:00Z</cp:lastPrinted>
  <dcterms:created xsi:type="dcterms:W3CDTF">2021-11-04T23:14:00Z</dcterms:created>
  <dcterms:modified xsi:type="dcterms:W3CDTF">2021-11-05T07:22:00Z</dcterms:modified>
</cp:coreProperties>
</file>