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4944E" w14:textId="77777777" w:rsidR="00C07A5F" w:rsidRPr="007D1B50" w:rsidRDefault="00ED064B" w:rsidP="00113597">
      <w:pPr>
        <w:pStyle w:val="Titre"/>
        <w:spacing w:line="336" w:lineRule="auto"/>
        <w:jc w:val="center"/>
        <w:rPr>
          <w:rFonts w:ascii="Helvetica" w:hAnsi="Helvetica"/>
          <w:i w:val="0"/>
          <w:sz w:val="62"/>
          <w:szCs w:val="62"/>
        </w:rPr>
      </w:pPr>
      <w:bookmarkStart w:id="0" w:name="_GoBack"/>
      <w:bookmarkEnd w:id="0"/>
      <w:r w:rsidRPr="007D1B50">
        <w:rPr>
          <w:rFonts w:ascii="Helvetica" w:hAnsi="Helvetica"/>
          <w:i w:val="0"/>
          <w:sz w:val="62"/>
          <w:szCs w:val="62"/>
        </w:rPr>
        <w:t xml:space="preserve">Modèle de </w:t>
      </w:r>
      <w:r w:rsidR="00874347" w:rsidRPr="007D1B50">
        <w:rPr>
          <w:rFonts w:ascii="Helvetica" w:hAnsi="Helvetica"/>
          <w:i w:val="0"/>
          <w:sz w:val="62"/>
          <w:szCs w:val="62"/>
        </w:rPr>
        <w:t>Convention Cadre</w:t>
      </w:r>
    </w:p>
    <w:p w14:paraId="52AA5D89" w14:textId="77777777" w:rsidR="00ED064B" w:rsidRDefault="00ED064B" w:rsidP="00113597">
      <w:pPr>
        <w:spacing w:line="336" w:lineRule="auto"/>
        <w:ind w:firstLine="0"/>
        <w:jc w:val="both"/>
      </w:pPr>
    </w:p>
    <w:p w14:paraId="6CD32B81" w14:textId="77777777" w:rsidR="00ED064B" w:rsidRPr="007D1B50" w:rsidRDefault="00ED064B" w:rsidP="00113597">
      <w:pPr>
        <w:pStyle w:val="Sansinterligne"/>
        <w:spacing w:line="336" w:lineRule="auto"/>
        <w:jc w:val="both"/>
        <w:rPr>
          <w:i/>
        </w:rPr>
      </w:pPr>
      <w:r w:rsidRPr="007D1B50">
        <w:rPr>
          <w:i/>
        </w:rPr>
        <w:t xml:space="preserve">Nous vous proposons ici un modèle de convention de partenariat, que vous pourrez adapter à chaque situation de partenariat, en ne gardant que les articles qui vous paraissent importants. </w:t>
      </w:r>
    </w:p>
    <w:p w14:paraId="7C38F2CA" w14:textId="77777777" w:rsidR="00ED064B" w:rsidRDefault="00ED064B" w:rsidP="00113597">
      <w:pPr>
        <w:spacing w:line="336" w:lineRule="auto"/>
        <w:jc w:val="both"/>
      </w:pPr>
    </w:p>
    <w:p w14:paraId="2FC72433" w14:textId="77777777" w:rsidR="00ED064B" w:rsidRDefault="00ED064B" w:rsidP="00113597">
      <w:pPr>
        <w:spacing w:line="336" w:lineRule="auto"/>
        <w:ind w:firstLine="0"/>
        <w:jc w:val="both"/>
      </w:pPr>
    </w:p>
    <w:p w14:paraId="05C472E6" w14:textId="77777777" w:rsidR="00ED064B" w:rsidRDefault="00ED064B" w:rsidP="00113597">
      <w:pPr>
        <w:pStyle w:val="Titre1"/>
        <w:spacing w:before="0" w:line="336" w:lineRule="auto"/>
        <w:jc w:val="both"/>
      </w:pPr>
      <w:r>
        <w:t xml:space="preserve">Préambule : </w:t>
      </w:r>
    </w:p>
    <w:p w14:paraId="5C78A823" w14:textId="77777777" w:rsidR="00D23194" w:rsidRDefault="00ED064B" w:rsidP="00113597">
      <w:pPr>
        <w:spacing w:line="336" w:lineRule="auto"/>
        <w:jc w:val="both"/>
      </w:pPr>
      <w:r>
        <w:t xml:space="preserve">Présentation d’un historique de la relation entre les partenaires. </w:t>
      </w:r>
    </w:p>
    <w:p w14:paraId="6B2A46FC" w14:textId="77777777" w:rsidR="00344767" w:rsidRDefault="00344767" w:rsidP="00113597">
      <w:pPr>
        <w:spacing w:line="336" w:lineRule="auto"/>
        <w:jc w:val="both"/>
      </w:pPr>
    </w:p>
    <w:p w14:paraId="1BD7249A" w14:textId="77777777" w:rsidR="00F07477" w:rsidRPr="00D95542" w:rsidRDefault="00D23194" w:rsidP="00113597">
      <w:pPr>
        <w:pStyle w:val="Titre1"/>
        <w:spacing w:before="0" w:line="336" w:lineRule="auto"/>
        <w:jc w:val="both"/>
      </w:pPr>
      <w:r>
        <w:t>Entre les Soussignés</w:t>
      </w:r>
    </w:p>
    <w:p w14:paraId="27A3F247" w14:textId="77777777" w:rsidR="00F07477" w:rsidRPr="00113597" w:rsidRDefault="00F07477" w:rsidP="00113597">
      <w:pPr>
        <w:pStyle w:val="Formatlibre"/>
        <w:spacing w:line="336" w:lineRule="auto"/>
        <w:ind w:right="290"/>
        <w:jc w:val="both"/>
        <w:rPr>
          <w:rFonts w:ascii="Helvetica Light" w:hAnsi="Helvetica Light"/>
        </w:rPr>
      </w:pPr>
    </w:p>
    <w:p w14:paraId="57924876" w14:textId="77777777" w:rsidR="00F07477" w:rsidRPr="00113597" w:rsidRDefault="00F07477" w:rsidP="00113597">
      <w:pPr>
        <w:pStyle w:val="Paragraphedeliste"/>
        <w:numPr>
          <w:ilvl w:val="0"/>
          <w:numId w:val="4"/>
        </w:numPr>
        <w:spacing w:line="336" w:lineRule="auto"/>
        <w:jc w:val="both"/>
        <w:rPr>
          <w:position w:val="-2"/>
        </w:rPr>
      </w:pPr>
      <w:r w:rsidRPr="00113597">
        <w:t xml:space="preserve">(Nom </w:t>
      </w:r>
      <w:r w:rsidR="00D23194" w:rsidRPr="00113597">
        <w:t xml:space="preserve">du premier organisme), </w:t>
      </w:r>
      <w:r w:rsidRPr="00113597">
        <w:t xml:space="preserve">ayant son siège social à (coordonnées de l’association), immatriculé(e) à l’INSEE sous le numéro de SIRET (votre numéro) et représenté(e) par (Prénom, NOM et fonction de la personne habilitée à représenter légalement l’organisme), </w:t>
      </w:r>
    </w:p>
    <w:p w14:paraId="21F2B953" w14:textId="77777777" w:rsidR="00F07477" w:rsidRPr="00113597" w:rsidRDefault="00D23194" w:rsidP="00113597">
      <w:pPr>
        <w:pStyle w:val="Paragraphedeliste"/>
        <w:spacing w:line="336" w:lineRule="auto"/>
        <w:ind w:left="1080" w:firstLine="0"/>
        <w:jc w:val="both"/>
        <w:rPr>
          <w:b/>
          <w:position w:val="-2"/>
        </w:rPr>
      </w:pPr>
      <w:proofErr w:type="gramStart"/>
      <w:r w:rsidRPr="00113597">
        <w:rPr>
          <w:b/>
        </w:rPr>
        <w:t>ci-après</w:t>
      </w:r>
      <w:proofErr w:type="gramEnd"/>
      <w:r w:rsidRPr="00113597">
        <w:rPr>
          <w:b/>
        </w:rPr>
        <w:t xml:space="preserve"> dénommé(e) « XXX »</w:t>
      </w:r>
      <w:r w:rsidR="00F07477" w:rsidRPr="00113597">
        <w:rPr>
          <w:b/>
        </w:rPr>
        <w:t>.</w:t>
      </w:r>
    </w:p>
    <w:p w14:paraId="77BC728D" w14:textId="77777777" w:rsidR="00F07477" w:rsidRPr="00113597" w:rsidRDefault="00F07477" w:rsidP="00113597">
      <w:pPr>
        <w:pStyle w:val="Formatlibre"/>
        <w:spacing w:line="336" w:lineRule="auto"/>
        <w:ind w:right="290"/>
        <w:jc w:val="both"/>
        <w:rPr>
          <w:rFonts w:ascii="Helvetica Light" w:hAnsi="Helvetica Light"/>
          <w:sz w:val="22"/>
          <w:szCs w:val="22"/>
        </w:rPr>
      </w:pPr>
    </w:p>
    <w:p w14:paraId="13837D6B" w14:textId="77777777" w:rsidR="00F07477" w:rsidRPr="00113597" w:rsidRDefault="00F07477" w:rsidP="00113597">
      <w:pPr>
        <w:pStyle w:val="Formatlibre"/>
        <w:spacing w:line="336" w:lineRule="auto"/>
        <w:ind w:right="290"/>
        <w:jc w:val="both"/>
        <w:rPr>
          <w:rFonts w:ascii="Helvetica Light" w:hAnsi="Helvetica Light"/>
          <w:sz w:val="22"/>
          <w:szCs w:val="22"/>
        </w:rPr>
      </w:pPr>
      <w:r w:rsidRPr="00113597">
        <w:rPr>
          <w:rFonts w:ascii="Helvetica Light" w:hAnsi="Helvetica Light"/>
          <w:sz w:val="22"/>
          <w:szCs w:val="22"/>
        </w:rPr>
        <w:t>D’une part</w:t>
      </w:r>
    </w:p>
    <w:p w14:paraId="366F1E74" w14:textId="77777777" w:rsidR="00F07477" w:rsidRPr="00113597" w:rsidRDefault="00F07477" w:rsidP="00113597">
      <w:pPr>
        <w:pStyle w:val="Formatlibre"/>
        <w:spacing w:line="336" w:lineRule="auto"/>
        <w:ind w:right="290"/>
        <w:jc w:val="both"/>
        <w:rPr>
          <w:rFonts w:ascii="Helvetica Light" w:hAnsi="Helvetica Light"/>
          <w:sz w:val="22"/>
          <w:szCs w:val="22"/>
        </w:rPr>
      </w:pPr>
    </w:p>
    <w:p w14:paraId="5FF024E6" w14:textId="77777777" w:rsidR="00F07477" w:rsidRPr="00113597" w:rsidRDefault="00F07477" w:rsidP="00113597">
      <w:pPr>
        <w:pStyle w:val="Formatlibre"/>
        <w:spacing w:line="336" w:lineRule="auto"/>
        <w:ind w:right="290"/>
        <w:jc w:val="both"/>
        <w:rPr>
          <w:rFonts w:ascii="Helvetica Light" w:hAnsi="Helvetica Light"/>
          <w:sz w:val="22"/>
          <w:szCs w:val="22"/>
        </w:rPr>
      </w:pPr>
      <w:r w:rsidRPr="00113597">
        <w:rPr>
          <w:rFonts w:ascii="Helvetica Light" w:hAnsi="Helvetica Light"/>
          <w:sz w:val="22"/>
          <w:szCs w:val="22"/>
        </w:rPr>
        <w:t>ET</w:t>
      </w:r>
    </w:p>
    <w:p w14:paraId="1AC486D0" w14:textId="77777777" w:rsidR="00F07477" w:rsidRPr="00113597" w:rsidRDefault="00F07477" w:rsidP="00113597">
      <w:pPr>
        <w:pStyle w:val="Formatlibre"/>
        <w:spacing w:line="336" w:lineRule="auto"/>
        <w:ind w:right="290"/>
        <w:jc w:val="both"/>
        <w:rPr>
          <w:rFonts w:ascii="Helvetica Light" w:hAnsi="Helvetica Light"/>
          <w:sz w:val="22"/>
          <w:szCs w:val="22"/>
        </w:rPr>
      </w:pPr>
    </w:p>
    <w:p w14:paraId="0074ABB0" w14:textId="77777777" w:rsidR="00D23194" w:rsidRPr="00113597" w:rsidRDefault="00F07477" w:rsidP="00113597">
      <w:pPr>
        <w:pStyle w:val="Formatlibre"/>
        <w:numPr>
          <w:ilvl w:val="0"/>
          <w:numId w:val="4"/>
        </w:numPr>
        <w:spacing w:line="336" w:lineRule="auto"/>
        <w:ind w:right="290"/>
        <w:jc w:val="both"/>
        <w:rPr>
          <w:rFonts w:ascii="Helvetica Light" w:hAnsi="Helvetica Light"/>
          <w:position w:val="-2"/>
          <w:sz w:val="22"/>
          <w:szCs w:val="22"/>
        </w:rPr>
      </w:pPr>
      <w:r w:rsidRPr="00113597">
        <w:rPr>
          <w:rFonts w:ascii="Helvetica Light" w:hAnsi="Helvetica Light"/>
          <w:sz w:val="22"/>
          <w:szCs w:val="22"/>
        </w:rPr>
        <w:t xml:space="preserve">(Nom </w:t>
      </w:r>
      <w:r w:rsidR="00D23194" w:rsidRPr="00113597">
        <w:rPr>
          <w:rFonts w:ascii="Helvetica Light" w:hAnsi="Helvetica Light"/>
          <w:sz w:val="22"/>
          <w:szCs w:val="22"/>
        </w:rPr>
        <w:t>du deuxième organisme),</w:t>
      </w:r>
      <w:r w:rsidRPr="00113597">
        <w:rPr>
          <w:rFonts w:ascii="Helvetica Light" w:hAnsi="Helvetica Light"/>
          <w:sz w:val="22"/>
          <w:szCs w:val="22"/>
        </w:rPr>
        <w:t xml:space="preserve"> ayant son siège social à </w:t>
      </w:r>
      <w:r w:rsidR="00D23194" w:rsidRPr="00113597">
        <w:rPr>
          <w:rFonts w:ascii="Helvetica Light" w:hAnsi="Helvetica Light"/>
          <w:sz w:val="22"/>
          <w:szCs w:val="22"/>
        </w:rPr>
        <w:t xml:space="preserve">(coordonnées de l’association), immatriculé(e) à l’INSEE sous le numéro de SIRET (votre </w:t>
      </w:r>
      <w:r w:rsidR="00D23194" w:rsidRPr="00113597">
        <w:rPr>
          <w:rFonts w:ascii="Helvetica Light" w:hAnsi="Helvetica Light"/>
          <w:sz w:val="22"/>
          <w:szCs w:val="22"/>
        </w:rPr>
        <w:lastRenderedPageBreak/>
        <w:t xml:space="preserve">numéro) et représenté(e) par (Prénom, NOM et fonction de la personne habilitée à représenter légalement l’organisme), </w:t>
      </w:r>
    </w:p>
    <w:p w14:paraId="16EB356A" w14:textId="77777777" w:rsidR="00F07477" w:rsidRPr="00113597" w:rsidRDefault="00D23194" w:rsidP="00113597">
      <w:pPr>
        <w:pStyle w:val="Formatlibre"/>
        <w:spacing w:line="336" w:lineRule="auto"/>
        <w:ind w:left="1080" w:right="290"/>
        <w:jc w:val="both"/>
        <w:rPr>
          <w:rFonts w:ascii="Helvetica Light" w:hAnsi="Helvetica Light"/>
          <w:b/>
          <w:position w:val="-2"/>
          <w:sz w:val="22"/>
          <w:szCs w:val="22"/>
        </w:rPr>
      </w:pPr>
      <w:proofErr w:type="gramStart"/>
      <w:r w:rsidRPr="00113597">
        <w:rPr>
          <w:rFonts w:ascii="Helvetica Light" w:hAnsi="Helvetica Light"/>
          <w:b/>
          <w:sz w:val="22"/>
          <w:szCs w:val="22"/>
        </w:rPr>
        <w:t>ci-après</w:t>
      </w:r>
      <w:proofErr w:type="gramEnd"/>
      <w:r w:rsidRPr="00113597">
        <w:rPr>
          <w:rFonts w:ascii="Helvetica Light" w:hAnsi="Helvetica Light"/>
          <w:b/>
          <w:sz w:val="22"/>
          <w:szCs w:val="22"/>
        </w:rPr>
        <w:t xml:space="preserve"> dénommé(e)  « YYY ».</w:t>
      </w:r>
    </w:p>
    <w:p w14:paraId="586CD902" w14:textId="77777777" w:rsidR="00F07477" w:rsidRPr="00113597" w:rsidRDefault="00F07477" w:rsidP="00113597">
      <w:pPr>
        <w:pStyle w:val="Formatlibre"/>
        <w:spacing w:line="336" w:lineRule="auto"/>
        <w:ind w:right="290"/>
        <w:jc w:val="both"/>
        <w:rPr>
          <w:rFonts w:ascii="Helvetica Light" w:hAnsi="Helvetica Light"/>
          <w:sz w:val="22"/>
          <w:szCs w:val="22"/>
        </w:rPr>
      </w:pPr>
    </w:p>
    <w:p w14:paraId="62CDFB3A" w14:textId="77777777" w:rsidR="00F07477" w:rsidRPr="00113597" w:rsidRDefault="00F07477" w:rsidP="00113597">
      <w:pPr>
        <w:pStyle w:val="Formatlibre"/>
        <w:spacing w:line="336" w:lineRule="auto"/>
        <w:ind w:right="290"/>
        <w:jc w:val="both"/>
        <w:rPr>
          <w:rFonts w:ascii="Helvetica Light" w:hAnsi="Helvetica Light"/>
          <w:sz w:val="22"/>
          <w:szCs w:val="22"/>
        </w:rPr>
      </w:pPr>
      <w:r w:rsidRPr="00113597">
        <w:rPr>
          <w:rFonts w:ascii="Helvetica Light" w:hAnsi="Helvetica Light"/>
          <w:sz w:val="22"/>
          <w:szCs w:val="22"/>
        </w:rPr>
        <w:t>D’autre part</w:t>
      </w:r>
    </w:p>
    <w:p w14:paraId="132BCBF8" w14:textId="77777777" w:rsidR="00F07477" w:rsidRPr="00113597" w:rsidRDefault="00F07477" w:rsidP="00113597">
      <w:pPr>
        <w:pStyle w:val="Formatlibre"/>
        <w:spacing w:line="336" w:lineRule="auto"/>
        <w:ind w:right="290"/>
        <w:jc w:val="both"/>
        <w:rPr>
          <w:rFonts w:ascii="Helvetica Light" w:hAnsi="Helvetica Light"/>
          <w:sz w:val="22"/>
          <w:szCs w:val="22"/>
        </w:rPr>
      </w:pPr>
    </w:p>
    <w:p w14:paraId="123CB227" w14:textId="77777777" w:rsidR="00F07477" w:rsidRPr="00113597" w:rsidRDefault="00D23194" w:rsidP="00113597">
      <w:pPr>
        <w:pStyle w:val="Formatlibre"/>
        <w:spacing w:line="336" w:lineRule="auto"/>
        <w:ind w:right="290"/>
        <w:jc w:val="both"/>
        <w:rPr>
          <w:rFonts w:ascii="Helvetica Light" w:hAnsi="Helvetica Light"/>
          <w:sz w:val="22"/>
          <w:szCs w:val="22"/>
        </w:rPr>
      </w:pPr>
      <w:r w:rsidRPr="00113597">
        <w:rPr>
          <w:rFonts w:ascii="Helvetica Light" w:hAnsi="Helvetica Light"/>
          <w:sz w:val="22"/>
          <w:szCs w:val="22"/>
        </w:rPr>
        <w:t>« XXX » et « YYY</w:t>
      </w:r>
      <w:r w:rsidR="00F07477" w:rsidRPr="00113597">
        <w:rPr>
          <w:rFonts w:ascii="Helvetica Light" w:hAnsi="Helvetica Light"/>
          <w:sz w:val="22"/>
          <w:szCs w:val="22"/>
        </w:rPr>
        <w:t> », communément dénommés « les Parties ».</w:t>
      </w:r>
    </w:p>
    <w:p w14:paraId="3D8B3977" w14:textId="77777777" w:rsidR="00ED064B" w:rsidRPr="00113597" w:rsidRDefault="00ED064B" w:rsidP="00113597">
      <w:pPr>
        <w:spacing w:line="336" w:lineRule="auto"/>
        <w:jc w:val="both"/>
      </w:pPr>
    </w:p>
    <w:p w14:paraId="21286605" w14:textId="77777777" w:rsidR="00F07477" w:rsidRPr="00D23194" w:rsidRDefault="00D23194" w:rsidP="00113597">
      <w:pPr>
        <w:pStyle w:val="Titre1"/>
        <w:spacing w:before="0" w:line="336" w:lineRule="auto"/>
        <w:jc w:val="both"/>
      </w:pPr>
      <w:r>
        <w:t xml:space="preserve">Il est préalablement exposé ce qui suit : </w:t>
      </w:r>
    </w:p>
    <w:p w14:paraId="25DE94DA" w14:textId="5B147763" w:rsidR="00F07477" w:rsidRPr="00113597" w:rsidRDefault="00F07477" w:rsidP="00113597">
      <w:pPr>
        <w:pStyle w:val="Formatlibre"/>
        <w:numPr>
          <w:ilvl w:val="0"/>
          <w:numId w:val="3"/>
        </w:numPr>
        <w:spacing w:line="336" w:lineRule="auto"/>
        <w:ind w:right="290"/>
        <w:jc w:val="both"/>
        <w:rPr>
          <w:rFonts w:ascii="Helvetica Light" w:hAnsi="Helvetica Light"/>
          <w:sz w:val="22"/>
          <w:szCs w:val="22"/>
        </w:rPr>
      </w:pPr>
      <w:r w:rsidRPr="00113597">
        <w:rPr>
          <w:rFonts w:ascii="Helvetica Light" w:hAnsi="Helvetica Light"/>
          <w:sz w:val="22"/>
          <w:szCs w:val="22"/>
        </w:rPr>
        <w:t xml:space="preserve">L’association </w:t>
      </w:r>
      <w:r w:rsidR="00D23194" w:rsidRPr="00113597">
        <w:rPr>
          <w:rFonts w:ascii="Helvetica Light" w:hAnsi="Helvetica Light"/>
          <w:sz w:val="22"/>
          <w:szCs w:val="22"/>
        </w:rPr>
        <w:t>XXX</w:t>
      </w:r>
      <w:r w:rsidRPr="00113597">
        <w:rPr>
          <w:rFonts w:ascii="Helvetica Light" w:hAnsi="Helvetica Light"/>
          <w:sz w:val="22"/>
          <w:szCs w:val="22"/>
        </w:rPr>
        <w:t xml:space="preserve">, .... (présentation de l’objet et de l’activité de la structure). </w:t>
      </w:r>
    </w:p>
    <w:p w14:paraId="67012A29" w14:textId="77777777" w:rsidR="00D23194" w:rsidRPr="00113597" w:rsidRDefault="00D23194" w:rsidP="00113597">
      <w:pPr>
        <w:pStyle w:val="Formatlibre"/>
        <w:numPr>
          <w:ilvl w:val="0"/>
          <w:numId w:val="3"/>
        </w:numPr>
        <w:spacing w:line="336" w:lineRule="auto"/>
        <w:ind w:right="290"/>
        <w:jc w:val="both"/>
        <w:rPr>
          <w:rFonts w:ascii="Helvetica Light" w:hAnsi="Helvetica Light"/>
          <w:sz w:val="22"/>
          <w:szCs w:val="22"/>
        </w:rPr>
      </w:pPr>
      <w:r w:rsidRPr="00113597">
        <w:rPr>
          <w:rFonts w:ascii="Helvetica Light" w:hAnsi="Helvetica Light"/>
          <w:sz w:val="22"/>
          <w:szCs w:val="22"/>
        </w:rPr>
        <w:t>L’association YYY, …</w:t>
      </w:r>
    </w:p>
    <w:p w14:paraId="32BB653A" w14:textId="77777777" w:rsidR="00D23194" w:rsidRPr="00113597" w:rsidRDefault="00D23194" w:rsidP="00113597">
      <w:pPr>
        <w:pStyle w:val="Formatlibre"/>
        <w:numPr>
          <w:ilvl w:val="0"/>
          <w:numId w:val="3"/>
        </w:numPr>
        <w:spacing w:line="336" w:lineRule="auto"/>
        <w:ind w:right="290"/>
        <w:jc w:val="both"/>
        <w:rPr>
          <w:rFonts w:ascii="Helvetica Light" w:hAnsi="Helvetica Light"/>
          <w:sz w:val="22"/>
          <w:szCs w:val="22"/>
        </w:rPr>
      </w:pPr>
      <w:r w:rsidRPr="00113597">
        <w:rPr>
          <w:rFonts w:ascii="Helvetica Light" w:hAnsi="Helvetica Light"/>
          <w:sz w:val="22"/>
          <w:szCs w:val="22"/>
        </w:rPr>
        <w:t>Leurs motivations à s’engager autour de cette convention de partenariat.</w:t>
      </w:r>
    </w:p>
    <w:p w14:paraId="5A271EFC" w14:textId="77777777" w:rsidR="00D23194" w:rsidRPr="00113597" w:rsidRDefault="00D23194" w:rsidP="00113597">
      <w:pPr>
        <w:pStyle w:val="Formatlibre"/>
        <w:spacing w:line="336" w:lineRule="auto"/>
        <w:ind w:right="290"/>
        <w:jc w:val="both"/>
        <w:rPr>
          <w:rFonts w:ascii="Helvetica Light" w:hAnsi="Helvetica Light"/>
          <w:sz w:val="22"/>
          <w:szCs w:val="22"/>
        </w:rPr>
      </w:pPr>
    </w:p>
    <w:p w14:paraId="29DC9D3D" w14:textId="77777777" w:rsidR="00D23194" w:rsidRPr="00113597" w:rsidRDefault="00D23194" w:rsidP="00113597">
      <w:pPr>
        <w:pStyle w:val="Formatlibre"/>
        <w:spacing w:line="336" w:lineRule="auto"/>
        <w:ind w:right="290"/>
        <w:jc w:val="both"/>
        <w:rPr>
          <w:rFonts w:ascii="Helvetica Light" w:hAnsi="Helvetica Light"/>
          <w:sz w:val="22"/>
          <w:szCs w:val="22"/>
        </w:rPr>
      </w:pPr>
    </w:p>
    <w:p w14:paraId="0F88F206" w14:textId="77777777" w:rsidR="00D23194" w:rsidRPr="00113597" w:rsidRDefault="00D23194" w:rsidP="00113597">
      <w:pPr>
        <w:pStyle w:val="Formatlibre"/>
        <w:spacing w:line="336" w:lineRule="auto"/>
        <w:ind w:right="290"/>
        <w:jc w:val="both"/>
        <w:rPr>
          <w:rFonts w:ascii="Helvetica Light" w:hAnsi="Helvetica Light"/>
          <w:sz w:val="22"/>
          <w:szCs w:val="22"/>
        </w:rPr>
      </w:pPr>
    </w:p>
    <w:p w14:paraId="13B980E3" w14:textId="77777777" w:rsidR="00D23194" w:rsidRPr="00113597" w:rsidRDefault="00D23194" w:rsidP="00113597">
      <w:pPr>
        <w:pStyle w:val="Formatlibre"/>
        <w:spacing w:line="336" w:lineRule="auto"/>
        <w:ind w:right="290"/>
        <w:jc w:val="both"/>
        <w:rPr>
          <w:rFonts w:ascii="Helvetica Light" w:hAnsi="Helvetica Light"/>
          <w:sz w:val="22"/>
          <w:szCs w:val="22"/>
        </w:rPr>
      </w:pPr>
    </w:p>
    <w:p w14:paraId="0A328C00" w14:textId="77777777" w:rsidR="00F07477" w:rsidRDefault="00D23194" w:rsidP="00113597">
      <w:pPr>
        <w:pStyle w:val="Titre1"/>
        <w:spacing w:before="0" w:line="336" w:lineRule="auto"/>
        <w:jc w:val="both"/>
      </w:pPr>
      <w:r>
        <w:t xml:space="preserve">Il est arrêté ce qui suit : </w:t>
      </w:r>
    </w:p>
    <w:p w14:paraId="4FF214D4" w14:textId="77777777" w:rsidR="00344767" w:rsidRPr="00344767" w:rsidRDefault="00344767" w:rsidP="00344767"/>
    <w:p w14:paraId="50319E03" w14:textId="77777777" w:rsidR="00ED064B" w:rsidRDefault="00ED064B" w:rsidP="00113597">
      <w:pPr>
        <w:pStyle w:val="Titre2"/>
        <w:spacing w:before="0" w:line="336" w:lineRule="auto"/>
        <w:jc w:val="both"/>
      </w:pPr>
      <w:r>
        <w:t xml:space="preserve">Article 1 : </w:t>
      </w:r>
      <w:r w:rsidR="00D57300">
        <w:t>Objet de la convention</w:t>
      </w:r>
    </w:p>
    <w:p w14:paraId="1A87B3E8" w14:textId="77777777" w:rsidR="00ED064B" w:rsidRPr="00113597" w:rsidRDefault="00ED064B" w:rsidP="00113597">
      <w:pPr>
        <w:spacing w:line="336" w:lineRule="auto"/>
        <w:ind w:firstLine="0"/>
        <w:jc w:val="both"/>
      </w:pPr>
    </w:p>
    <w:p w14:paraId="630D8473" w14:textId="77777777" w:rsidR="00D23194" w:rsidRPr="00113597" w:rsidRDefault="00ED064B" w:rsidP="00113597">
      <w:pPr>
        <w:spacing w:line="336" w:lineRule="auto"/>
        <w:ind w:firstLine="0"/>
        <w:jc w:val="both"/>
      </w:pPr>
      <w:r w:rsidRPr="00113597">
        <w:t xml:space="preserve">Préciser les enjeux de la convention pour les partenaires. </w:t>
      </w:r>
    </w:p>
    <w:p w14:paraId="189F2053" w14:textId="77777777" w:rsidR="00ED064B" w:rsidRPr="00113597" w:rsidRDefault="00ED064B" w:rsidP="00113597">
      <w:pPr>
        <w:spacing w:line="336" w:lineRule="auto"/>
        <w:ind w:firstLine="0"/>
        <w:jc w:val="both"/>
      </w:pPr>
      <w:r w:rsidRPr="00113597">
        <w:t>« La présente convention a pour objet de… »</w:t>
      </w:r>
    </w:p>
    <w:p w14:paraId="3B34FAD7" w14:textId="77777777" w:rsidR="00113597" w:rsidRDefault="00113597" w:rsidP="00113597">
      <w:pPr>
        <w:spacing w:line="336" w:lineRule="auto"/>
        <w:ind w:firstLine="0"/>
        <w:jc w:val="both"/>
      </w:pPr>
    </w:p>
    <w:p w14:paraId="2BA7BCE3" w14:textId="77777777" w:rsidR="00ED064B" w:rsidRPr="00113597" w:rsidRDefault="00ED064B" w:rsidP="00113597">
      <w:pPr>
        <w:spacing w:line="336" w:lineRule="auto"/>
        <w:ind w:firstLine="0"/>
        <w:jc w:val="both"/>
      </w:pPr>
      <w:r w:rsidRPr="00113597">
        <w:t>Exemple : Définir les modalités du partenariat et les principaux domaines de collaboration ; exprimer les valeurs communes ; donner un cadre de référence aux échanges entre les organisations ;</w:t>
      </w:r>
      <w:r w:rsidR="00D23194" w:rsidRPr="00113597">
        <w:t xml:space="preserve"> </w:t>
      </w:r>
      <w:r w:rsidRPr="00113597">
        <w:t>définir</w:t>
      </w:r>
      <w:r w:rsidR="00D23194" w:rsidRPr="00113597">
        <w:t xml:space="preserve"> les principes et règles du</w:t>
      </w:r>
      <w:r w:rsidRPr="00113597">
        <w:t xml:space="preserve"> partenariat ;</w:t>
      </w:r>
      <w:r w:rsidR="00D23194" w:rsidRPr="00113597">
        <w:t xml:space="preserve"> </w:t>
      </w:r>
      <w:r w:rsidRPr="00113597">
        <w:t>etc. </w:t>
      </w:r>
    </w:p>
    <w:p w14:paraId="4D58C920" w14:textId="77777777" w:rsidR="00ED064B" w:rsidRPr="00113597" w:rsidRDefault="00ED064B" w:rsidP="00113597">
      <w:pPr>
        <w:spacing w:line="336" w:lineRule="auto"/>
        <w:jc w:val="both"/>
      </w:pPr>
    </w:p>
    <w:p w14:paraId="6228A37E" w14:textId="77777777" w:rsidR="00D57300" w:rsidRDefault="00D57300" w:rsidP="00113597">
      <w:pPr>
        <w:pStyle w:val="Titre2"/>
        <w:spacing w:before="0" w:line="336" w:lineRule="auto"/>
        <w:jc w:val="both"/>
      </w:pPr>
      <w:r>
        <w:t>Article 2 </w:t>
      </w:r>
      <w:r w:rsidR="00B33F6F">
        <w:t>: Engagements</w:t>
      </w:r>
      <w:r>
        <w:t xml:space="preserve"> d’XXX</w:t>
      </w:r>
    </w:p>
    <w:p w14:paraId="4C1514EE" w14:textId="77777777" w:rsidR="00D23194" w:rsidRPr="00113597" w:rsidRDefault="00D23194" w:rsidP="00113597">
      <w:pPr>
        <w:pStyle w:val="Pieddepage"/>
        <w:tabs>
          <w:tab w:val="clear" w:pos="4536"/>
          <w:tab w:val="clear" w:pos="9072"/>
        </w:tabs>
        <w:spacing w:line="336" w:lineRule="auto"/>
        <w:jc w:val="both"/>
        <w:rPr>
          <w:rFonts w:ascii="Helvetica Light" w:hAnsi="Helvetica Light"/>
          <w:sz w:val="22"/>
          <w:szCs w:val="22"/>
        </w:rPr>
      </w:pPr>
    </w:p>
    <w:p w14:paraId="5FD0C779" w14:textId="77777777" w:rsidR="00D23194" w:rsidRPr="00113597" w:rsidRDefault="00D23194" w:rsidP="00113597">
      <w:pPr>
        <w:pStyle w:val="Pieddepage"/>
        <w:tabs>
          <w:tab w:val="clear" w:pos="4536"/>
          <w:tab w:val="clear" w:pos="9072"/>
        </w:tabs>
        <w:spacing w:line="336" w:lineRule="auto"/>
        <w:jc w:val="both"/>
        <w:rPr>
          <w:rFonts w:ascii="Helvetica Light" w:hAnsi="Helvetica Light"/>
          <w:sz w:val="22"/>
          <w:szCs w:val="22"/>
        </w:rPr>
      </w:pPr>
      <w:r w:rsidRPr="00113597">
        <w:rPr>
          <w:rFonts w:ascii="Helvetica Light" w:hAnsi="Helvetica Light"/>
          <w:sz w:val="22"/>
          <w:szCs w:val="22"/>
        </w:rPr>
        <w:t xml:space="preserve">Décrivez le plus précisément </w:t>
      </w:r>
      <w:r w:rsidR="00B33F6F" w:rsidRPr="00113597">
        <w:rPr>
          <w:rFonts w:ascii="Helvetica Light" w:hAnsi="Helvetica Light"/>
          <w:sz w:val="22"/>
          <w:szCs w:val="22"/>
        </w:rPr>
        <w:t xml:space="preserve">possible </w:t>
      </w:r>
      <w:r w:rsidRPr="00113597">
        <w:rPr>
          <w:rFonts w:ascii="Helvetica Light" w:hAnsi="Helvetica Light"/>
          <w:sz w:val="22"/>
          <w:szCs w:val="22"/>
        </w:rPr>
        <w:t>quels sont les engagements de l’une et de l’autre des parties. Vous pouvez également sous-diviser ces parties pour plus de clarté.</w:t>
      </w:r>
    </w:p>
    <w:p w14:paraId="7A87D6D4" w14:textId="77777777" w:rsidR="00113597" w:rsidRDefault="00113597" w:rsidP="00113597">
      <w:pPr>
        <w:pStyle w:val="Pieddepage"/>
        <w:tabs>
          <w:tab w:val="clear" w:pos="4536"/>
          <w:tab w:val="clear" w:pos="9072"/>
        </w:tabs>
        <w:spacing w:line="336" w:lineRule="auto"/>
        <w:jc w:val="both"/>
        <w:rPr>
          <w:rFonts w:ascii="Helvetica Light" w:hAnsi="Helvetica Light"/>
          <w:sz w:val="22"/>
          <w:szCs w:val="22"/>
        </w:rPr>
      </w:pPr>
    </w:p>
    <w:p w14:paraId="67816511" w14:textId="77777777" w:rsidR="00B33F6F" w:rsidRPr="00113597" w:rsidRDefault="00B33F6F" w:rsidP="00113597">
      <w:pPr>
        <w:pStyle w:val="Pieddepage"/>
        <w:tabs>
          <w:tab w:val="clear" w:pos="4536"/>
          <w:tab w:val="clear" w:pos="9072"/>
        </w:tabs>
        <w:spacing w:line="336" w:lineRule="auto"/>
        <w:jc w:val="both"/>
        <w:rPr>
          <w:rFonts w:ascii="Helvetica Light" w:hAnsi="Helvetica Light"/>
          <w:sz w:val="22"/>
          <w:szCs w:val="22"/>
        </w:rPr>
      </w:pPr>
      <w:r w:rsidRPr="00113597">
        <w:rPr>
          <w:rFonts w:ascii="Helvetica Light" w:hAnsi="Helvetica Light"/>
          <w:sz w:val="22"/>
          <w:szCs w:val="22"/>
        </w:rPr>
        <w:t xml:space="preserve">Exemples : </w:t>
      </w:r>
    </w:p>
    <w:p w14:paraId="6A0F1D88" w14:textId="77777777" w:rsidR="00B33F6F" w:rsidRPr="00113597" w:rsidRDefault="00B33F6F" w:rsidP="00113597">
      <w:pPr>
        <w:pStyle w:val="Pieddepage"/>
        <w:tabs>
          <w:tab w:val="clear" w:pos="4536"/>
          <w:tab w:val="clear" w:pos="9072"/>
        </w:tabs>
        <w:spacing w:line="336" w:lineRule="auto"/>
        <w:jc w:val="both"/>
        <w:rPr>
          <w:rFonts w:ascii="Helvetica Light" w:hAnsi="Helvetica Light"/>
          <w:sz w:val="22"/>
          <w:szCs w:val="22"/>
        </w:rPr>
      </w:pPr>
      <w:r w:rsidRPr="00113597">
        <w:rPr>
          <w:rFonts w:ascii="Helvetica Light" w:hAnsi="Helvetica Light"/>
          <w:sz w:val="22"/>
          <w:szCs w:val="22"/>
        </w:rPr>
        <w:t>2.1 Les versements (quand, sous quelle forme, quelle somme, etc.)</w:t>
      </w:r>
    </w:p>
    <w:p w14:paraId="60ECDADF" w14:textId="77777777" w:rsidR="00B33F6F" w:rsidRPr="00113597" w:rsidRDefault="00B33F6F" w:rsidP="00113597">
      <w:pPr>
        <w:pStyle w:val="Pieddepage"/>
        <w:tabs>
          <w:tab w:val="clear" w:pos="4536"/>
          <w:tab w:val="clear" w:pos="9072"/>
        </w:tabs>
        <w:spacing w:line="336" w:lineRule="auto"/>
        <w:jc w:val="both"/>
        <w:rPr>
          <w:rFonts w:ascii="Helvetica Light" w:hAnsi="Helvetica Light"/>
          <w:sz w:val="22"/>
          <w:szCs w:val="22"/>
        </w:rPr>
      </w:pPr>
      <w:r w:rsidRPr="00113597">
        <w:rPr>
          <w:rFonts w:ascii="Helvetica Light" w:hAnsi="Helvetica Light"/>
          <w:sz w:val="22"/>
          <w:szCs w:val="22"/>
        </w:rPr>
        <w:t xml:space="preserve">2.2 Remise de rapports (à quelle fréquence, contenu, sous quelle forme, etc.) </w:t>
      </w:r>
    </w:p>
    <w:p w14:paraId="79958F80" w14:textId="77777777" w:rsidR="00B33F6F" w:rsidRPr="00113597" w:rsidRDefault="00B33F6F" w:rsidP="00113597">
      <w:pPr>
        <w:pStyle w:val="Pieddepage"/>
        <w:tabs>
          <w:tab w:val="clear" w:pos="4536"/>
          <w:tab w:val="clear" w:pos="9072"/>
        </w:tabs>
        <w:spacing w:line="336" w:lineRule="auto"/>
        <w:jc w:val="both"/>
        <w:rPr>
          <w:rFonts w:ascii="Helvetica Light" w:hAnsi="Helvetica Light"/>
          <w:sz w:val="22"/>
          <w:szCs w:val="22"/>
        </w:rPr>
      </w:pPr>
      <w:r w:rsidRPr="00113597">
        <w:rPr>
          <w:rFonts w:ascii="Helvetica Light" w:hAnsi="Helvetica Light"/>
          <w:sz w:val="22"/>
          <w:szCs w:val="22"/>
        </w:rPr>
        <w:t xml:space="preserve">2.3 Autres exemples : suivi et soutien financier, technique, humain ; informations mutuelles ; échanges de pratiques ; missions croisées ; représentation du partenaire ; etc. </w:t>
      </w:r>
    </w:p>
    <w:p w14:paraId="79AF1051" w14:textId="77777777" w:rsidR="00B33F6F" w:rsidRPr="00113597" w:rsidRDefault="00B33F6F" w:rsidP="00113597">
      <w:pPr>
        <w:pStyle w:val="Pieddepage"/>
        <w:tabs>
          <w:tab w:val="clear" w:pos="4536"/>
          <w:tab w:val="clear" w:pos="9072"/>
        </w:tabs>
        <w:spacing w:line="336" w:lineRule="auto"/>
        <w:jc w:val="both"/>
        <w:rPr>
          <w:rFonts w:ascii="Helvetica Light" w:hAnsi="Helvetica Light"/>
          <w:sz w:val="22"/>
          <w:szCs w:val="22"/>
        </w:rPr>
      </w:pPr>
    </w:p>
    <w:p w14:paraId="4C11E624" w14:textId="77777777" w:rsidR="00D57300" w:rsidRDefault="00B33F6F" w:rsidP="00113597">
      <w:pPr>
        <w:pStyle w:val="Titre2"/>
        <w:spacing w:before="0" w:line="336" w:lineRule="auto"/>
        <w:jc w:val="both"/>
      </w:pPr>
      <w:r>
        <w:t xml:space="preserve">Article 3 : </w:t>
      </w:r>
      <w:r w:rsidR="00D57300">
        <w:t>Engagement</w:t>
      </w:r>
      <w:r>
        <w:t>s</w:t>
      </w:r>
      <w:r w:rsidR="00D57300">
        <w:t xml:space="preserve"> d’YYY</w:t>
      </w:r>
    </w:p>
    <w:p w14:paraId="48498338" w14:textId="77777777" w:rsidR="00113597" w:rsidRDefault="00113597" w:rsidP="00113597">
      <w:pPr>
        <w:pStyle w:val="Pieddepage"/>
        <w:tabs>
          <w:tab w:val="clear" w:pos="4536"/>
          <w:tab w:val="clear" w:pos="9072"/>
        </w:tabs>
        <w:spacing w:line="336" w:lineRule="auto"/>
        <w:jc w:val="both"/>
        <w:rPr>
          <w:rFonts w:ascii="Helvetica Light" w:hAnsi="Helvetica Light"/>
          <w:sz w:val="22"/>
          <w:szCs w:val="22"/>
        </w:rPr>
      </w:pPr>
    </w:p>
    <w:p w14:paraId="65B6D083" w14:textId="77777777" w:rsidR="00B33F6F" w:rsidRPr="00113597" w:rsidRDefault="00B33F6F" w:rsidP="00113597">
      <w:pPr>
        <w:pStyle w:val="Pieddepage"/>
        <w:tabs>
          <w:tab w:val="clear" w:pos="4536"/>
          <w:tab w:val="clear" w:pos="9072"/>
        </w:tabs>
        <w:spacing w:line="336" w:lineRule="auto"/>
        <w:jc w:val="both"/>
        <w:rPr>
          <w:rFonts w:ascii="Helvetica Light" w:hAnsi="Helvetica Light"/>
          <w:sz w:val="22"/>
          <w:szCs w:val="22"/>
        </w:rPr>
      </w:pPr>
      <w:r w:rsidRPr="00113597">
        <w:rPr>
          <w:rFonts w:ascii="Helvetica Light" w:hAnsi="Helvetica Light"/>
          <w:sz w:val="22"/>
          <w:szCs w:val="22"/>
        </w:rPr>
        <w:t>Décrivez le plus précisément possible quels sont les engagements de l’une et de l’autre des parties. Vous pouvez également sous-diviser ces parties pour plus de clarté.</w:t>
      </w:r>
    </w:p>
    <w:p w14:paraId="473BCD17" w14:textId="77777777" w:rsidR="00113597" w:rsidRDefault="00113597" w:rsidP="00113597">
      <w:pPr>
        <w:pStyle w:val="Pieddepage"/>
        <w:tabs>
          <w:tab w:val="clear" w:pos="4536"/>
          <w:tab w:val="clear" w:pos="9072"/>
        </w:tabs>
        <w:spacing w:line="336" w:lineRule="auto"/>
        <w:jc w:val="both"/>
        <w:rPr>
          <w:rFonts w:ascii="Helvetica Light" w:hAnsi="Helvetica Light"/>
          <w:sz w:val="22"/>
          <w:szCs w:val="22"/>
        </w:rPr>
      </w:pPr>
    </w:p>
    <w:p w14:paraId="316A1ED6" w14:textId="77777777" w:rsidR="00B33F6F" w:rsidRPr="00113597" w:rsidRDefault="00B33F6F" w:rsidP="00113597">
      <w:pPr>
        <w:pStyle w:val="Pieddepage"/>
        <w:tabs>
          <w:tab w:val="clear" w:pos="4536"/>
          <w:tab w:val="clear" w:pos="9072"/>
        </w:tabs>
        <w:spacing w:line="336" w:lineRule="auto"/>
        <w:jc w:val="both"/>
        <w:rPr>
          <w:rFonts w:ascii="Helvetica Light" w:hAnsi="Helvetica Light"/>
          <w:sz w:val="22"/>
          <w:szCs w:val="22"/>
        </w:rPr>
      </w:pPr>
      <w:r w:rsidRPr="00113597">
        <w:rPr>
          <w:rFonts w:ascii="Helvetica Light" w:hAnsi="Helvetica Light"/>
          <w:sz w:val="22"/>
          <w:szCs w:val="22"/>
        </w:rPr>
        <w:t xml:space="preserve">Exemples : </w:t>
      </w:r>
    </w:p>
    <w:p w14:paraId="4F2DCB23" w14:textId="77777777" w:rsidR="00B33F6F" w:rsidRPr="00113597" w:rsidRDefault="00B33F6F" w:rsidP="00113597">
      <w:pPr>
        <w:pStyle w:val="Pieddepage"/>
        <w:tabs>
          <w:tab w:val="clear" w:pos="4536"/>
          <w:tab w:val="clear" w:pos="9072"/>
        </w:tabs>
        <w:spacing w:line="336" w:lineRule="auto"/>
        <w:jc w:val="both"/>
        <w:rPr>
          <w:rFonts w:ascii="Helvetica Light" w:hAnsi="Helvetica Light"/>
          <w:sz w:val="22"/>
          <w:szCs w:val="22"/>
        </w:rPr>
      </w:pPr>
      <w:r w:rsidRPr="00113597">
        <w:rPr>
          <w:rFonts w:ascii="Helvetica Light" w:hAnsi="Helvetica Light"/>
          <w:sz w:val="22"/>
          <w:szCs w:val="22"/>
        </w:rPr>
        <w:t>2.1 Les versements (quand, sous quelle forme, quelle somme, etc.)</w:t>
      </w:r>
    </w:p>
    <w:p w14:paraId="2AD6DDED" w14:textId="77777777" w:rsidR="00B33F6F" w:rsidRPr="00113597" w:rsidRDefault="00B33F6F" w:rsidP="00113597">
      <w:pPr>
        <w:pStyle w:val="Pieddepage"/>
        <w:tabs>
          <w:tab w:val="clear" w:pos="4536"/>
          <w:tab w:val="clear" w:pos="9072"/>
        </w:tabs>
        <w:spacing w:line="336" w:lineRule="auto"/>
        <w:jc w:val="both"/>
        <w:rPr>
          <w:rFonts w:ascii="Helvetica Light" w:hAnsi="Helvetica Light"/>
          <w:sz w:val="22"/>
          <w:szCs w:val="22"/>
        </w:rPr>
      </w:pPr>
      <w:r w:rsidRPr="00113597">
        <w:rPr>
          <w:rFonts w:ascii="Helvetica Light" w:hAnsi="Helvetica Light"/>
          <w:sz w:val="22"/>
          <w:szCs w:val="22"/>
        </w:rPr>
        <w:t xml:space="preserve">2.2 Remise de rapports (à quelle fréquence, contenu, sous quelle forme, etc.) </w:t>
      </w:r>
    </w:p>
    <w:p w14:paraId="100C8945" w14:textId="77777777" w:rsidR="00B33F6F" w:rsidRPr="00113597" w:rsidRDefault="00B33F6F" w:rsidP="00113597">
      <w:pPr>
        <w:pStyle w:val="Pieddepage"/>
        <w:tabs>
          <w:tab w:val="clear" w:pos="4536"/>
          <w:tab w:val="clear" w:pos="9072"/>
        </w:tabs>
        <w:spacing w:line="336" w:lineRule="auto"/>
        <w:jc w:val="both"/>
        <w:rPr>
          <w:rFonts w:ascii="Helvetica Light" w:hAnsi="Helvetica Light"/>
          <w:sz w:val="22"/>
          <w:szCs w:val="22"/>
        </w:rPr>
      </w:pPr>
      <w:r w:rsidRPr="00113597">
        <w:rPr>
          <w:rFonts w:ascii="Helvetica Light" w:hAnsi="Helvetica Light"/>
          <w:sz w:val="22"/>
          <w:szCs w:val="22"/>
        </w:rPr>
        <w:t xml:space="preserve">2.3 Autres exemples : suivi et soutien financier, technique, humain ; informations mutuelles ; échanges de pratiques ; missions croisées ; représentation du partenaire ; etc. </w:t>
      </w:r>
    </w:p>
    <w:p w14:paraId="6F27029B" w14:textId="77777777" w:rsidR="00ED064B" w:rsidRPr="00113597" w:rsidRDefault="00ED064B" w:rsidP="00113597">
      <w:pPr>
        <w:spacing w:line="336" w:lineRule="auto"/>
        <w:jc w:val="both"/>
      </w:pPr>
    </w:p>
    <w:p w14:paraId="469BEDFE" w14:textId="77777777" w:rsidR="00ED064B" w:rsidRDefault="00ED064B" w:rsidP="00113597">
      <w:pPr>
        <w:spacing w:line="336" w:lineRule="auto"/>
        <w:jc w:val="both"/>
      </w:pPr>
    </w:p>
    <w:p w14:paraId="67060283" w14:textId="77777777" w:rsidR="00ED064B" w:rsidRDefault="00ED064B" w:rsidP="00113597">
      <w:pPr>
        <w:pStyle w:val="Titre2"/>
        <w:spacing w:before="0" w:line="336" w:lineRule="auto"/>
        <w:jc w:val="both"/>
      </w:pPr>
      <w:r>
        <w:t>Article</w:t>
      </w:r>
      <w:r w:rsidR="00B33F6F">
        <w:t xml:space="preserve"> 4</w:t>
      </w:r>
      <w:r>
        <w:t> : Suivi et évaluation de la convention</w:t>
      </w:r>
    </w:p>
    <w:p w14:paraId="6C9B423D" w14:textId="77777777" w:rsidR="00ED064B" w:rsidRPr="00113597" w:rsidRDefault="00ED064B" w:rsidP="00113597">
      <w:pPr>
        <w:spacing w:line="336" w:lineRule="auto"/>
        <w:jc w:val="both"/>
      </w:pPr>
    </w:p>
    <w:p w14:paraId="1B491885" w14:textId="77777777" w:rsidR="00ED064B" w:rsidRPr="00113597" w:rsidRDefault="00ED064B" w:rsidP="00113597">
      <w:pPr>
        <w:spacing w:line="336" w:lineRule="auto"/>
        <w:jc w:val="both"/>
      </w:pPr>
      <w:r w:rsidRPr="00113597">
        <w:t xml:space="preserve">Prévoir des modalités de suivi et de modification de la convention offre la possibilité de faire vivre la convention. </w:t>
      </w:r>
    </w:p>
    <w:p w14:paraId="5E3E719E" w14:textId="77777777" w:rsidR="00ED064B" w:rsidRPr="00113597" w:rsidRDefault="00ED064B" w:rsidP="00113597">
      <w:pPr>
        <w:spacing w:line="336" w:lineRule="auto"/>
        <w:jc w:val="both"/>
      </w:pPr>
      <w:r w:rsidRPr="00113597">
        <w:t>Exemple : « Un bilan de la convention sera réalisé annuellement lors d’une mission</w:t>
      </w:r>
      <w:r w:rsidR="00B33F6F" w:rsidRPr="00113597">
        <w:t>, de manière conjointe entre XXX et YYY</w:t>
      </w:r>
      <w:r w:rsidRPr="00113597">
        <w:t>. La présente convention et ses annexes peuvent être modifiées sous réserve de l’accord des deux parties. Les modifications feront alors l’objet d’un avenant annexé à la convention initiale. »</w:t>
      </w:r>
    </w:p>
    <w:p w14:paraId="4E00757E" w14:textId="77777777" w:rsidR="00ED064B" w:rsidRPr="00113597" w:rsidRDefault="00ED064B" w:rsidP="00113597">
      <w:pPr>
        <w:spacing w:line="336" w:lineRule="auto"/>
        <w:jc w:val="both"/>
      </w:pPr>
    </w:p>
    <w:p w14:paraId="02A8350C" w14:textId="77777777" w:rsidR="00ED064B" w:rsidRDefault="00B33F6F" w:rsidP="00113597">
      <w:pPr>
        <w:pStyle w:val="Titre2"/>
        <w:spacing w:before="0" w:line="336" w:lineRule="auto"/>
        <w:jc w:val="both"/>
      </w:pPr>
      <w:r>
        <w:t>Article 5</w:t>
      </w:r>
      <w:r w:rsidR="00ED064B">
        <w:t> : Durée et fin</w:t>
      </w:r>
    </w:p>
    <w:p w14:paraId="69074630" w14:textId="77777777" w:rsidR="00ED064B" w:rsidRPr="00113597" w:rsidRDefault="00ED064B" w:rsidP="00113597">
      <w:pPr>
        <w:spacing w:line="336" w:lineRule="auto"/>
        <w:ind w:firstLine="0"/>
        <w:jc w:val="both"/>
      </w:pPr>
    </w:p>
    <w:p w14:paraId="571C852E" w14:textId="77777777" w:rsidR="00ED064B" w:rsidRPr="00113597" w:rsidRDefault="00ED064B" w:rsidP="00113597">
      <w:pPr>
        <w:spacing w:line="336" w:lineRule="auto"/>
        <w:jc w:val="both"/>
      </w:pPr>
      <w:r w:rsidRPr="00113597">
        <w:t xml:space="preserve">Imposer une durée et prévoir une évaluation à l’expiration de la convention permet d’éviter de rédiger une charte ou déclaration d’intention. La convention peut être renouvelée autant de fois qu’on le souhaite. </w:t>
      </w:r>
      <w:r w:rsidR="00AE61A4" w:rsidRPr="00113597">
        <w:t xml:space="preserve">Exemple de durée : 3 à 5 ans. </w:t>
      </w:r>
    </w:p>
    <w:p w14:paraId="7E70479E" w14:textId="77777777" w:rsidR="00113597" w:rsidRDefault="00113597" w:rsidP="00113597">
      <w:pPr>
        <w:spacing w:line="336" w:lineRule="auto"/>
        <w:ind w:firstLine="0"/>
        <w:jc w:val="both"/>
      </w:pPr>
    </w:p>
    <w:p w14:paraId="0FA4140D" w14:textId="34786738" w:rsidR="00AE61A4" w:rsidRPr="00113597" w:rsidRDefault="00AE61A4" w:rsidP="00113597">
      <w:pPr>
        <w:spacing w:line="336" w:lineRule="auto"/>
        <w:ind w:firstLine="0"/>
        <w:jc w:val="both"/>
      </w:pPr>
      <w:r w:rsidRPr="00113597">
        <w:t>Exemple : « La présente convention est conclue pour une durée de X années et prendra effet à partir de sa date de signature. A l’expiration de la présente convention, celle-ci sera évaluée par les partenaires et pourra être renouvelée d’un commun accord entre les deux parties. »</w:t>
      </w:r>
    </w:p>
    <w:p w14:paraId="24A1F07F" w14:textId="77777777" w:rsidR="00F07477" w:rsidRDefault="00F07477" w:rsidP="00113597">
      <w:pPr>
        <w:spacing w:line="336" w:lineRule="auto"/>
        <w:jc w:val="both"/>
      </w:pPr>
    </w:p>
    <w:p w14:paraId="1515D66B" w14:textId="77777777" w:rsidR="00344767" w:rsidRPr="00113597" w:rsidRDefault="00344767" w:rsidP="00113597">
      <w:pPr>
        <w:spacing w:line="336" w:lineRule="auto"/>
        <w:jc w:val="both"/>
      </w:pPr>
    </w:p>
    <w:p w14:paraId="7393ED55" w14:textId="77777777" w:rsidR="00F07477" w:rsidRPr="00D95542" w:rsidRDefault="00B33F6F" w:rsidP="00113597">
      <w:pPr>
        <w:pStyle w:val="Titre2"/>
        <w:spacing w:before="0" w:line="336" w:lineRule="auto"/>
        <w:jc w:val="both"/>
      </w:pPr>
      <w:r>
        <w:t>ARTICLE 6</w:t>
      </w:r>
      <w:r w:rsidR="00F07477" w:rsidRPr="00D95542">
        <w:t xml:space="preserve"> : Renouvellement </w:t>
      </w:r>
    </w:p>
    <w:p w14:paraId="0D04D4BC" w14:textId="77777777" w:rsidR="00F07477" w:rsidRPr="00113597" w:rsidRDefault="00F07477" w:rsidP="00113597">
      <w:pPr>
        <w:pStyle w:val="Formatlibre"/>
        <w:spacing w:line="336" w:lineRule="auto"/>
        <w:ind w:right="290"/>
        <w:jc w:val="both"/>
        <w:rPr>
          <w:rFonts w:ascii="Helvetica Light" w:hAnsi="Helvetica Light"/>
          <w:sz w:val="22"/>
          <w:szCs w:val="22"/>
        </w:rPr>
      </w:pPr>
    </w:p>
    <w:p w14:paraId="0D61F7B5" w14:textId="77777777" w:rsidR="00F07477" w:rsidRPr="00113597" w:rsidRDefault="00B33F6F" w:rsidP="00113597">
      <w:pPr>
        <w:pStyle w:val="Formatlibre"/>
        <w:spacing w:line="336" w:lineRule="auto"/>
        <w:ind w:right="290"/>
        <w:jc w:val="both"/>
        <w:rPr>
          <w:rFonts w:ascii="Helvetica Light" w:hAnsi="Helvetica Light"/>
          <w:sz w:val="22"/>
          <w:szCs w:val="22"/>
        </w:rPr>
      </w:pPr>
      <w:r w:rsidRPr="00113597">
        <w:rPr>
          <w:rFonts w:ascii="Helvetica Light" w:hAnsi="Helvetica Light"/>
          <w:sz w:val="22"/>
          <w:szCs w:val="22"/>
        </w:rPr>
        <w:t>Exemple : « </w:t>
      </w:r>
      <w:r w:rsidR="00F07477" w:rsidRPr="00113597">
        <w:rPr>
          <w:rFonts w:ascii="Helvetica Light" w:hAnsi="Helvetica Light"/>
          <w:sz w:val="22"/>
          <w:szCs w:val="22"/>
        </w:rPr>
        <w:t>La présente convention pourra faire l’objet d’un renouvellement dans les conditions définies par les deux Parties lors d’une réunion de bilan fixée à la demande de l’une ou l’autre des Parties, permettant de faire le point sur le projet passé et les projets à venir.</w:t>
      </w:r>
    </w:p>
    <w:p w14:paraId="02689234" w14:textId="77777777" w:rsidR="00F07477" w:rsidRPr="00113597" w:rsidRDefault="00F07477" w:rsidP="00113597">
      <w:pPr>
        <w:pStyle w:val="Formatlibre"/>
        <w:spacing w:line="336" w:lineRule="auto"/>
        <w:ind w:right="290"/>
        <w:jc w:val="both"/>
        <w:rPr>
          <w:rFonts w:ascii="Helvetica Light" w:hAnsi="Helvetica Light"/>
          <w:sz w:val="22"/>
          <w:szCs w:val="22"/>
        </w:rPr>
      </w:pPr>
    </w:p>
    <w:p w14:paraId="0486B469" w14:textId="0A1C9BB3" w:rsidR="00F07477" w:rsidRPr="00113597" w:rsidRDefault="00F07477" w:rsidP="00113597">
      <w:pPr>
        <w:pStyle w:val="Formatlibre"/>
        <w:spacing w:line="336" w:lineRule="auto"/>
        <w:ind w:right="290"/>
        <w:jc w:val="both"/>
        <w:rPr>
          <w:rFonts w:ascii="Helvetica Light" w:hAnsi="Helvetica Light"/>
          <w:sz w:val="22"/>
          <w:szCs w:val="22"/>
        </w:rPr>
      </w:pPr>
      <w:r w:rsidRPr="00113597">
        <w:rPr>
          <w:rFonts w:ascii="Helvetica Light" w:hAnsi="Helvetica Light"/>
          <w:sz w:val="22"/>
          <w:szCs w:val="22"/>
        </w:rPr>
        <w:t>Le renouvellement fera alors l’objet d’un avenant spécifique précisant uniquement ces modalités.</w:t>
      </w:r>
      <w:r w:rsidR="00B33F6F" w:rsidRPr="00113597">
        <w:rPr>
          <w:rFonts w:ascii="Helvetica Light" w:hAnsi="Helvetica Light"/>
          <w:sz w:val="22"/>
          <w:szCs w:val="22"/>
        </w:rPr>
        <w:t> »</w:t>
      </w:r>
    </w:p>
    <w:p w14:paraId="3EC3CC7F" w14:textId="77777777" w:rsidR="00F07477" w:rsidRDefault="00F07477" w:rsidP="00113597">
      <w:pPr>
        <w:pStyle w:val="Formatlibre"/>
        <w:spacing w:line="336" w:lineRule="auto"/>
        <w:ind w:right="290"/>
        <w:jc w:val="both"/>
        <w:rPr>
          <w:rFonts w:ascii="Helvetica Light" w:hAnsi="Helvetica Light"/>
          <w:sz w:val="22"/>
          <w:szCs w:val="22"/>
        </w:rPr>
      </w:pPr>
    </w:p>
    <w:p w14:paraId="01CF92B4" w14:textId="77777777" w:rsidR="00344767" w:rsidRPr="00113597" w:rsidRDefault="00344767" w:rsidP="00113597">
      <w:pPr>
        <w:pStyle w:val="Formatlibre"/>
        <w:spacing w:line="336" w:lineRule="auto"/>
        <w:ind w:right="290"/>
        <w:jc w:val="both"/>
        <w:rPr>
          <w:rFonts w:ascii="Helvetica Light" w:hAnsi="Helvetica Light"/>
          <w:sz w:val="22"/>
          <w:szCs w:val="22"/>
        </w:rPr>
      </w:pPr>
    </w:p>
    <w:p w14:paraId="7888FF3A" w14:textId="77777777" w:rsidR="00F07477" w:rsidRPr="00D95542" w:rsidRDefault="00B33F6F" w:rsidP="00113597">
      <w:pPr>
        <w:pStyle w:val="Titre2"/>
        <w:spacing w:before="0" w:line="336" w:lineRule="auto"/>
        <w:jc w:val="both"/>
      </w:pPr>
      <w:r>
        <w:t>ARTICLE 7</w:t>
      </w:r>
      <w:r w:rsidR="00F07477" w:rsidRPr="00D95542">
        <w:t xml:space="preserve"> : Résiliation </w:t>
      </w:r>
    </w:p>
    <w:p w14:paraId="3AB45758" w14:textId="77777777" w:rsidR="00F07477" w:rsidRPr="00113597" w:rsidRDefault="00F07477" w:rsidP="00113597">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36" w:lineRule="auto"/>
        <w:jc w:val="both"/>
        <w:rPr>
          <w:rFonts w:ascii="Helvetica Light" w:hAnsi="Helvetica Light"/>
          <w:sz w:val="22"/>
          <w:szCs w:val="22"/>
        </w:rPr>
      </w:pPr>
    </w:p>
    <w:p w14:paraId="3387ADCD" w14:textId="77777777" w:rsidR="00B33F6F" w:rsidRPr="00113597" w:rsidRDefault="00B33F6F" w:rsidP="00113597">
      <w:pPr>
        <w:spacing w:line="336" w:lineRule="auto"/>
        <w:jc w:val="both"/>
      </w:pPr>
      <w:r w:rsidRPr="00113597">
        <w:t xml:space="preserve">Il est préférable de prévoir dès le départ les critères qui conduiront à un désengagement du partenariat et de les préciser dans la convention. </w:t>
      </w:r>
    </w:p>
    <w:p w14:paraId="77235B59" w14:textId="77777777" w:rsidR="00CA0F21" w:rsidRPr="00113597" w:rsidRDefault="00CA0F21" w:rsidP="00113597">
      <w:pPr>
        <w:spacing w:line="336" w:lineRule="auto"/>
        <w:ind w:firstLine="0"/>
        <w:jc w:val="both"/>
      </w:pPr>
    </w:p>
    <w:p w14:paraId="22746948" w14:textId="77777777" w:rsidR="00B33F6F" w:rsidRPr="00113597" w:rsidRDefault="00B33F6F" w:rsidP="00113597">
      <w:pPr>
        <w:spacing w:line="336" w:lineRule="auto"/>
        <w:ind w:firstLine="0"/>
        <w:jc w:val="both"/>
      </w:pPr>
      <w:r w:rsidRPr="00113597">
        <w:t>Exemple : « En cas de volonté de se désengager du partenariat, la présente convention peut être résiliée à tout moment par l’une ou l’autre des  parties, avec un préavis de X mois. »</w:t>
      </w:r>
    </w:p>
    <w:p w14:paraId="66F7C40C" w14:textId="77777777" w:rsidR="00CA0F21" w:rsidRPr="00113597" w:rsidRDefault="00CA0F21" w:rsidP="00113597">
      <w:pPr>
        <w:spacing w:line="336" w:lineRule="auto"/>
        <w:jc w:val="both"/>
      </w:pPr>
    </w:p>
    <w:p w14:paraId="4A28F8D8" w14:textId="77777777" w:rsidR="00CA0F21" w:rsidRPr="00113597" w:rsidRDefault="00B33F6F" w:rsidP="00113597">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36" w:lineRule="auto"/>
        <w:jc w:val="both"/>
        <w:rPr>
          <w:rFonts w:ascii="Helvetica Light" w:eastAsiaTheme="minorEastAsia" w:hAnsi="Helvetica Light" w:cstheme="minorBidi"/>
          <w:color w:val="auto"/>
          <w:sz w:val="22"/>
          <w:szCs w:val="22"/>
        </w:rPr>
      </w:pPr>
      <w:r w:rsidRPr="00113597">
        <w:rPr>
          <w:rFonts w:ascii="Helvetica Light" w:eastAsiaTheme="minorEastAsia" w:hAnsi="Helvetica Light" w:cstheme="minorBidi"/>
          <w:color w:val="auto"/>
          <w:sz w:val="22"/>
          <w:szCs w:val="22"/>
        </w:rPr>
        <w:t>Exemple</w:t>
      </w:r>
      <w:r w:rsidR="00CA0F21" w:rsidRPr="00113597">
        <w:rPr>
          <w:rFonts w:ascii="Helvetica Light" w:eastAsiaTheme="minorEastAsia" w:hAnsi="Helvetica Light" w:cstheme="minorBidi"/>
          <w:color w:val="auto"/>
          <w:sz w:val="22"/>
          <w:szCs w:val="22"/>
        </w:rPr>
        <w:t xml:space="preserve"> si convention avec versement de fonds</w:t>
      </w:r>
      <w:r w:rsidRPr="00113597">
        <w:rPr>
          <w:rFonts w:ascii="Helvetica Light" w:eastAsiaTheme="minorEastAsia" w:hAnsi="Helvetica Light" w:cstheme="minorBidi"/>
          <w:color w:val="auto"/>
          <w:sz w:val="22"/>
          <w:szCs w:val="22"/>
        </w:rPr>
        <w:t xml:space="preserve"> : </w:t>
      </w:r>
    </w:p>
    <w:p w14:paraId="20DF534F" w14:textId="77777777" w:rsidR="00F07477" w:rsidRPr="00113597" w:rsidRDefault="00B33F6F" w:rsidP="00113597">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36" w:lineRule="auto"/>
        <w:jc w:val="both"/>
        <w:rPr>
          <w:rFonts w:ascii="Helvetica Light" w:hAnsi="Helvetica Light"/>
          <w:sz w:val="22"/>
          <w:szCs w:val="22"/>
        </w:rPr>
      </w:pPr>
      <w:r w:rsidRPr="00113597">
        <w:rPr>
          <w:rFonts w:ascii="Helvetica Light" w:eastAsiaTheme="minorEastAsia" w:hAnsi="Helvetica Light" w:cstheme="minorBidi"/>
          <w:color w:val="auto"/>
          <w:sz w:val="22"/>
          <w:szCs w:val="22"/>
        </w:rPr>
        <w:t>« </w:t>
      </w:r>
      <w:r w:rsidR="00F07477" w:rsidRPr="00113597">
        <w:rPr>
          <w:rFonts w:ascii="Helvetica Light" w:hAnsi="Helvetica Light"/>
          <w:sz w:val="22"/>
          <w:szCs w:val="22"/>
        </w:rPr>
        <w:t xml:space="preserve">En cas d’inexécution de l’une des obligations prévues par la présente convention, elle sera résiliée de plein droit après mise en demeure par lettre avec accusé de réception restée sans réponse pendant 15 jours. </w:t>
      </w:r>
    </w:p>
    <w:p w14:paraId="328BB333" w14:textId="77777777" w:rsidR="00F07477" w:rsidRPr="00113597" w:rsidRDefault="00F07477" w:rsidP="00113597">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36" w:lineRule="auto"/>
        <w:jc w:val="both"/>
        <w:rPr>
          <w:rFonts w:ascii="Helvetica Light" w:hAnsi="Helvetica Light"/>
          <w:sz w:val="22"/>
          <w:szCs w:val="22"/>
        </w:rPr>
      </w:pPr>
      <w:r w:rsidRPr="00113597">
        <w:rPr>
          <w:rFonts w:ascii="Helvetica Light" w:hAnsi="Helvetica Light"/>
          <w:sz w:val="22"/>
          <w:szCs w:val="22"/>
        </w:rPr>
        <w:t xml:space="preserve"> </w:t>
      </w:r>
    </w:p>
    <w:p w14:paraId="34667987" w14:textId="77777777" w:rsidR="00F07477" w:rsidRPr="00113597" w:rsidRDefault="00F07477" w:rsidP="00113597">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36" w:lineRule="auto"/>
        <w:jc w:val="both"/>
        <w:rPr>
          <w:rFonts w:ascii="Helvetica Light" w:hAnsi="Helvetica Light"/>
          <w:sz w:val="22"/>
          <w:szCs w:val="22"/>
        </w:rPr>
      </w:pPr>
      <w:r w:rsidRPr="00113597">
        <w:rPr>
          <w:rFonts w:ascii="Helvetica Light" w:hAnsi="Helvetica Light"/>
          <w:sz w:val="22"/>
          <w:szCs w:val="22"/>
        </w:rPr>
        <w:t>Dans le cas d’inexécution de la part d</w:t>
      </w:r>
      <w:r w:rsidR="00CA0F21" w:rsidRPr="00113597">
        <w:rPr>
          <w:rFonts w:ascii="Helvetica Light" w:hAnsi="Helvetica Light"/>
          <w:sz w:val="22"/>
          <w:szCs w:val="22"/>
        </w:rPr>
        <w:t>e XXX</w:t>
      </w:r>
      <w:r w:rsidRPr="00113597">
        <w:rPr>
          <w:rFonts w:ascii="Helvetica Light" w:hAnsi="Helvetica Light"/>
          <w:sz w:val="22"/>
          <w:szCs w:val="22"/>
        </w:rPr>
        <w:t>, celui-ci devra restituer à</w:t>
      </w:r>
      <w:r w:rsidR="00CA0F21" w:rsidRPr="00113597">
        <w:rPr>
          <w:rFonts w:ascii="Helvetica Light" w:hAnsi="Helvetica Light"/>
          <w:sz w:val="22"/>
          <w:szCs w:val="22"/>
        </w:rPr>
        <w:t xml:space="preserve"> YYY </w:t>
      </w:r>
      <w:r w:rsidRPr="00113597">
        <w:rPr>
          <w:rFonts w:ascii="Helvetica Light" w:hAnsi="Helvetica Light"/>
          <w:sz w:val="22"/>
          <w:szCs w:val="22"/>
        </w:rPr>
        <w:t xml:space="preserve">les sommes qui lui auront déjà été versées. </w:t>
      </w:r>
    </w:p>
    <w:p w14:paraId="5A510D41" w14:textId="77777777" w:rsidR="00F07477" w:rsidRPr="00113597" w:rsidRDefault="00F07477" w:rsidP="00113597">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36" w:lineRule="auto"/>
        <w:jc w:val="both"/>
        <w:rPr>
          <w:rFonts w:ascii="Helvetica Light" w:hAnsi="Helvetica Light"/>
          <w:sz w:val="22"/>
          <w:szCs w:val="22"/>
        </w:rPr>
      </w:pPr>
      <w:r w:rsidRPr="00113597">
        <w:rPr>
          <w:rFonts w:ascii="Helvetica Light" w:hAnsi="Helvetica Light"/>
          <w:sz w:val="22"/>
          <w:szCs w:val="22"/>
        </w:rPr>
        <w:t xml:space="preserve"> </w:t>
      </w:r>
    </w:p>
    <w:p w14:paraId="72764EF3" w14:textId="77777777" w:rsidR="00F07477" w:rsidRPr="00113597" w:rsidRDefault="00F07477" w:rsidP="00113597">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36" w:lineRule="auto"/>
        <w:jc w:val="both"/>
        <w:rPr>
          <w:rFonts w:ascii="Helvetica Light" w:hAnsi="Helvetica Light"/>
          <w:sz w:val="22"/>
          <w:szCs w:val="22"/>
        </w:rPr>
      </w:pPr>
      <w:r w:rsidRPr="00113597">
        <w:rPr>
          <w:rFonts w:ascii="Helvetica Light" w:hAnsi="Helvetica Light"/>
          <w:sz w:val="22"/>
          <w:szCs w:val="22"/>
        </w:rPr>
        <w:t xml:space="preserve">Dans le cadre d’inexécution de la part de </w:t>
      </w:r>
      <w:r w:rsidR="00CA0F21" w:rsidRPr="00113597">
        <w:rPr>
          <w:rFonts w:ascii="Helvetica Light" w:hAnsi="Helvetica Light"/>
          <w:sz w:val="22"/>
          <w:szCs w:val="22"/>
        </w:rPr>
        <w:t>YYY</w:t>
      </w:r>
      <w:r w:rsidRPr="00113597">
        <w:rPr>
          <w:rFonts w:ascii="Helvetica Light" w:hAnsi="Helvetica Light"/>
          <w:sz w:val="22"/>
          <w:szCs w:val="22"/>
        </w:rPr>
        <w:t xml:space="preserve">, celle-ci devra verser </w:t>
      </w:r>
      <w:r w:rsidR="00CA0F21" w:rsidRPr="00113597">
        <w:rPr>
          <w:rFonts w:ascii="Helvetica Light" w:hAnsi="Helvetica Light"/>
          <w:sz w:val="22"/>
          <w:szCs w:val="22"/>
        </w:rPr>
        <w:t xml:space="preserve">à XXX </w:t>
      </w:r>
      <w:r w:rsidRPr="00113597">
        <w:rPr>
          <w:rFonts w:ascii="Helvetica Light" w:hAnsi="Helvetica Light"/>
          <w:sz w:val="22"/>
          <w:szCs w:val="22"/>
        </w:rPr>
        <w:t xml:space="preserve">la somme due pour le projet en cours. </w:t>
      </w:r>
    </w:p>
    <w:p w14:paraId="3FBFC666" w14:textId="77777777" w:rsidR="00F07477" w:rsidRPr="00113597" w:rsidRDefault="00F07477" w:rsidP="00113597">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36" w:lineRule="auto"/>
        <w:jc w:val="both"/>
        <w:rPr>
          <w:rFonts w:ascii="Helvetica Light" w:hAnsi="Helvetica Light"/>
          <w:sz w:val="22"/>
          <w:szCs w:val="22"/>
        </w:rPr>
      </w:pPr>
      <w:r w:rsidRPr="00113597">
        <w:rPr>
          <w:rFonts w:ascii="Helvetica Light" w:hAnsi="Helvetica Light"/>
          <w:sz w:val="22"/>
          <w:szCs w:val="22"/>
        </w:rPr>
        <w:t xml:space="preserve"> </w:t>
      </w:r>
    </w:p>
    <w:p w14:paraId="3B2B164A" w14:textId="77777777" w:rsidR="00F07477" w:rsidRPr="00113597" w:rsidRDefault="00F07477" w:rsidP="00113597">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36" w:lineRule="auto"/>
        <w:jc w:val="both"/>
        <w:rPr>
          <w:rFonts w:ascii="Helvetica Light" w:hAnsi="Helvetica Light"/>
          <w:sz w:val="22"/>
          <w:szCs w:val="22"/>
        </w:rPr>
      </w:pPr>
      <w:r w:rsidRPr="00113597">
        <w:rPr>
          <w:rFonts w:ascii="Helvetica Light" w:hAnsi="Helvetica Light"/>
          <w:sz w:val="22"/>
          <w:szCs w:val="22"/>
        </w:rPr>
        <w:t xml:space="preserve">En cas d’annulation, de report ou d’interdiction du projet par disposition légale, réglementaire ou décision de justice, les Parties se rapprocheront afin de convenir de la nouvelle affectation à donner aux sommes prévues à la convention. </w:t>
      </w:r>
    </w:p>
    <w:p w14:paraId="7F02E98C" w14:textId="77777777" w:rsidR="00F07477" w:rsidRPr="00113597" w:rsidRDefault="00F07477" w:rsidP="00113597">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36" w:lineRule="auto"/>
        <w:jc w:val="both"/>
        <w:rPr>
          <w:rFonts w:ascii="Helvetica Light" w:hAnsi="Helvetica Light"/>
          <w:sz w:val="22"/>
          <w:szCs w:val="22"/>
        </w:rPr>
      </w:pPr>
      <w:r w:rsidRPr="00113597">
        <w:rPr>
          <w:rFonts w:ascii="Helvetica Light" w:hAnsi="Helvetica Light"/>
          <w:sz w:val="22"/>
          <w:szCs w:val="22"/>
        </w:rPr>
        <w:t xml:space="preserve">Si les Parties n’arrivaient pas à trouver de nouvelle affectation, la convention sera résiliée de plein droit sans que cela puisse donner lieu à indemnité au profit de l’une ou l’autre des Parties. </w:t>
      </w:r>
    </w:p>
    <w:p w14:paraId="2DC6A9CE" w14:textId="77777777" w:rsidR="00F07477" w:rsidRPr="00113597" w:rsidRDefault="00F07477" w:rsidP="00113597">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36" w:lineRule="auto"/>
        <w:jc w:val="both"/>
        <w:rPr>
          <w:rFonts w:ascii="Helvetica Light" w:hAnsi="Helvetica Light"/>
          <w:sz w:val="22"/>
          <w:szCs w:val="22"/>
        </w:rPr>
      </w:pPr>
    </w:p>
    <w:p w14:paraId="396D06BF" w14:textId="77777777" w:rsidR="00AE61A4" w:rsidRDefault="00F07477" w:rsidP="00113597">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36" w:lineRule="auto"/>
        <w:jc w:val="both"/>
        <w:rPr>
          <w:rFonts w:ascii="Helvetica Light" w:hAnsi="Helvetica Light"/>
          <w:sz w:val="22"/>
          <w:szCs w:val="22"/>
        </w:rPr>
      </w:pPr>
      <w:r w:rsidRPr="00113597">
        <w:rPr>
          <w:rFonts w:ascii="Helvetica Light" w:hAnsi="Helvetica Light"/>
          <w:sz w:val="22"/>
          <w:szCs w:val="22"/>
        </w:rPr>
        <w:t>Dans cette hypothèse, la r</w:t>
      </w:r>
      <w:r w:rsidR="00CA0F21" w:rsidRPr="00113597">
        <w:rPr>
          <w:rFonts w:ascii="Helvetica Light" w:hAnsi="Helvetica Light"/>
          <w:sz w:val="22"/>
          <w:szCs w:val="22"/>
        </w:rPr>
        <w:t>émunération due par YYY</w:t>
      </w:r>
      <w:r w:rsidRPr="00113597">
        <w:rPr>
          <w:rFonts w:ascii="Helvetica Light" w:hAnsi="Helvetica Light"/>
          <w:sz w:val="22"/>
          <w:szCs w:val="22"/>
        </w:rPr>
        <w:t xml:space="preserve"> </w:t>
      </w:r>
      <w:r w:rsidR="00CA0F21" w:rsidRPr="00113597">
        <w:rPr>
          <w:rFonts w:ascii="Helvetica Light" w:hAnsi="Helvetica Light"/>
          <w:sz w:val="22"/>
          <w:szCs w:val="22"/>
        </w:rPr>
        <w:t>à XXX</w:t>
      </w:r>
      <w:r w:rsidRPr="00113597">
        <w:rPr>
          <w:rFonts w:ascii="Helvetica Light" w:hAnsi="Helvetica Light"/>
          <w:sz w:val="22"/>
          <w:szCs w:val="22"/>
        </w:rPr>
        <w:t xml:space="preserve"> sera limitée au</w:t>
      </w:r>
      <w:r w:rsidR="00CA0F21" w:rsidRPr="00113597">
        <w:rPr>
          <w:rFonts w:ascii="Helvetica Light" w:hAnsi="Helvetica Light"/>
          <w:sz w:val="22"/>
          <w:szCs w:val="22"/>
        </w:rPr>
        <w:t>x seules phases déjà réalisées. »</w:t>
      </w:r>
    </w:p>
    <w:p w14:paraId="59D63F5F" w14:textId="77777777" w:rsidR="00113597" w:rsidRPr="00113597" w:rsidRDefault="00113597" w:rsidP="00113597">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36" w:lineRule="auto"/>
        <w:jc w:val="both"/>
        <w:rPr>
          <w:rFonts w:ascii="Helvetica Light" w:hAnsi="Helvetica Light"/>
          <w:sz w:val="22"/>
          <w:szCs w:val="22"/>
        </w:rPr>
      </w:pPr>
    </w:p>
    <w:p w14:paraId="26A8AF18" w14:textId="77777777" w:rsidR="00AE61A4" w:rsidRDefault="00CA0F21" w:rsidP="00113597">
      <w:pPr>
        <w:pStyle w:val="Titre2"/>
        <w:spacing w:before="0" w:line="336" w:lineRule="auto"/>
        <w:jc w:val="both"/>
      </w:pPr>
      <w:r>
        <w:t>Article 8</w:t>
      </w:r>
      <w:r w:rsidR="00AE61A4">
        <w:t> : Résolution des conflits</w:t>
      </w:r>
    </w:p>
    <w:p w14:paraId="068DD907" w14:textId="77777777" w:rsidR="00113597" w:rsidRDefault="00113597" w:rsidP="00113597">
      <w:pPr>
        <w:spacing w:line="336" w:lineRule="auto"/>
        <w:jc w:val="both"/>
      </w:pPr>
    </w:p>
    <w:p w14:paraId="3052002A" w14:textId="77777777" w:rsidR="00AE61A4" w:rsidRPr="00113597" w:rsidRDefault="00AE61A4" w:rsidP="00113597">
      <w:pPr>
        <w:spacing w:line="336" w:lineRule="auto"/>
        <w:jc w:val="both"/>
      </w:pPr>
      <w:r w:rsidRPr="00113597">
        <w:t xml:space="preserve">La </w:t>
      </w:r>
      <w:r w:rsidR="00CA0F21" w:rsidRPr="00113597">
        <w:t>convention</w:t>
      </w:r>
      <w:r w:rsidRPr="00113597">
        <w:t xml:space="preserve"> fixe les modalités qui seront suivies en cas de conflit : règlement</w:t>
      </w:r>
      <w:r w:rsidR="00CA0F21" w:rsidRPr="00113597">
        <w:t xml:space="preserve"> à l’amiable, médiation par </w:t>
      </w:r>
      <w:r w:rsidRPr="00113597">
        <w:t>de</w:t>
      </w:r>
      <w:r w:rsidR="00CA0F21" w:rsidRPr="00113597">
        <w:t>s</w:t>
      </w:r>
      <w:r w:rsidRPr="00113597">
        <w:t xml:space="preserve"> tiers choisis par les deux parties. </w:t>
      </w:r>
    </w:p>
    <w:p w14:paraId="5DF9F91A" w14:textId="77777777" w:rsidR="00113597" w:rsidRDefault="00113597" w:rsidP="00113597">
      <w:pPr>
        <w:spacing w:line="336" w:lineRule="auto"/>
        <w:jc w:val="both"/>
      </w:pPr>
    </w:p>
    <w:p w14:paraId="54DD19EE" w14:textId="77777777" w:rsidR="00AE61A4" w:rsidRPr="00113597" w:rsidRDefault="00AE61A4" w:rsidP="00113597">
      <w:pPr>
        <w:spacing w:line="336" w:lineRule="auto"/>
        <w:jc w:val="both"/>
      </w:pPr>
      <w:r w:rsidRPr="00113597">
        <w:t xml:space="preserve">Exemple : « En cas de conflits résultant de l’interprétation ou de l’application de cette </w:t>
      </w:r>
      <w:r w:rsidR="00CA0F21" w:rsidRPr="00113597">
        <w:t>convention</w:t>
      </w:r>
      <w:r w:rsidRPr="00113597">
        <w:t xml:space="preserve">, la partie en désaccord informera l’autre par écrit. Cette dernière devra apporter une </w:t>
      </w:r>
      <w:r w:rsidR="00CA0F21" w:rsidRPr="00113597">
        <w:t>réponse</w:t>
      </w:r>
      <w:r w:rsidRPr="00113597">
        <w:t xml:space="preserve"> sous X semaines. Si la réponse fait défaut ou si elle ne permet pas de parvenir à un accord sous X semaines, les parties s’engagent à désigner chacune deux représentant composant une mission de conciliation. Si les deux parties ne parviennent pas à un accord à l’issue d’un délai de X semaines, la présente convention sera résiliée. »</w:t>
      </w:r>
    </w:p>
    <w:p w14:paraId="4138B506" w14:textId="77777777" w:rsidR="00AE61A4" w:rsidRPr="00113597" w:rsidRDefault="00AE61A4" w:rsidP="00113597">
      <w:pPr>
        <w:spacing w:line="336" w:lineRule="auto"/>
        <w:jc w:val="both"/>
      </w:pPr>
    </w:p>
    <w:p w14:paraId="378580CB" w14:textId="77777777" w:rsidR="00AE61A4" w:rsidRDefault="00CA0F21" w:rsidP="00113597">
      <w:pPr>
        <w:pStyle w:val="Titre2"/>
        <w:spacing w:before="0" w:line="336" w:lineRule="auto"/>
        <w:jc w:val="both"/>
      </w:pPr>
      <w:r>
        <w:t>Article 9</w:t>
      </w:r>
      <w:r w:rsidR="00AE61A4">
        <w:t xml:space="preserve"> : </w:t>
      </w:r>
      <w:r>
        <w:t xml:space="preserve">Annexes </w:t>
      </w:r>
    </w:p>
    <w:p w14:paraId="0B4A130E" w14:textId="77777777" w:rsidR="00113597" w:rsidRDefault="00113597" w:rsidP="00113597">
      <w:pPr>
        <w:spacing w:line="336" w:lineRule="auto"/>
        <w:jc w:val="both"/>
      </w:pPr>
    </w:p>
    <w:p w14:paraId="17AACEE1" w14:textId="77777777" w:rsidR="00CA0F21" w:rsidRDefault="00CA0F21" w:rsidP="00113597">
      <w:pPr>
        <w:spacing w:line="336" w:lineRule="auto"/>
        <w:jc w:val="both"/>
      </w:pPr>
      <w:r w:rsidRPr="00113597">
        <w:t xml:space="preserve">Préciser si les annexes font partie intégrante de la convention ou si ce sont des documents de référence. Préciser si </w:t>
      </w:r>
      <w:proofErr w:type="gramStart"/>
      <w:r w:rsidRPr="00113597">
        <w:t>elle peuvent</w:t>
      </w:r>
      <w:proofErr w:type="gramEnd"/>
      <w:r w:rsidRPr="00113597">
        <w:t xml:space="preserve"> être modifiées d’un commun accord sans résilier la convention. </w:t>
      </w:r>
    </w:p>
    <w:p w14:paraId="33C9B702" w14:textId="77777777" w:rsidR="00113597" w:rsidRPr="00113597" w:rsidRDefault="00113597" w:rsidP="00113597">
      <w:pPr>
        <w:spacing w:line="336" w:lineRule="auto"/>
        <w:jc w:val="both"/>
      </w:pPr>
    </w:p>
    <w:p w14:paraId="0ECF4D22" w14:textId="77777777" w:rsidR="00CA0F21" w:rsidRPr="00113597" w:rsidRDefault="00CA0F21" w:rsidP="00113597">
      <w:pPr>
        <w:spacing w:line="336" w:lineRule="auto"/>
        <w:jc w:val="both"/>
      </w:pPr>
      <w:r w:rsidRPr="00113597">
        <w:t xml:space="preserve">Exemples d’annexes : documents de présentation des organisations, contrats, etc. </w:t>
      </w:r>
    </w:p>
    <w:p w14:paraId="41CEB817" w14:textId="77777777" w:rsidR="00AE61A4" w:rsidRPr="00113597" w:rsidRDefault="00AE61A4" w:rsidP="00113597">
      <w:pPr>
        <w:spacing w:line="336" w:lineRule="auto"/>
        <w:jc w:val="both"/>
      </w:pPr>
    </w:p>
    <w:p w14:paraId="327920AD" w14:textId="77777777" w:rsidR="00CA0F21" w:rsidRPr="00113597" w:rsidRDefault="00CA0F21" w:rsidP="00113597">
      <w:pPr>
        <w:spacing w:line="336" w:lineRule="auto"/>
        <w:jc w:val="both"/>
      </w:pPr>
    </w:p>
    <w:p w14:paraId="1AD38A47" w14:textId="77777777" w:rsidR="00AE61A4" w:rsidRDefault="00AE61A4" w:rsidP="00113597">
      <w:pPr>
        <w:spacing w:line="336" w:lineRule="auto"/>
        <w:ind w:firstLine="0"/>
        <w:jc w:val="both"/>
      </w:pPr>
    </w:p>
    <w:p w14:paraId="406C82DC" w14:textId="77777777" w:rsidR="00AE61A4" w:rsidRDefault="00AE61A4" w:rsidP="00113597">
      <w:pPr>
        <w:pStyle w:val="Titre1"/>
        <w:spacing w:before="0" w:line="336" w:lineRule="auto"/>
        <w:jc w:val="both"/>
      </w:pPr>
      <w:r>
        <w:t xml:space="preserve">Signataires : </w:t>
      </w:r>
    </w:p>
    <w:p w14:paraId="1DE50D30" w14:textId="77777777" w:rsidR="00CA0F21" w:rsidRPr="00113597" w:rsidRDefault="00CA0F21" w:rsidP="00113597">
      <w:pPr>
        <w:spacing w:line="336" w:lineRule="auto"/>
        <w:jc w:val="both"/>
      </w:pPr>
    </w:p>
    <w:p w14:paraId="7737A70D" w14:textId="77777777" w:rsidR="00CA0F21" w:rsidRPr="00113597" w:rsidRDefault="00CA0F21" w:rsidP="00113597">
      <w:pPr>
        <w:spacing w:line="336" w:lineRule="auto"/>
        <w:jc w:val="both"/>
      </w:pPr>
      <w:r w:rsidRPr="00113597">
        <w:t>La présente convention comporte X pages.</w:t>
      </w:r>
    </w:p>
    <w:p w14:paraId="2D109BE7" w14:textId="77777777" w:rsidR="00F07477" w:rsidRPr="00113597" w:rsidRDefault="00CA0F21" w:rsidP="00113597">
      <w:pPr>
        <w:spacing w:line="336" w:lineRule="auto"/>
        <w:jc w:val="both"/>
      </w:pPr>
      <w:r w:rsidRPr="00113597">
        <w:t xml:space="preserve">Fait en X exemplaires originaux </w:t>
      </w:r>
      <w:r w:rsidR="00F07477" w:rsidRPr="00113597">
        <w:t>à (Ville de signature), le (date de signature)</w:t>
      </w:r>
    </w:p>
    <w:p w14:paraId="7139C242" w14:textId="77777777" w:rsidR="00CA0F21" w:rsidRPr="00113597" w:rsidRDefault="00CA0F21" w:rsidP="00113597">
      <w:pPr>
        <w:pStyle w:val="Formatlibre"/>
        <w:spacing w:line="336" w:lineRule="auto"/>
        <w:ind w:right="290"/>
        <w:jc w:val="both"/>
        <w:rPr>
          <w:rFonts w:ascii="Helvetica Light" w:hAnsi="Helvetica Light"/>
          <w:sz w:val="22"/>
          <w:szCs w:val="22"/>
        </w:rPr>
      </w:pPr>
      <w:r w:rsidRPr="00113597">
        <w:rPr>
          <w:rFonts w:ascii="Helvetica Light" w:hAnsi="Helvetica Light"/>
          <w:sz w:val="22"/>
          <w:szCs w:val="22"/>
        </w:rPr>
        <w:t xml:space="preserve">Organisme : </w:t>
      </w:r>
      <w:r w:rsidRPr="00113597">
        <w:rPr>
          <w:rFonts w:ascii="Helvetica Light" w:hAnsi="Helvetica Light"/>
          <w:sz w:val="22"/>
          <w:szCs w:val="22"/>
        </w:rPr>
        <w:tab/>
      </w:r>
      <w:r w:rsidRPr="00113597">
        <w:rPr>
          <w:rFonts w:ascii="Helvetica Light" w:hAnsi="Helvetica Light"/>
          <w:sz w:val="22"/>
          <w:szCs w:val="22"/>
        </w:rPr>
        <w:tab/>
      </w:r>
      <w:r w:rsidRPr="00113597">
        <w:rPr>
          <w:rFonts w:ascii="Helvetica Light" w:hAnsi="Helvetica Light"/>
          <w:sz w:val="22"/>
          <w:szCs w:val="22"/>
        </w:rPr>
        <w:tab/>
      </w:r>
      <w:r w:rsidRPr="00113597">
        <w:rPr>
          <w:rFonts w:ascii="Helvetica Light" w:hAnsi="Helvetica Light"/>
          <w:sz w:val="22"/>
          <w:szCs w:val="22"/>
        </w:rPr>
        <w:tab/>
      </w:r>
      <w:r w:rsidRPr="00113597">
        <w:rPr>
          <w:rFonts w:ascii="Helvetica Light" w:hAnsi="Helvetica Light"/>
          <w:sz w:val="22"/>
          <w:szCs w:val="22"/>
        </w:rPr>
        <w:tab/>
        <w:t>Organisme :</w:t>
      </w:r>
    </w:p>
    <w:p w14:paraId="4FDE59E8" w14:textId="77777777" w:rsidR="00CA0F21" w:rsidRPr="00113597" w:rsidRDefault="00CA0F21" w:rsidP="00113597">
      <w:pPr>
        <w:pStyle w:val="Formatlibre"/>
        <w:spacing w:line="336" w:lineRule="auto"/>
        <w:ind w:right="290"/>
        <w:jc w:val="both"/>
        <w:rPr>
          <w:rFonts w:ascii="Helvetica Light" w:hAnsi="Helvetica Light"/>
          <w:sz w:val="22"/>
          <w:szCs w:val="22"/>
        </w:rPr>
      </w:pPr>
      <w:r w:rsidRPr="00113597">
        <w:rPr>
          <w:rFonts w:ascii="Helvetica Light" w:hAnsi="Helvetica Light"/>
          <w:sz w:val="22"/>
          <w:szCs w:val="22"/>
        </w:rPr>
        <w:t xml:space="preserve">Représenté par : </w:t>
      </w:r>
      <w:r w:rsidRPr="00113597">
        <w:rPr>
          <w:rFonts w:ascii="Helvetica Light" w:hAnsi="Helvetica Light"/>
          <w:sz w:val="22"/>
          <w:szCs w:val="22"/>
        </w:rPr>
        <w:tab/>
      </w:r>
      <w:r w:rsidRPr="00113597">
        <w:rPr>
          <w:rFonts w:ascii="Helvetica Light" w:hAnsi="Helvetica Light"/>
          <w:sz w:val="22"/>
          <w:szCs w:val="22"/>
        </w:rPr>
        <w:tab/>
      </w:r>
      <w:r w:rsidRPr="00113597">
        <w:rPr>
          <w:rFonts w:ascii="Helvetica Light" w:hAnsi="Helvetica Light"/>
          <w:sz w:val="22"/>
          <w:szCs w:val="22"/>
        </w:rPr>
        <w:tab/>
      </w:r>
      <w:r w:rsidRPr="00113597">
        <w:rPr>
          <w:rFonts w:ascii="Helvetica Light" w:hAnsi="Helvetica Light"/>
          <w:sz w:val="22"/>
          <w:szCs w:val="22"/>
        </w:rPr>
        <w:tab/>
        <w:t>Représenté par :</w:t>
      </w:r>
    </w:p>
    <w:p w14:paraId="202C03E8" w14:textId="77777777" w:rsidR="00CA0F21" w:rsidRPr="00113597" w:rsidRDefault="00CA0F21" w:rsidP="00113597">
      <w:pPr>
        <w:pStyle w:val="Formatlibre"/>
        <w:spacing w:line="336" w:lineRule="auto"/>
        <w:ind w:right="290"/>
        <w:jc w:val="both"/>
        <w:rPr>
          <w:rFonts w:ascii="Helvetica Light" w:hAnsi="Helvetica Light"/>
          <w:sz w:val="22"/>
          <w:szCs w:val="22"/>
        </w:rPr>
      </w:pPr>
      <w:r w:rsidRPr="00113597">
        <w:rPr>
          <w:rFonts w:ascii="Helvetica Light" w:hAnsi="Helvetica Light"/>
          <w:sz w:val="22"/>
          <w:szCs w:val="22"/>
        </w:rPr>
        <w:t xml:space="preserve">Fonction : </w:t>
      </w:r>
      <w:r w:rsidRPr="00113597">
        <w:rPr>
          <w:rFonts w:ascii="Helvetica Light" w:hAnsi="Helvetica Light"/>
          <w:sz w:val="22"/>
          <w:szCs w:val="22"/>
        </w:rPr>
        <w:tab/>
      </w:r>
      <w:r w:rsidRPr="00113597">
        <w:rPr>
          <w:rFonts w:ascii="Helvetica Light" w:hAnsi="Helvetica Light"/>
          <w:sz w:val="22"/>
          <w:szCs w:val="22"/>
        </w:rPr>
        <w:tab/>
      </w:r>
      <w:r w:rsidRPr="00113597">
        <w:rPr>
          <w:rFonts w:ascii="Helvetica Light" w:hAnsi="Helvetica Light"/>
          <w:sz w:val="22"/>
          <w:szCs w:val="22"/>
        </w:rPr>
        <w:tab/>
      </w:r>
      <w:r w:rsidRPr="00113597">
        <w:rPr>
          <w:rFonts w:ascii="Helvetica Light" w:hAnsi="Helvetica Light"/>
          <w:sz w:val="22"/>
          <w:szCs w:val="22"/>
        </w:rPr>
        <w:tab/>
      </w:r>
      <w:r w:rsidRPr="00113597">
        <w:rPr>
          <w:rFonts w:ascii="Helvetica Light" w:hAnsi="Helvetica Light"/>
          <w:sz w:val="22"/>
          <w:szCs w:val="22"/>
        </w:rPr>
        <w:tab/>
        <w:t>Fonction :</w:t>
      </w:r>
    </w:p>
    <w:p w14:paraId="539EA0F7" w14:textId="77777777" w:rsidR="00CA0F21" w:rsidRPr="00113597" w:rsidRDefault="00CA0F21" w:rsidP="00113597">
      <w:pPr>
        <w:pStyle w:val="Formatlibre"/>
        <w:spacing w:line="336" w:lineRule="auto"/>
        <w:ind w:right="290"/>
        <w:jc w:val="both"/>
        <w:rPr>
          <w:rFonts w:ascii="Helvetica Light" w:hAnsi="Helvetica Light"/>
          <w:sz w:val="22"/>
          <w:szCs w:val="22"/>
        </w:rPr>
      </w:pPr>
      <w:r w:rsidRPr="00113597">
        <w:rPr>
          <w:rFonts w:ascii="Helvetica Light" w:hAnsi="Helvetica Light"/>
          <w:sz w:val="22"/>
          <w:szCs w:val="22"/>
        </w:rPr>
        <w:t>Signature</w:t>
      </w:r>
      <w:r w:rsidRPr="00113597">
        <w:rPr>
          <w:rFonts w:ascii="Helvetica Light" w:hAnsi="Helvetica Light"/>
          <w:sz w:val="22"/>
          <w:szCs w:val="22"/>
        </w:rPr>
        <w:tab/>
      </w:r>
      <w:r w:rsidRPr="00113597">
        <w:rPr>
          <w:rFonts w:ascii="Helvetica Light" w:hAnsi="Helvetica Light"/>
          <w:sz w:val="22"/>
          <w:szCs w:val="22"/>
        </w:rPr>
        <w:tab/>
      </w:r>
      <w:r w:rsidRPr="00113597">
        <w:rPr>
          <w:rFonts w:ascii="Helvetica Light" w:hAnsi="Helvetica Light"/>
          <w:sz w:val="22"/>
          <w:szCs w:val="22"/>
        </w:rPr>
        <w:tab/>
      </w:r>
      <w:r w:rsidRPr="00113597">
        <w:rPr>
          <w:rFonts w:ascii="Helvetica Light" w:hAnsi="Helvetica Light"/>
          <w:sz w:val="22"/>
          <w:szCs w:val="22"/>
        </w:rPr>
        <w:tab/>
      </w:r>
      <w:r w:rsidRPr="00113597">
        <w:rPr>
          <w:rFonts w:ascii="Helvetica Light" w:hAnsi="Helvetica Light"/>
          <w:sz w:val="22"/>
          <w:szCs w:val="22"/>
        </w:rPr>
        <w:tab/>
        <w:t>Signature</w:t>
      </w:r>
    </w:p>
    <w:p w14:paraId="0791FABA" w14:textId="77777777" w:rsidR="00CA0F21" w:rsidRPr="00113597" w:rsidRDefault="00CA0F21" w:rsidP="00113597">
      <w:pPr>
        <w:pStyle w:val="Formatlibre"/>
        <w:spacing w:line="336" w:lineRule="auto"/>
        <w:ind w:right="290"/>
        <w:jc w:val="both"/>
        <w:rPr>
          <w:rFonts w:ascii="Helvetica Light" w:hAnsi="Helvetica Light"/>
          <w:sz w:val="22"/>
          <w:szCs w:val="22"/>
        </w:rPr>
      </w:pPr>
      <w:r w:rsidRPr="00113597">
        <w:rPr>
          <w:rFonts w:ascii="Helvetica Light" w:hAnsi="Helvetica Light"/>
          <w:sz w:val="22"/>
          <w:szCs w:val="22"/>
        </w:rPr>
        <w:t>(</w:t>
      </w:r>
      <w:proofErr w:type="gramStart"/>
      <w:r w:rsidRPr="00113597">
        <w:rPr>
          <w:rFonts w:ascii="Helvetica Light" w:hAnsi="Helvetica Light"/>
          <w:sz w:val="22"/>
          <w:szCs w:val="22"/>
        </w:rPr>
        <w:t>avec</w:t>
      </w:r>
      <w:proofErr w:type="gramEnd"/>
      <w:r w:rsidRPr="00113597">
        <w:rPr>
          <w:rFonts w:ascii="Helvetica Light" w:hAnsi="Helvetica Light"/>
          <w:sz w:val="22"/>
          <w:szCs w:val="22"/>
        </w:rPr>
        <w:t xml:space="preserve"> mention lu et approuvé)</w:t>
      </w:r>
      <w:r w:rsidRPr="00113597">
        <w:rPr>
          <w:rFonts w:ascii="Helvetica Light" w:hAnsi="Helvetica Light"/>
          <w:sz w:val="22"/>
          <w:szCs w:val="22"/>
        </w:rPr>
        <w:tab/>
      </w:r>
      <w:r w:rsidRPr="00113597">
        <w:rPr>
          <w:rFonts w:ascii="Helvetica Light" w:hAnsi="Helvetica Light"/>
          <w:sz w:val="22"/>
          <w:szCs w:val="22"/>
        </w:rPr>
        <w:tab/>
        <w:t>(</w:t>
      </w:r>
      <w:proofErr w:type="gramStart"/>
      <w:r w:rsidRPr="00113597">
        <w:rPr>
          <w:rFonts w:ascii="Helvetica Light" w:hAnsi="Helvetica Light"/>
          <w:sz w:val="22"/>
          <w:szCs w:val="22"/>
        </w:rPr>
        <w:t>avec</w:t>
      </w:r>
      <w:proofErr w:type="gramEnd"/>
      <w:r w:rsidRPr="00113597">
        <w:rPr>
          <w:rFonts w:ascii="Helvetica Light" w:hAnsi="Helvetica Light"/>
          <w:sz w:val="22"/>
          <w:szCs w:val="22"/>
        </w:rPr>
        <w:t xml:space="preserve"> mention lu et approuvé)</w:t>
      </w:r>
    </w:p>
    <w:p w14:paraId="064C60A1" w14:textId="77777777" w:rsidR="00F07477" w:rsidRPr="00113597" w:rsidRDefault="00F07477" w:rsidP="00113597">
      <w:pPr>
        <w:pStyle w:val="Formatlibre"/>
        <w:spacing w:line="336" w:lineRule="auto"/>
        <w:ind w:right="290"/>
        <w:jc w:val="both"/>
        <w:rPr>
          <w:rFonts w:ascii="Helvetica Light" w:hAnsi="Helvetica Light"/>
          <w:sz w:val="22"/>
          <w:szCs w:val="22"/>
        </w:rPr>
      </w:pPr>
    </w:p>
    <w:p w14:paraId="70FC145D" w14:textId="77777777" w:rsidR="00CA0F21" w:rsidRPr="00D95542" w:rsidRDefault="00CA0F21" w:rsidP="00113597">
      <w:pPr>
        <w:spacing w:line="336" w:lineRule="auto"/>
        <w:jc w:val="both"/>
        <w:rPr>
          <w:rFonts w:ascii="Verdana" w:hAnsi="Verdana"/>
        </w:rPr>
      </w:pPr>
    </w:p>
    <w:p w14:paraId="11A62A7A" w14:textId="77777777" w:rsidR="00F07477" w:rsidRDefault="00D57300" w:rsidP="00113597">
      <w:pPr>
        <w:pStyle w:val="Titre1"/>
        <w:spacing w:before="0" w:line="336" w:lineRule="auto"/>
        <w:jc w:val="both"/>
      </w:pPr>
      <w:r>
        <w:t xml:space="preserve">Selon l’objet de votre convention, vous pouvez ajouter les </w:t>
      </w:r>
      <w:r w:rsidR="00CA0F21">
        <w:t>article</w:t>
      </w:r>
      <w:r>
        <w:t xml:space="preserve">s suivants : </w:t>
      </w:r>
    </w:p>
    <w:p w14:paraId="2EB84165" w14:textId="77777777" w:rsidR="00D57300" w:rsidRDefault="00D57300" w:rsidP="00113597">
      <w:pPr>
        <w:spacing w:line="336" w:lineRule="auto"/>
        <w:jc w:val="both"/>
      </w:pPr>
    </w:p>
    <w:p w14:paraId="6DB18692" w14:textId="77777777" w:rsidR="00D57300" w:rsidRDefault="00CA0F21" w:rsidP="00113597">
      <w:pPr>
        <w:pStyle w:val="Titre2"/>
        <w:spacing w:before="0" w:line="336" w:lineRule="auto"/>
        <w:jc w:val="both"/>
      </w:pPr>
      <w:r>
        <w:t>Article X :</w:t>
      </w:r>
      <w:r w:rsidR="00D57300">
        <w:t xml:space="preserve"> Conditions financières de la convention</w:t>
      </w:r>
    </w:p>
    <w:p w14:paraId="4E8488CC" w14:textId="77777777" w:rsidR="00D57300" w:rsidRPr="00113597" w:rsidRDefault="00D57300" w:rsidP="00113597">
      <w:pPr>
        <w:spacing w:line="336" w:lineRule="auto"/>
        <w:ind w:firstLine="0"/>
        <w:jc w:val="both"/>
      </w:pPr>
      <w:r w:rsidRPr="00113597">
        <w:t>La répartition des charges financières est discutée et fixée conjointement par les Parties, en</w:t>
      </w:r>
      <w:r w:rsidR="00CA0F21" w:rsidRPr="00113597">
        <w:t xml:space="preserve"> </w:t>
      </w:r>
      <w:r w:rsidRPr="00113597">
        <w:t>amont de chaque projet de collaboration.</w:t>
      </w:r>
    </w:p>
    <w:p w14:paraId="4D80DA64" w14:textId="77777777" w:rsidR="004E039C" w:rsidRPr="00113597" w:rsidRDefault="004E039C" w:rsidP="00113597">
      <w:pPr>
        <w:spacing w:line="336" w:lineRule="auto"/>
        <w:ind w:firstLine="0"/>
        <w:jc w:val="both"/>
      </w:pPr>
    </w:p>
    <w:p w14:paraId="634717D3" w14:textId="77777777" w:rsidR="00D57300" w:rsidRDefault="004E039C" w:rsidP="00113597">
      <w:pPr>
        <w:pStyle w:val="Titre2"/>
        <w:spacing w:before="0" w:line="336" w:lineRule="auto"/>
        <w:jc w:val="both"/>
      </w:pPr>
      <w:r>
        <w:t>Article X :</w:t>
      </w:r>
      <w:r w:rsidR="00D57300">
        <w:t xml:space="preserve"> Confidentialité des informations</w:t>
      </w:r>
    </w:p>
    <w:p w14:paraId="3969F044" w14:textId="77777777" w:rsidR="00D57300" w:rsidRPr="00113597" w:rsidRDefault="00D57300" w:rsidP="00113597">
      <w:pPr>
        <w:spacing w:line="336" w:lineRule="auto"/>
        <w:ind w:firstLine="0"/>
        <w:jc w:val="both"/>
      </w:pPr>
      <w:r w:rsidRPr="00113597">
        <w:t>Les Parties qui s'échangent des informations, documents ou éléments, signalés comme</w:t>
      </w:r>
      <w:r w:rsidR="00CA0F21" w:rsidRPr="00113597">
        <w:t xml:space="preserve"> </w:t>
      </w:r>
      <w:r w:rsidRPr="00113597">
        <w:t>présentant un caractère confidentiel ou pouvant être raisonnablement considérés comme ayant</w:t>
      </w:r>
      <w:r w:rsidR="00CA0F21" w:rsidRPr="00113597">
        <w:t xml:space="preserve"> </w:t>
      </w:r>
      <w:r w:rsidRPr="00113597">
        <w:t>un caractère confidentiel, sont tenues de prendre toutes mesures nécessaires, afin d'éviter</w:t>
      </w:r>
      <w:r w:rsidR="00CA0F21" w:rsidRPr="00113597">
        <w:t xml:space="preserve"> </w:t>
      </w:r>
      <w:r w:rsidRPr="00113597">
        <w:t>qu'ils ne soient divulgués à un tiers qui n'a pas à en prendre connaissance.</w:t>
      </w:r>
      <w:r w:rsidR="004E039C" w:rsidRPr="00113597">
        <w:rPr>
          <w:rFonts w:cs="Arial"/>
        </w:rPr>
        <w:t xml:space="preserve"> Elles s’engagent également à faire respecter strictement cette obligation par leurs personnels et sous-traitants éventuels.</w:t>
      </w:r>
    </w:p>
    <w:p w14:paraId="303328C9" w14:textId="77777777" w:rsidR="00CA0F21" w:rsidRDefault="00CA0F21" w:rsidP="00113597">
      <w:pPr>
        <w:spacing w:line="336" w:lineRule="auto"/>
        <w:ind w:firstLine="0"/>
        <w:jc w:val="both"/>
      </w:pPr>
    </w:p>
    <w:p w14:paraId="35B076D2" w14:textId="77777777" w:rsidR="00D57300" w:rsidRPr="00113597" w:rsidRDefault="00D57300" w:rsidP="00113597">
      <w:pPr>
        <w:spacing w:line="336" w:lineRule="auto"/>
        <w:ind w:firstLine="0"/>
        <w:jc w:val="both"/>
      </w:pPr>
      <w:r w:rsidRPr="00113597">
        <w:t>Ne sont pas couverts par cette obligation de confidentialité, les informations, documents ou</w:t>
      </w:r>
      <w:r w:rsidR="00CA0F21" w:rsidRPr="00113597">
        <w:t xml:space="preserve"> </w:t>
      </w:r>
      <w:r w:rsidRPr="00113597">
        <w:t>éléments déjà accessibles au public au moment où ils sont portés à la connaissance des Parties</w:t>
      </w:r>
      <w:r w:rsidR="00CA0F21" w:rsidRPr="00113597">
        <w:t xml:space="preserve"> </w:t>
      </w:r>
      <w:r w:rsidRPr="00113597">
        <w:t>ou des documents étant de nature à être diffusés au public.</w:t>
      </w:r>
    </w:p>
    <w:p w14:paraId="4DCB1AEC" w14:textId="77777777" w:rsidR="00ED064B" w:rsidRDefault="00ED064B" w:rsidP="00113597">
      <w:pPr>
        <w:spacing w:line="336" w:lineRule="auto"/>
        <w:ind w:firstLine="0"/>
        <w:jc w:val="both"/>
      </w:pPr>
    </w:p>
    <w:p w14:paraId="03D4B843" w14:textId="77777777" w:rsidR="00CA0F21" w:rsidRPr="00451EE4" w:rsidRDefault="00CA0F21" w:rsidP="00113597">
      <w:pPr>
        <w:pStyle w:val="Titre2"/>
        <w:spacing w:before="0" w:line="336" w:lineRule="auto"/>
        <w:jc w:val="both"/>
      </w:pPr>
      <w:r>
        <w:t>ARTICLE X</w:t>
      </w:r>
      <w:r w:rsidRPr="00451EE4">
        <w:t> : Droit applicable – Attribution de compétence</w:t>
      </w:r>
    </w:p>
    <w:p w14:paraId="12ADA4BB" w14:textId="77777777" w:rsidR="00CA0F21" w:rsidRPr="00113597" w:rsidRDefault="00CA0F21" w:rsidP="00113597">
      <w:pPr>
        <w:pStyle w:val="Corpsdetexte"/>
        <w:spacing w:line="336" w:lineRule="auto"/>
        <w:jc w:val="both"/>
        <w:rPr>
          <w:rFonts w:ascii="Helvetica Light" w:hAnsi="Helvetica Light" w:cs="Arial"/>
          <w:b w:val="0"/>
          <w:color w:val="auto"/>
          <w:sz w:val="22"/>
          <w:szCs w:val="22"/>
        </w:rPr>
      </w:pPr>
    </w:p>
    <w:p w14:paraId="2A954ADD" w14:textId="77777777" w:rsidR="00CA0F21" w:rsidRPr="00113597" w:rsidRDefault="00CA0F21" w:rsidP="00113597">
      <w:pPr>
        <w:pStyle w:val="Corpsdetexte"/>
        <w:spacing w:line="336" w:lineRule="auto"/>
        <w:jc w:val="both"/>
        <w:rPr>
          <w:rFonts w:ascii="Helvetica Light" w:hAnsi="Helvetica Light" w:cs="Arial"/>
          <w:b w:val="0"/>
          <w:color w:val="auto"/>
          <w:sz w:val="22"/>
          <w:szCs w:val="22"/>
        </w:rPr>
      </w:pPr>
      <w:r w:rsidRPr="00113597">
        <w:rPr>
          <w:rFonts w:ascii="Helvetica Light" w:hAnsi="Helvetica Light" w:cs="Arial"/>
          <w:b w:val="0"/>
          <w:color w:val="auto"/>
          <w:sz w:val="22"/>
          <w:szCs w:val="22"/>
        </w:rPr>
        <w:t>La présente Convention est régie par le droit français.</w:t>
      </w:r>
    </w:p>
    <w:p w14:paraId="3C65CB37" w14:textId="77777777" w:rsidR="00CA0F21" w:rsidRPr="00113597" w:rsidRDefault="00CA0F21" w:rsidP="00113597">
      <w:pPr>
        <w:pStyle w:val="Corpsdetexte"/>
        <w:spacing w:line="336" w:lineRule="auto"/>
        <w:jc w:val="both"/>
        <w:rPr>
          <w:rFonts w:ascii="Helvetica Light" w:hAnsi="Helvetica Light" w:cs="Arial"/>
          <w:b w:val="0"/>
          <w:color w:val="auto"/>
          <w:sz w:val="22"/>
          <w:szCs w:val="22"/>
        </w:rPr>
      </w:pPr>
    </w:p>
    <w:p w14:paraId="2831C909" w14:textId="77777777" w:rsidR="00CA0F21" w:rsidRPr="00113597" w:rsidRDefault="00CA0F21" w:rsidP="00113597">
      <w:pPr>
        <w:pStyle w:val="Corpsdetexte"/>
        <w:spacing w:line="336" w:lineRule="auto"/>
        <w:jc w:val="both"/>
        <w:rPr>
          <w:rFonts w:ascii="Helvetica Light" w:hAnsi="Helvetica Light" w:cs="Arial"/>
          <w:b w:val="0"/>
          <w:color w:val="auto"/>
          <w:sz w:val="22"/>
          <w:szCs w:val="22"/>
        </w:rPr>
      </w:pPr>
      <w:r w:rsidRPr="00113597">
        <w:rPr>
          <w:rFonts w:ascii="Helvetica Light" w:hAnsi="Helvetica Light" w:cs="Arial"/>
          <w:b w:val="0"/>
          <w:color w:val="auto"/>
          <w:sz w:val="22"/>
          <w:szCs w:val="22"/>
        </w:rPr>
        <w:t>Tout litige concernant la validité, l’interprétation ou l’exécution de la Convention sera, à défaut d’accord amiable, porté devant les tribunaux compétents de ... (celui du siège social de la structure qui rédige la convention).</w:t>
      </w:r>
    </w:p>
    <w:p w14:paraId="18FA1FC2" w14:textId="77777777" w:rsidR="00CA0F21" w:rsidRPr="00113597" w:rsidRDefault="00CA0F21" w:rsidP="00113597">
      <w:pPr>
        <w:pStyle w:val="Corpsdetexte"/>
        <w:spacing w:line="336" w:lineRule="auto"/>
        <w:jc w:val="both"/>
        <w:rPr>
          <w:rFonts w:ascii="Helvetica Light" w:hAnsi="Helvetica Light" w:cs="Arial"/>
          <w:b w:val="0"/>
          <w:color w:val="auto"/>
          <w:sz w:val="22"/>
          <w:szCs w:val="22"/>
        </w:rPr>
      </w:pPr>
    </w:p>
    <w:p w14:paraId="4EA125E0" w14:textId="77777777" w:rsidR="00CA0F21" w:rsidRPr="00113597" w:rsidRDefault="00CA0F21" w:rsidP="00113597">
      <w:pPr>
        <w:pStyle w:val="Corpsdetexte"/>
        <w:spacing w:line="336" w:lineRule="auto"/>
        <w:jc w:val="both"/>
        <w:rPr>
          <w:rFonts w:ascii="Helvetica Light" w:hAnsi="Helvetica Light" w:cs="Arial"/>
          <w:b w:val="0"/>
          <w:color w:val="auto"/>
          <w:sz w:val="22"/>
          <w:szCs w:val="22"/>
        </w:rPr>
      </w:pPr>
    </w:p>
    <w:p w14:paraId="1736D865" w14:textId="77777777" w:rsidR="00ED064B" w:rsidRPr="00113597" w:rsidRDefault="00ED064B" w:rsidP="00113597">
      <w:pPr>
        <w:spacing w:line="336" w:lineRule="auto"/>
        <w:jc w:val="both"/>
      </w:pPr>
    </w:p>
    <w:p w14:paraId="2E186240" w14:textId="77777777" w:rsidR="00ED064B" w:rsidRPr="00113597" w:rsidRDefault="00ED064B" w:rsidP="00113597">
      <w:pPr>
        <w:spacing w:line="336" w:lineRule="auto"/>
        <w:jc w:val="both"/>
      </w:pPr>
    </w:p>
    <w:p w14:paraId="787DF6A1" w14:textId="77777777" w:rsidR="00874347" w:rsidRPr="00113597" w:rsidRDefault="00874347" w:rsidP="00113597">
      <w:pPr>
        <w:spacing w:line="336" w:lineRule="auto"/>
        <w:jc w:val="both"/>
      </w:pPr>
    </w:p>
    <w:sectPr w:rsidR="00874347" w:rsidRPr="00113597" w:rsidSect="00306A0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Light">
    <w:altName w:val="Malgun Gothic"/>
    <w:charset w:val="00"/>
    <w:family w:val="auto"/>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1" w15:restartNumberingAfterBreak="0">
    <w:nsid w:val="00000002"/>
    <w:multiLevelType w:val="multilevel"/>
    <w:tmpl w:val="894EE874"/>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2" w15:restartNumberingAfterBreak="0">
    <w:nsid w:val="02662CBD"/>
    <w:multiLevelType w:val="hybridMultilevel"/>
    <w:tmpl w:val="C0C830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F64550C"/>
    <w:multiLevelType w:val="hybridMultilevel"/>
    <w:tmpl w:val="6A66288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47"/>
    <w:rsid w:val="00113597"/>
    <w:rsid w:val="00306A06"/>
    <w:rsid w:val="00344767"/>
    <w:rsid w:val="004E039C"/>
    <w:rsid w:val="007D1B50"/>
    <w:rsid w:val="00874347"/>
    <w:rsid w:val="00AE61A4"/>
    <w:rsid w:val="00B215E9"/>
    <w:rsid w:val="00B33F6F"/>
    <w:rsid w:val="00C07A5F"/>
    <w:rsid w:val="00CA0F21"/>
    <w:rsid w:val="00D23194"/>
    <w:rsid w:val="00D57300"/>
    <w:rsid w:val="00ED064B"/>
    <w:rsid w:val="00F0747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0D50DC"/>
  <w14:defaultImageDpi w14:val="300"/>
  <w15:docId w15:val="{7CCF72B2-6D91-47B1-BC83-62B437F6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597"/>
    <w:pPr>
      <w:spacing w:after="0" w:line="240" w:lineRule="auto"/>
      <w:ind w:firstLine="357"/>
    </w:pPr>
    <w:rPr>
      <w:rFonts w:ascii="Helvetica Light" w:hAnsi="Helvetica Light"/>
    </w:rPr>
  </w:style>
  <w:style w:type="paragraph" w:styleId="Titre1">
    <w:name w:val="heading 1"/>
    <w:basedOn w:val="Normal"/>
    <w:next w:val="Normal"/>
    <w:link w:val="Titre1Car"/>
    <w:uiPriority w:val="9"/>
    <w:qFormat/>
    <w:rsid w:val="00874347"/>
    <w:pPr>
      <w:spacing w:before="600" w:line="360" w:lineRule="auto"/>
      <w:ind w:firstLine="0"/>
      <w:outlineLvl w:val="0"/>
    </w:pPr>
    <w:rPr>
      <w:rFonts w:asciiTheme="majorHAnsi" w:eastAsiaTheme="majorEastAsia" w:hAnsiTheme="majorHAnsi" w:cstheme="majorBidi"/>
      <w:b/>
      <w:bCs/>
      <w:i/>
      <w:iCs/>
      <w:sz w:val="32"/>
      <w:szCs w:val="32"/>
    </w:rPr>
  </w:style>
  <w:style w:type="paragraph" w:styleId="Titre2">
    <w:name w:val="heading 2"/>
    <w:basedOn w:val="Normal"/>
    <w:next w:val="Normal"/>
    <w:link w:val="Titre2Car"/>
    <w:uiPriority w:val="9"/>
    <w:unhideWhenUsed/>
    <w:qFormat/>
    <w:rsid w:val="00874347"/>
    <w:pPr>
      <w:spacing w:before="320" w:line="360" w:lineRule="auto"/>
      <w:ind w:firstLine="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874347"/>
    <w:pPr>
      <w:spacing w:before="320" w:line="360" w:lineRule="auto"/>
      <w:ind w:firstLine="0"/>
      <w:outlineLvl w:val="2"/>
    </w:pPr>
    <w:rPr>
      <w:rFonts w:asciiTheme="majorHAnsi" w:eastAsiaTheme="majorEastAsia" w:hAnsiTheme="majorHAnsi" w:cstheme="majorBidi"/>
      <w:b/>
      <w:bCs/>
      <w:i/>
      <w:iCs/>
      <w:sz w:val="26"/>
      <w:szCs w:val="26"/>
    </w:rPr>
  </w:style>
  <w:style w:type="paragraph" w:styleId="Titre4">
    <w:name w:val="heading 4"/>
    <w:basedOn w:val="Normal"/>
    <w:next w:val="Normal"/>
    <w:link w:val="Titre4Car"/>
    <w:uiPriority w:val="9"/>
    <w:semiHidden/>
    <w:unhideWhenUsed/>
    <w:qFormat/>
    <w:rsid w:val="00874347"/>
    <w:pPr>
      <w:spacing w:before="280" w:line="360" w:lineRule="auto"/>
      <w:ind w:firstLine="0"/>
      <w:outlineLvl w:val="3"/>
    </w:pPr>
    <w:rPr>
      <w:rFonts w:asciiTheme="majorHAnsi" w:eastAsiaTheme="majorEastAsia" w:hAnsiTheme="majorHAnsi" w:cstheme="majorBidi"/>
      <w:b/>
      <w:bCs/>
      <w:i/>
      <w:iCs/>
      <w:sz w:val="24"/>
      <w:szCs w:val="24"/>
    </w:rPr>
  </w:style>
  <w:style w:type="paragraph" w:styleId="Titre5">
    <w:name w:val="heading 5"/>
    <w:basedOn w:val="Normal"/>
    <w:next w:val="Normal"/>
    <w:link w:val="Titre5Car"/>
    <w:uiPriority w:val="9"/>
    <w:semiHidden/>
    <w:unhideWhenUsed/>
    <w:qFormat/>
    <w:rsid w:val="00874347"/>
    <w:pPr>
      <w:spacing w:before="280" w:line="360" w:lineRule="auto"/>
      <w:ind w:firstLine="0"/>
      <w:outlineLvl w:val="4"/>
    </w:pPr>
    <w:rPr>
      <w:rFonts w:asciiTheme="majorHAnsi" w:eastAsiaTheme="majorEastAsia" w:hAnsiTheme="majorHAnsi" w:cstheme="majorBidi"/>
      <w:b/>
      <w:bCs/>
      <w:i/>
      <w:iCs/>
    </w:rPr>
  </w:style>
  <w:style w:type="paragraph" w:styleId="Titre6">
    <w:name w:val="heading 6"/>
    <w:basedOn w:val="Normal"/>
    <w:next w:val="Normal"/>
    <w:link w:val="Titre6Car"/>
    <w:uiPriority w:val="9"/>
    <w:semiHidden/>
    <w:unhideWhenUsed/>
    <w:qFormat/>
    <w:rsid w:val="00874347"/>
    <w:pPr>
      <w:spacing w:before="280" w:after="80" w:line="360" w:lineRule="auto"/>
      <w:ind w:firstLine="0"/>
      <w:outlineLvl w:val="5"/>
    </w:pPr>
    <w:rPr>
      <w:rFonts w:asciiTheme="majorHAnsi" w:eastAsiaTheme="majorEastAsia" w:hAnsiTheme="majorHAnsi" w:cstheme="majorBidi"/>
      <w:b/>
      <w:bCs/>
      <w:i/>
      <w:iCs/>
    </w:rPr>
  </w:style>
  <w:style w:type="paragraph" w:styleId="Titre7">
    <w:name w:val="heading 7"/>
    <w:basedOn w:val="Normal"/>
    <w:next w:val="Normal"/>
    <w:link w:val="Titre7Car"/>
    <w:uiPriority w:val="9"/>
    <w:semiHidden/>
    <w:unhideWhenUsed/>
    <w:qFormat/>
    <w:rsid w:val="00874347"/>
    <w:pPr>
      <w:spacing w:before="280" w:line="360" w:lineRule="auto"/>
      <w:ind w:firstLine="0"/>
      <w:outlineLvl w:val="6"/>
    </w:pPr>
    <w:rPr>
      <w:rFonts w:asciiTheme="majorHAnsi" w:eastAsiaTheme="majorEastAsia" w:hAnsiTheme="majorHAnsi" w:cstheme="majorBidi"/>
      <w:b/>
      <w:bCs/>
      <w:i/>
      <w:iCs/>
      <w:sz w:val="20"/>
      <w:szCs w:val="20"/>
    </w:rPr>
  </w:style>
  <w:style w:type="paragraph" w:styleId="Titre8">
    <w:name w:val="heading 8"/>
    <w:basedOn w:val="Normal"/>
    <w:next w:val="Normal"/>
    <w:link w:val="Titre8Car"/>
    <w:uiPriority w:val="9"/>
    <w:semiHidden/>
    <w:unhideWhenUsed/>
    <w:qFormat/>
    <w:rsid w:val="00874347"/>
    <w:pPr>
      <w:spacing w:before="280" w:line="360" w:lineRule="auto"/>
      <w:ind w:firstLine="0"/>
      <w:outlineLvl w:val="7"/>
    </w:pPr>
    <w:rPr>
      <w:rFonts w:asciiTheme="majorHAnsi" w:eastAsiaTheme="majorEastAsia" w:hAnsiTheme="majorHAnsi" w:cstheme="majorBidi"/>
      <w:b/>
      <w:bCs/>
      <w:i/>
      <w:iCs/>
      <w:sz w:val="18"/>
      <w:szCs w:val="18"/>
    </w:rPr>
  </w:style>
  <w:style w:type="paragraph" w:styleId="Titre9">
    <w:name w:val="heading 9"/>
    <w:basedOn w:val="Normal"/>
    <w:next w:val="Normal"/>
    <w:link w:val="Titre9Car"/>
    <w:uiPriority w:val="9"/>
    <w:semiHidden/>
    <w:unhideWhenUsed/>
    <w:qFormat/>
    <w:rsid w:val="00874347"/>
    <w:pPr>
      <w:spacing w:before="280" w:line="360" w:lineRule="auto"/>
      <w:ind w:firstLine="0"/>
      <w:outlineLvl w:val="8"/>
    </w:pPr>
    <w:rPr>
      <w:rFonts w:asciiTheme="majorHAnsi" w:eastAsiaTheme="majorEastAsia" w:hAnsiTheme="majorHAnsi" w:cstheme="majorBidi"/>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4347"/>
    <w:rPr>
      <w:rFonts w:asciiTheme="majorHAnsi" w:eastAsiaTheme="majorEastAsia" w:hAnsiTheme="majorHAnsi" w:cstheme="majorBidi"/>
      <w:b/>
      <w:bCs/>
      <w:i/>
      <w:iCs/>
      <w:sz w:val="32"/>
      <w:szCs w:val="32"/>
    </w:rPr>
  </w:style>
  <w:style w:type="character" w:customStyle="1" w:styleId="Titre2Car">
    <w:name w:val="Titre 2 Car"/>
    <w:basedOn w:val="Policepardfaut"/>
    <w:link w:val="Titre2"/>
    <w:uiPriority w:val="9"/>
    <w:rsid w:val="00874347"/>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874347"/>
    <w:rPr>
      <w:rFonts w:asciiTheme="majorHAnsi" w:eastAsiaTheme="majorEastAsia" w:hAnsiTheme="majorHAnsi" w:cstheme="majorBidi"/>
      <w:b/>
      <w:bCs/>
      <w:i/>
      <w:iCs/>
      <w:sz w:val="26"/>
      <w:szCs w:val="26"/>
    </w:rPr>
  </w:style>
  <w:style w:type="character" w:customStyle="1" w:styleId="Titre4Car">
    <w:name w:val="Titre 4 Car"/>
    <w:basedOn w:val="Policepardfaut"/>
    <w:link w:val="Titre4"/>
    <w:uiPriority w:val="9"/>
    <w:semiHidden/>
    <w:rsid w:val="00874347"/>
    <w:rPr>
      <w:rFonts w:asciiTheme="majorHAnsi" w:eastAsiaTheme="majorEastAsia" w:hAnsiTheme="majorHAnsi" w:cstheme="majorBidi"/>
      <w:b/>
      <w:bCs/>
      <w:i/>
      <w:iCs/>
      <w:sz w:val="24"/>
      <w:szCs w:val="24"/>
    </w:rPr>
  </w:style>
  <w:style w:type="character" w:customStyle="1" w:styleId="Titre5Car">
    <w:name w:val="Titre 5 Car"/>
    <w:basedOn w:val="Policepardfaut"/>
    <w:link w:val="Titre5"/>
    <w:uiPriority w:val="9"/>
    <w:semiHidden/>
    <w:rsid w:val="00874347"/>
    <w:rPr>
      <w:rFonts w:asciiTheme="majorHAnsi" w:eastAsiaTheme="majorEastAsia" w:hAnsiTheme="majorHAnsi" w:cstheme="majorBidi"/>
      <w:b/>
      <w:bCs/>
      <w:i/>
      <w:iCs/>
    </w:rPr>
  </w:style>
  <w:style w:type="character" w:customStyle="1" w:styleId="Titre6Car">
    <w:name w:val="Titre 6 Car"/>
    <w:basedOn w:val="Policepardfaut"/>
    <w:link w:val="Titre6"/>
    <w:uiPriority w:val="9"/>
    <w:semiHidden/>
    <w:rsid w:val="00874347"/>
    <w:rPr>
      <w:rFonts w:asciiTheme="majorHAnsi" w:eastAsiaTheme="majorEastAsia" w:hAnsiTheme="majorHAnsi" w:cstheme="majorBidi"/>
      <w:b/>
      <w:bCs/>
      <w:i/>
      <w:iCs/>
    </w:rPr>
  </w:style>
  <w:style w:type="character" w:customStyle="1" w:styleId="Titre7Car">
    <w:name w:val="Titre 7 Car"/>
    <w:basedOn w:val="Policepardfaut"/>
    <w:link w:val="Titre7"/>
    <w:uiPriority w:val="9"/>
    <w:semiHidden/>
    <w:rsid w:val="00874347"/>
    <w:rPr>
      <w:rFonts w:asciiTheme="majorHAnsi" w:eastAsiaTheme="majorEastAsia" w:hAnsiTheme="majorHAnsi" w:cstheme="majorBidi"/>
      <w:b/>
      <w:bCs/>
      <w:i/>
      <w:iCs/>
      <w:sz w:val="20"/>
      <w:szCs w:val="20"/>
    </w:rPr>
  </w:style>
  <w:style w:type="character" w:customStyle="1" w:styleId="Titre8Car">
    <w:name w:val="Titre 8 Car"/>
    <w:basedOn w:val="Policepardfaut"/>
    <w:link w:val="Titre8"/>
    <w:uiPriority w:val="9"/>
    <w:semiHidden/>
    <w:rsid w:val="00874347"/>
    <w:rPr>
      <w:rFonts w:asciiTheme="majorHAnsi" w:eastAsiaTheme="majorEastAsia" w:hAnsiTheme="majorHAnsi" w:cstheme="majorBidi"/>
      <w:b/>
      <w:bCs/>
      <w:i/>
      <w:iCs/>
      <w:sz w:val="18"/>
      <w:szCs w:val="18"/>
    </w:rPr>
  </w:style>
  <w:style w:type="character" w:customStyle="1" w:styleId="Titre9Car">
    <w:name w:val="Titre 9 Car"/>
    <w:basedOn w:val="Policepardfaut"/>
    <w:link w:val="Titre9"/>
    <w:uiPriority w:val="9"/>
    <w:semiHidden/>
    <w:rsid w:val="00874347"/>
    <w:rPr>
      <w:rFonts w:asciiTheme="majorHAnsi" w:eastAsiaTheme="majorEastAsia" w:hAnsiTheme="majorHAnsi" w:cstheme="majorBidi"/>
      <w:i/>
      <w:iCs/>
      <w:sz w:val="18"/>
      <w:szCs w:val="18"/>
    </w:rPr>
  </w:style>
  <w:style w:type="paragraph" w:styleId="Lgende">
    <w:name w:val="caption"/>
    <w:basedOn w:val="Normal"/>
    <w:next w:val="Normal"/>
    <w:uiPriority w:val="35"/>
    <w:semiHidden/>
    <w:unhideWhenUsed/>
    <w:qFormat/>
    <w:rsid w:val="00874347"/>
    <w:rPr>
      <w:b/>
      <w:bCs/>
      <w:sz w:val="18"/>
      <w:szCs w:val="18"/>
    </w:rPr>
  </w:style>
  <w:style w:type="paragraph" w:styleId="Titre">
    <w:name w:val="Title"/>
    <w:basedOn w:val="Normal"/>
    <w:next w:val="Normal"/>
    <w:link w:val="TitreCar"/>
    <w:qFormat/>
    <w:rsid w:val="00874347"/>
    <w:pPr>
      <w:ind w:firstLine="0"/>
    </w:pPr>
    <w:rPr>
      <w:rFonts w:asciiTheme="majorHAnsi" w:eastAsiaTheme="majorEastAsia" w:hAnsiTheme="majorHAnsi" w:cstheme="majorBidi"/>
      <w:b/>
      <w:bCs/>
      <w:i/>
      <w:iCs/>
      <w:spacing w:val="10"/>
      <w:sz w:val="60"/>
      <w:szCs w:val="60"/>
    </w:rPr>
  </w:style>
  <w:style w:type="character" w:customStyle="1" w:styleId="TitreCar">
    <w:name w:val="Titre Car"/>
    <w:basedOn w:val="Policepardfaut"/>
    <w:link w:val="Titre"/>
    <w:uiPriority w:val="10"/>
    <w:rsid w:val="00874347"/>
    <w:rPr>
      <w:rFonts w:asciiTheme="majorHAnsi" w:eastAsiaTheme="majorEastAsia" w:hAnsiTheme="majorHAnsi" w:cstheme="majorBidi"/>
      <w:b/>
      <w:bCs/>
      <w:i/>
      <w:iCs/>
      <w:spacing w:val="10"/>
      <w:sz w:val="60"/>
      <w:szCs w:val="60"/>
    </w:rPr>
  </w:style>
  <w:style w:type="paragraph" w:styleId="Sous-titre">
    <w:name w:val="Subtitle"/>
    <w:basedOn w:val="Normal"/>
    <w:next w:val="Normal"/>
    <w:link w:val="Sous-titreCar"/>
    <w:uiPriority w:val="11"/>
    <w:qFormat/>
    <w:rsid w:val="00874347"/>
    <w:pPr>
      <w:spacing w:after="320"/>
      <w:jc w:val="right"/>
    </w:pPr>
    <w:rPr>
      <w:i/>
      <w:iCs/>
      <w:color w:val="808080" w:themeColor="text1" w:themeTint="7F"/>
      <w:spacing w:val="10"/>
      <w:sz w:val="24"/>
      <w:szCs w:val="24"/>
    </w:rPr>
  </w:style>
  <w:style w:type="character" w:customStyle="1" w:styleId="Sous-titreCar">
    <w:name w:val="Sous-titre Car"/>
    <w:basedOn w:val="Policepardfaut"/>
    <w:link w:val="Sous-titre"/>
    <w:uiPriority w:val="11"/>
    <w:rsid w:val="00874347"/>
    <w:rPr>
      <w:i/>
      <w:iCs/>
      <w:color w:val="808080" w:themeColor="text1" w:themeTint="7F"/>
      <w:spacing w:val="10"/>
      <w:sz w:val="24"/>
      <w:szCs w:val="24"/>
    </w:rPr>
  </w:style>
  <w:style w:type="character" w:styleId="lev">
    <w:name w:val="Strong"/>
    <w:basedOn w:val="Policepardfaut"/>
    <w:uiPriority w:val="22"/>
    <w:qFormat/>
    <w:rsid w:val="00874347"/>
    <w:rPr>
      <w:b/>
      <w:bCs/>
      <w:spacing w:val="0"/>
    </w:rPr>
  </w:style>
  <w:style w:type="character" w:styleId="Accentuation">
    <w:name w:val="Emphasis"/>
    <w:uiPriority w:val="20"/>
    <w:qFormat/>
    <w:rsid w:val="00874347"/>
    <w:rPr>
      <w:b/>
      <w:bCs/>
      <w:i/>
      <w:iCs/>
      <w:color w:val="auto"/>
    </w:rPr>
  </w:style>
  <w:style w:type="paragraph" w:styleId="Sansinterligne">
    <w:name w:val="No Spacing"/>
    <w:basedOn w:val="Normal"/>
    <w:link w:val="SansinterligneCar"/>
    <w:uiPriority w:val="1"/>
    <w:qFormat/>
    <w:rsid w:val="00874347"/>
    <w:pPr>
      <w:ind w:firstLine="0"/>
    </w:pPr>
  </w:style>
  <w:style w:type="paragraph" w:styleId="Paragraphedeliste">
    <w:name w:val="List Paragraph"/>
    <w:basedOn w:val="Normal"/>
    <w:uiPriority w:val="34"/>
    <w:qFormat/>
    <w:rsid w:val="00874347"/>
    <w:pPr>
      <w:ind w:left="720"/>
      <w:contextualSpacing/>
    </w:pPr>
  </w:style>
  <w:style w:type="paragraph" w:styleId="Citation">
    <w:name w:val="Quote"/>
    <w:basedOn w:val="Normal"/>
    <w:next w:val="Normal"/>
    <w:link w:val="CitationCar"/>
    <w:uiPriority w:val="29"/>
    <w:qFormat/>
    <w:rsid w:val="00874347"/>
    <w:rPr>
      <w:color w:val="5A5A5A" w:themeColor="text1" w:themeTint="A5"/>
    </w:rPr>
  </w:style>
  <w:style w:type="character" w:customStyle="1" w:styleId="CitationCar">
    <w:name w:val="Citation Car"/>
    <w:basedOn w:val="Policepardfaut"/>
    <w:link w:val="Citation"/>
    <w:uiPriority w:val="29"/>
    <w:rsid w:val="00874347"/>
    <w:rPr>
      <w:color w:val="5A5A5A" w:themeColor="text1" w:themeTint="A5"/>
    </w:rPr>
  </w:style>
  <w:style w:type="paragraph" w:styleId="Citationintense">
    <w:name w:val="Intense Quote"/>
    <w:basedOn w:val="Normal"/>
    <w:next w:val="Normal"/>
    <w:link w:val="CitationintenseCar"/>
    <w:uiPriority w:val="30"/>
    <w:qFormat/>
    <w:rsid w:val="00874347"/>
    <w:pPr>
      <w:spacing w:before="320" w:after="480"/>
      <w:ind w:left="720" w:right="720" w:firstLine="0"/>
      <w:jc w:val="center"/>
    </w:pPr>
    <w:rPr>
      <w:rFonts w:asciiTheme="majorHAnsi" w:eastAsiaTheme="majorEastAsia" w:hAnsiTheme="majorHAnsi" w:cstheme="majorBidi"/>
      <w:i/>
      <w:iCs/>
      <w:sz w:val="20"/>
      <w:szCs w:val="20"/>
    </w:rPr>
  </w:style>
  <w:style w:type="character" w:customStyle="1" w:styleId="CitationintenseCar">
    <w:name w:val="Citation intense Car"/>
    <w:basedOn w:val="Policepardfaut"/>
    <w:link w:val="Citationintense"/>
    <w:uiPriority w:val="30"/>
    <w:rsid w:val="00874347"/>
    <w:rPr>
      <w:rFonts w:asciiTheme="majorHAnsi" w:eastAsiaTheme="majorEastAsia" w:hAnsiTheme="majorHAnsi" w:cstheme="majorBidi"/>
      <w:i/>
      <w:iCs/>
      <w:sz w:val="20"/>
      <w:szCs w:val="20"/>
    </w:rPr>
  </w:style>
  <w:style w:type="character" w:styleId="Emphaseple">
    <w:name w:val="Subtle Emphasis"/>
    <w:uiPriority w:val="19"/>
    <w:qFormat/>
    <w:rsid w:val="00874347"/>
    <w:rPr>
      <w:i/>
      <w:iCs/>
      <w:color w:val="5A5A5A" w:themeColor="text1" w:themeTint="A5"/>
    </w:rPr>
  </w:style>
  <w:style w:type="character" w:styleId="Emphaseintense">
    <w:name w:val="Intense Emphasis"/>
    <w:uiPriority w:val="21"/>
    <w:qFormat/>
    <w:rsid w:val="00874347"/>
    <w:rPr>
      <w:b/>
      <w:bCs/>
      <w:i/>
      <w:iCs/>
      <w:color w:val="auto"/>
      <w:u w:val="single"/>
    </w:rPr>
  </w:style>
  <w:style w:type="character" w:styleId="Rfrenceple">
    <w:name w:val="Subtle Reference"/>
    <w:uiPriority w:val="31"/>
    <w:qFormat/>
    <w:rsid w:val="00874347"/>
    <w:rPr>
      <w:smallCaps/>
    </w:rPr>
  </w:style>
  <w:style w:type="character" w:styleId="Rfrenceintense">
    <w:name w:val="Intense Reference"/>
    <w:uiPriority w:val="32"/>
    <w:qFormat/>
    <w:rsid w:val="00874347"/>
    <w:rPr>
      <w:b/>
      <w:bCs/>
      <w:smallCaps/>
      <w:color w:val="auto"/>
    </w:rPr>
  </w:style>
  <w:style w:type="character" w:styleId="Titredulivre">
    <w:name w:val="Book Title"/>
    <w:uiPriority w:val="33"/>
    <w:qFormat/>
    <w:rsid w:val="00874347"/>
    <w:rPr>
      <w:rFonts w:asciiTheme="majorHAnsi" w:eastAsiaTheme="majorEastAsia" w:hAnsiTheme="majorHAnsi" w:cstheme="majorBidi"/>
      <w:b/>
      <w:bCs/>
      <w:smallCaps/>
      <w:color w:val="auto"/>
      <w:u w:val="single"/>
    </w:rPr>
  </w:style>
  <w:style w:type="paragraph" w:styleId="En-ttedetabledesmatires">
    <w:name w:val="TOC Heading"/>
    <w:basedOn w:val="Titre1"/>
    <w:next w:val="Normal"/>
    <w:uiPriority w:val="39"/>
    <w:semiHidden/>
    <w:unhideWhenUsed/>
    <w:qFormat/>
    <w:rsid w:val="00874347"/>
    <w:pPr>
      <w:outlineLvl w:val="9"/>
    </w:pPr>
    <w:rPr>
      <w:lang w:bidi="en-US"/>
    </w:rPr>
  </w:style>
  <w:style w:type="character" w:customStyle="1" w:styleId="SansinterligneCar">
    <w:name w:val="Sans interligne Car"/>
    <w:basedOn w:val="Policepardfaut"/>
    <w:link w:val="Sansinterligne"/>
    <w:uiPriority w:val="1"/>
    <w:rsid w:val="00874347"/>
  </w:style>
  <w:style w:type="paragraph" w:customStyle="1" w:styleId="PersonalName">
    <w:name w:val="Personal Name"/>
    <w:basedOn w:val="Titre"/>
    <w:rsid w:val="00874347"/>
    <w:rPr>
      <w:b w:val="0"/>
      <w:caps/>
      <w:color w:val="000000"/>
      <w:sz w:val="28"/>
      <w:szCs w:val="28"/>
    </w:rPr>
  </w:style>
  <w:style w:type="paragraph" w:customStyle="1" w:styleId="Formatlibre">
    <w:name w:val="Format libre"/>
    <w:rsid w:val="00F07477"/>
    <w:pPr>
      <w:spacing w:after="0" w:line="240" w:lineRule="auto"/>
      <w:ind w:firstLine="0"/>
    </w:pPr>
    <w:rPr>
      <w:rFonts w:ascii="Times New Roman" w:eastAsia="ヒラギノ角ゴ Pro W3" w:hAnsi="Times New Roman" w:cs="Times New Roman"/>
      <w:color w:val="000000"/>
      <w:sz w:val="20"/>
      <w:szCs w:val="20"/>
    </w:rPr>
  </w:style>
  <w:style w:type="paragraph" w:styleId="Pieddepage">
    <w:name w:val="footer"/>
    <w:basedOn w:val="Normal"/>
    <w:link w:val="PieddepageCar"/>
    <w:rsid w:val="00D57300"/>
    <w:pPr>
      <w:tabs>
        <w:tab w:val="center" w:pos="4536"/>
        <w:tab w:val="right" w:pos="9072"/>
      </w:tabs>
      <w:ind w:firstLine="0"/>
    </w:pPr>
    <w:rPr>
      <w:rFonts w:ascii="Times New Roman" w:eastAsia="Times New Roman" w:hAnsi="Times New Roman" w:cs="Times New Roman"/>
      <w:sz w:val="24"/>
      <w:szCs w:val="24"/>
    </w:rPr>
  </w:style>
  <w:style w:type="character" w:customStyle="1" w:styleId="PieddepageCar">
    <w:name w:val="Pied de page Car"/>
    <w:basedOn w:val="Policepardfaut"/>
    <w:link w:val="Pieddepage"/>
    <w:rsid w:val="00D57300"/>
    <w:rPr>
      <w:rFonts w:ascii="Times New Roman" w:eastAsia="Times New Roman" w:hAnsi="Times New Roman" w:cs="Times New Roman"/>
      <w:sz w:val="24"/>
      <w:szCs w:val="24"/>
    </w:rPr>
  </w:style>
  <w:style w:type="paragraph" w:styleId="Corpsdetexte">
    <w:name w:val="Body Text"/>
    <w:basedOn w:val="Normal"/>
    <w:link w:val="CorpsdetexteCar"/>
    <w:rsid w:val="00D57300"/>
    <w:pPr>
      <w:ind w:firstLine="0"/>
    </w:pPr>
    <w:rPr>
      <w:rFonts w:ascii="Times New Roman" w:eastAsia="Times New Roman" w:hAnsi="Times New Roman" w:cs="Times New Roman"/>
      <w:b/>
      <w:bCs/>
      <w:color w:val="0000FF"/>
      <w:sz w:val="24"/>
      <w:szCs w:val="24"/>
    </w:rPr>
  </w:style>
  <w:style w:type="character" w:customStyle="1" w:styleId="CorpsdetexteCar">
    <w:name w:val="Corps de texte Car"/>
    <w:basedOn w:val="Policepardfaut"/>
    <w:link w:val="Corpsdetexte"/>
    <w:rsid w:val="00D57300"/>
    <w:rPr>
      <w:rFonts w:ascii="Times New Roman" w:eastAsia="Times New Roman" w:hAnsi="Times New Roman" w:cs="Times New Roman"/>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030E8-B1F9-4305-95D3-3D0923DD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1274</Words>
  <Characters>7011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dc:creator>
  <cp:keywords/>
  <dc:description/>
  <cp:lastModifiedBy>Utilisateur Windows</cp:lastModifiedBy>
  <cp:revision>2</cp:revision>
  <dcterms:created xsi:type="dcterms:W3CDTF">2019-09-09T16:00:00Z</dcterms:created>
  <dcterms:modified xsi:type="dcterms:W3CDTF">2019-09-09T16:00:00Z</dcterms:modified>
</cp:coreProperties>
</file>