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C2342C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A10D9" w:rsidRPr="00C2342C" w:rsidRDefault="000A10D9" w:rsidP="00A02FB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A02FBE" w:rsidRPr="00C2342C" w:rsidRDefault="00A02FBE" w:rsidP="000D7224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Nogent sur Marne, le </w:t>
      </w:r>
      <w:r w:rsidR="000D7224">
        <w:rPr>
          <w:rStyle w:val="efl-tatxt1"/>
          <w:rFonts w:asciiTheme="minorHAnsi" w:hAnsiTheme="minorHAnsi" w:cstheme="minorHAnsi"/>
          <w:sz w:val="22"/>
          <w:szCs w:val="22"/>
        </w:rPr>
        <w:t>6 juin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 2019</w:t>
      </w:r>
    </w:p>
    <w:p w:rsidR="00A02FBE" w:rsidRPr="00C2342C" w:rsidRDefault="00A02FBE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02FBE" w:rsidRPr="00C2342C" w:rsidRDefault="00A02FBE" w:rsidP="00E53256">
      <w:pPr>
        <w:spacing w:before="0" w:beforeAutospacing="0" w:after="0" w:afterAutospacing="0"/>
        <w:ind w:left="4248"/>
        <w:divId w:val="1012880465"/>
        <w:rPr>
          <w:rStyle w:val="efl-tatxt1"/>
          <w:rFonts w:ascii="Arial" w:hAnsi="Arial" w:cs="Arial"/>
          <w:color w:val="660099"/>
          <w:sz w:val="22"/>
          <w:szCs w:val="22"/>
          <w:u w:val="single"/>
          <w:shd w:val="clear" w:color="auto" w:fill="FFFFFF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A l’attention </w:t>
      </w:r>
      <w:r w:rsidR="00F056D1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de l’Ordre National des </w:t>
      </w:r>
      <w:r w:rsidR="00E53256" w:rsidRPr="00C2342C">
        <w:rPr>
          <w:rStyle w:val="efl-tatxt1"/>
          <w:rFonts w:asciiTheme="minorHAnsi" w:hAnsiTheme="minorHAnsi" w:cstheme="minorHAnsi"/>
          <w:sz w:val="22"/>
          <w:szCs w:val="22"/>
        </w:rPr>
        <w:t>Pédicures-Podologues</w:t>
      </w:r>
      <w:hyperlink r:id="rId7" w:history="1"/>
    </w:p>
    <w:p w:rsidR="00A02FBE" w:rsidRPr="00C2342C" w:rsidRDefault="00864F08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Objet :</w:t>
      </w:r>
    </w:p>
    <w:p w:rsidR="00864F08" w:rsidRPr="00C2342C" w:rsidRDefault="00864F08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Suivi Comité</w:t>
      </w:r>
      <w:r w:rsidR="00EE0D4D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 du 20/05/2019</w:t>
      </w:r>
    </w:p>
    <w:p w:rsidR="00DF522F" w:rsidRPr="00C2342C" w:rsidRDefault="00C8396F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proofErr w:type="gramStart"/>
      <w:r w:rsidRPr="00C2342C">
        <w:rPr>
          <w:rStyle w:val="efl-tatxt1"/>
          <w:rFonts w:asciiTheme="minorHAnsi" w:hAnsiTheme="minorHAnsi" w:cstheme="minorHAnsi"/>
          <w:sz w:val="22"/>
          <w:szCs w:val="22"/>
        </w:rPr>
        <w:t>Copie</w:t>
      </w:r>
      <w:r w:rsidR="001F1B22" w:rsidRPr="00C2342C">
        <w:rPr>
          <w:rStyle w:val="efl-tatxt1"/>
          <w:rFonts w:asciiTheme="minorHAnsi" w:hAnsiTheme="minorHAnsi" w:cstheme="minorHAnsi"/>
          <w:sz w:val="22"/>
          <w:szCs w:val="22"/>
        </w:rPr>
        <w:t>s</w:t>
      </w:r>
      <w:proofErr w:type="gramEnd"/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 : </w:t>
      </w:r>
    </w:p>
    <w:p w:rsidR="00A02FBE" w:rsidRPr="00C2342C" w:rsidRDefault="00C8396F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Médecin</w:t>
      </w:r>
      <w:r w:rsidR="001F1B22" w:rsidRPr="00C2342C">
        <w:rPr>
          <w:rStyle w:val="efl-tatxt1"/>
          <w:rFonts w:asciiTheme="minorHAnsi" w:hAnsiTheme="minorHAnsi" w:cstheme="minorHAnsi"/>
          <w:sz w:val="22"/>
          <w:szCs w:val="22"/>
        </w:rPr>
        <w:t>s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 associé</w:t>
      </w:r>
      <w:r w:rsidR="001F1B22" w:rsidRPr="00C2342C">
        <w:rPr>
          <w:rStyle w:val="efl-tatxt1"/>
          <w:rFonts w:asciiTheme="minorHAnsi" w:hAnsiTheme="minorHAnsi" w:cstheme="minorHAnsi"/>
          <w:sz w:val="22"/>
          <w:szCs w:val="22"/>
        </w:rPr>
        <w:t>s</w:t>
      </w:r>
      <w:r w:rsidR="00DF522F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 de l’association, l’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ARS</w:t>
      </w:r>
    </w:p>
    <w:p w:rsidR="00DF522F" w:rsidRPr="00C2342C" w:rsidRDefault="00DF522F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Maître H. </w:t>
      </w:r>
      <w:proofErr w:type="spellStart"/>
      <w:r w:rsidRPr="00C2342C">
        <w:rPr>
          <w:rStyle w:val="efl-tatxt1"/>
          <w:rFonts w:asciiTheme="minorHAnsi" w:hAnsiTheme="minorHAnsi" w:cstheme="minorHAnsi"/>
          <w:sz w:val="22"/>
          <w:szCs w:val="22"/>
        </w:rPr>
        <w:t>Hallouche</w:t>
      </w:r>
      <w:proofErr w:type="spellEnd"/>
    </w:p>
    <w:p w:rsidR="00A02FBE" w:rsidRPr="00C2342C" w:rsidRDefault="00A02FBE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02FBE" w:rsidRPr="00C2342C" w:rsidRDefault="00A02FBE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Mesdames, Messieurs,</w:t>
      </w:r>
    </w:p>
    <w:p w:rsidR="00864F08" w:rsidRPr="00C2342C" w:rsidRDefault="00864F08" w:rsidP="00A02FB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E17E31" w:rsidRPr="00C2342C" w:rsidRDefault="00E17E31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Nous vous confirmons que nous avons pris acte des modifications à apporter concernant l’installation du cabinet de pédicure-podologie dans nos locaux</w:t>
      </w:r>
      <w:r w:rsidR="00EE0D4D" w:rsidRPr="00C2342C">
        <w:rPr>
          <w:rStyle w:val="efl-tatxt1"/>
          <w:rFonts w:asciiTheme="minorHAnsi" w:hAnsiTheme="minorHAnsi" w:cstheme="minorHAnsi"/>
          <w:sz w:val="22"/>
          <w:szCs w:val="22"/>
        </w:rPr>
        <w:t>. Nous ferons en sorte que Mme Pascale Sayah puisse :</w:t>
      </w:r>
    </w:p>
    <w:p w:rsidR="00E17E31" w:rsidRPr="00C2342C" w:rsidRDefault="00E17E31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E17E31" w:rsidRPr="00C2342C" w:rsidRDefault="00EE0D4D" w:rsidP="006F0F1D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1/ Avoir </w:t>
      </w:r>
      <w:r w:rsidR="006F0F1D">
        <w:rPr>
          <w:rStyle w:val="efl-tatxt1"/>
          <w:rFonts w:asciiTheme="minorHAnsi" w:hAnsiTheme="minorHAnsi" w:cstheme="minorHAnsi"/>
          <w:sz w:val="22"/>
          <w:szCs w:val="22"/>
        </w:rPr>
        <w:t>une salle d’attente réservée aux professions de santé</w:t>
      </w:r>
      <w:r w:rsidR="00E17E31" w:rsidRPr="00C2342C">
        <w:rPr>
          <w:rStyle w:val="efl-tatxt1"/>
          <w:rFonts w:asciiTheme="minorHAnsi" w:hAnsiTheme="minorHAnsi" w:cstheme="minorHAnsi"/>
          <w:sz w:val="22"/>
          <w:szCs w:val="22"/>
        </w:rPr>
        <w:t>,</w:t>
      </w:r>
    </w:p>
    <w:p w:rsidR="00646207" w:rsidRPr="00C2342C" w:rsidRDefault="00E17E31" w:rsidP="006F0F1D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2/ </w:t>
      </w:r>
      <w:r w:rsidR="00646207" w:rsidRPr="00C2342C">
        <w:rPr>
          <w:rFonts w:ascii="Calibri" w:eastAsia="Times New Roman" w:hAnsi="Calibri" w:cs="Calibri"/>
          <w:sz w:val="22"/>
          <w:szCs w:val="22"/>
        </w:rPr>
        <w:t>Disposer dans son cabine</w:t>
      </w:r>
      <w:r w:rsidR="006F0F1D">
        <w:rPr>
          <w:rFonts w:ascii="Calibri" w:eastAsia="Times New Roman" w:hAnsi="Calibri" w:cs="Calibri"/>
          <w:sz w:val="22"/>
          <w:szCs w:val="22"/>
        </w:rPr>
        <w:t>t de 2 espaces de travail séparé</w:t>
      </w:r>
      <w:r w:rsidR="00646207" w:rsidRPr="00C2342C">
        <w:rPr>
          <w:rFonts w:ascii="Calibri" w:eastAsia="Times New Roman" w:hAnsi="Calibri" w:cs="Calibri"/>
          <w:sz w:val="22"/>
          <w:szCs w:val="22"/>
        </w:rPr>
        <w:t>s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, un pour recevoir les patients et le second </w:t>
      </w:r>
      <w:r w:rsidR="006F0F1D">
        <w:rPr>
          <w:rFonts w:ascii="Calibri" w:eastAsia="Times New Roman" w:hAnsi="Calibri" w:cs="Calibri"/>
          <w:sz w:val="22"/>
          <w:szCs w:val="22"/>
        </w:rPr>
        <w:t>avec</w:t>
      </w:r>
      <w:r w:rsidR="00646207" w:rsidRPr="00C2342C">
        <w:rPr>
          <w:rFonts w:ascii="Calibri" w:eastAsia="Times New Roman" w:hAnsi="Calibri" w:cs="Calibri"/>
          <w:sz w:val="22"/>
          <w:szCs w:val="22"/>
        </w:rPr>
        <w:t xml:space="preserve"> le plateau technique </w:t>
      </w:r>
      <w:r w:rsidR="006F0F1D">
        <w:rPr>
          <w:rFonts w:ascii="Calibri" w:eastAsia="Times New Roman" w:hAnsi="Calibri" w:cs="Calibri"/>
          <w:sz w:val="22"/>
          <w:szCs w:val="22"/>
        </w:rPr>
        <w:t>adapté</w:t>
      </w:r>
      <w:r w:rsidR="00646207" w:rsidRPr="00C2342C">
        <w:rPr>
          <w:rFonts w:ascii="Calibri" w:eastAsia="Times New Roman" w:hAnsi="Calibri" w:cs="Calibri"/>
          <w:sz w:val="22"/>
          <w:szCs w:val="22"/>
        </w:rPr>
        <w:t xml:space="preserve"> et un atelier </w:t>
      </w:r>
      <w:r w:rsidR="006F0F1D">
        <w:rPr>
          <w:rFonts w:ascii="Calibri" w:eastAsia="Times New Roman" w:hAnsi="Calibri" w:cs="Calibri"/>
          <w:sz w:val="22"/>
          <w:szCs w:val="22"/>
        </w:rPr>
        <w:t>de fabrication</w:t>
      </w:r>
      <w:r w:rsidR="00646207" w:rsidRPr="00C2342C">
        <w:rPr>
          <w:rFonts w:ascii="Calibri" w:eastAsia="Times New Roman" w:hAnsi="Calibri" w:cs="Calibri"/>
          <w:sz w:val="22"/>
          <w:szCs w:val="22"/>
        </w:rPr>
        <w:t xml:space="preserve"> des semelles orthopédiques.</w:t>
      </w:r>
    </w:p>
    <w:p w:rsidR="00EE0D4D" w:rsidRPr="00C2342C" w:rsidRDefault="00646207" w:rsidP="00646207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4</w:t>
      </w:r>
      <w:r w:rsidR="00E17E31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/ </w:t>
      </w:r>
      <w:r w:rsidR="00EE0D4D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Détenir un bail professionnel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3-6</w:t>
      </w:r>
      <w:r w:rsidR="00EE0D4D" w:rsidRPr="00C2342C">
        <w:rPr>
          <w:rStyle w:val="efl-tatxt1"/>
          <w:rFonts w:asciiTheme="minorHAnsi" w:hAnsiTheme="minorHAnsi" w:cstheme="minorHAnsi"/>
          <w:sz w:val="22"/>
          <w:szCs w:val="22"/>
        </w:rPr>
        <w:t>-9ans.</w:t>
      </w:r>
    </w:p>
    <w:p w:rsidR="00646207" w:rsidRPr="00C2342C" w:rsidRDefault="00646207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EE0D4D" w:rsidRPr="00C2342C" w:rsidRDefault="00EE0D4D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Nous avons été obligés de faire face à des contraintes économiques</w:t>
      </w:r>
      <w:r w:rsidR="00646207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 très fortes et devions prendre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des mesures d’urgence pour permettre la continuité des activités professionnelles de la </w:t>
      </w:r>
      <w:r w:rsidR="00AA22AC" w:rsidRPr="00C2342C">
        <w:rPr>
          <w:rStyle w:val="efl-tatxt1"/>
          <w:rFonts w:asciiTheme="minorHAnsi" w:hAnsiTheme="minorHAnsi" w:cstheme="minorHAnsi"/>
          <w:sz w:val="22"/>
          <w:szCs w:val="22"/>
        </w:rPr>
        <w:t>Pédicure-podologue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.</w:t>
      </w:r>
    </w:p>
    <w:p w:rsidR="00AA22AC" w:rsidRPr="00C2342C" w:rsidRDefault="00AA22AC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A22AC" w:rsidRPr="00C2342C" w:rsidRDefault="00AA22AC" w:rsidP="00CC4EC9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Pour autant, cette collaboration s’inscrit dans le cadre d’un projet de santé plus important sur lequel nous travaillons depuis </w:t>
      </w:r>
      <w:r w:rsidR="00646207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plus de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quatr</w:t>
      </w:r>
      <w:r w:rsidR="008A51E8" w:rsidRPr="00C2342C">
        <w:rPr>
          <w:rStyle w:val="efl-tatxt1"/>
          <w:rFonts w:asciiTheme="minorHAnsi" w:hAnsiTheme="minorHAnsi" w:cstheme="minorHAnsi"/>
          <w:sz w:val="22"/>
          <w:szCs w:val="22"/>
        </w:rPr>
        <w:t>e ans. C’est un projet innovant en France, car il s’inspire de structures européennes déjà existantes.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 </w:t>
      </w:r>
      <w:r w:rsidR="008A51E8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Son concept, dans une approche pluridisciplinaire, est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élaboré pour </w:t>
      </w:r>
      <w:r w:rsidR="008A51E8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répondre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à un besoin sanitaire</w:t>
      </w:r>
      <w:r w:rsidR="008A51E8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 qui </w:t>
      </w:r>
      <w:r w:rsidR="00CC4EC9" w:rsidRPr="00C2342C">
        <w:rPr>
          <w:rStyle w:val="efl-tatxt1"/>
          <w:rFonts w:asciiTheme="minorHAnsi" w:hAnsiTheme="minorHAnsi" w:cstheme="minorHAnsi"/>
          <w:sz w:val="22"/>
          <w:szCs w:val="22"/>
        </w:rPr>
        <w:t>se fait ressentir à travers la population concernée, de façon de plus en plus insistante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.</w:t>
      </w:r>
    </w:p>
    <w:p w:rsidR="00AA22AC" w:rsidRPr="00C2342C" w:rsidRDefault="00AA22AC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A22AC" w:rsidRPr="00C2342C" w:rsidRDefault="00AA22AC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Nous vous confirmons notre volonté de mener </w:t>
      </w:r>
      <w:r w:rsidR="00CC4EC9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ce projet, qui doit être adapté à la législation française,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dans le plein respect des règles</w:t>
      </w:r>
      <w:r w:rsidR="00CC4EC9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déontologiques</w:t>
      </w:r>
      <w:r w:rsidR="00CC4EC9" w:rsidRPr="00C2342C">
        <w:rPr>
          <w:rStyle w:val="efl-tatxt1"/>
          <w:rFonts w:asciiTheme="minorHAnsi" w:hAnsiTheme="minorHAnsi" w:cstheme="minorHAnsi"/>
          <w:sz w:val="22"/>
          <w:szCs w:val="22"/>
        </w:rPr>
        <w:t>,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 des différentes professions de santé.</w:t>
      </w:r>
    </w:p>
    <w:p w:rsidR="00AA22AC" w:rsidRPr="00C2342C" w:rsidRDefault="00AA22AC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A22AC" w:rsidRPr="00C2342C" w:rsidRDefault="00AA22AC" w:rsidP="00CC4EC9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Nous avons </w:t>
      </w:r>
      <w:r w:rsidR="00CC4EC9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juste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besoin de quelques mois pour mener à bien </w:t>
      </w:r>
      <w:r w:rsidR="00CC4EC9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toutes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les démarches </w:t>
      </w:r>
      <w:r w:rsidR="00CC4EC9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administratives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nécessaires pour </w:t>
      </w:r>
      <w:r w:rsidR="00CC4EC9"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permettre cette </w:t>
      </w: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conformité</w:t>
      </w:r>
      <w:r w:rsidR="001A070B" w:rsidRPr="00C2342C">
        <w:rPr>
          <w:rStyle w:val="efl-tatxt1"/>
          <w:rFonts w:asciiTheme="minorHAnsi" w:hAnsiTheme="minorHAnsi" w:cstheme="minorHAnsi"/>
          <w:sz w:val="22"/>
          <w:szCs w:val="22"/>
        </w:rPr>
        <w:t>.</w:t>
      </w:r>
    </w:p>
    <w:p w:rsidR="001A070B" w:rsidRPr="00C2342C" w:rsidRDefault="001A070B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1A070B" w:rsidRPr="00C2342C" w:rsidRDefault="001A070B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Nous vous remercions de nous avoir accordé ce temps et ne manquerons de vous tenir informés de l’avancement de notre dossier.</w:t>
      </w:r>
    </w:p>
    <w:p w:rsidR="001A070B" w:rsidRPr="00C2342C" w:rsidRDefault="001A070B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1A070B" w:rsidRPr="00C2342C" w:rsidRDefault="001A070B" w:rsidP="00F056D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>Nous vous prions d’agréer, Mesdames, Messieurs, nos respectueuses salutations.</w:t>
      </w:r>
    </w:p>
    <w:p w:rsidR="001A070B" w:rsidRPr="00C2342C" w:rsidRDefault="001A070B" w:rsidP="00AA22AC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563609" w:rsidRPr="00C2342C" w:rsidRDefault="001A070B" w:rsidP="00DF522F">
      <w:pPr>
        <w:spacing w:before="0" w:beforeAutospacing="0" w:after="0" w:afterAutospacing="0"/>
        <w:ind w:right="196"/>
        <w:divId w:val="1012880465"/>
        <w:rPr>
          <w:rFonts w:asciiTheme="minorHAnsi" w:hAnsiTheme="minorHAnsi" w:cstheme="minorHAnsi"/>
          <w:sz w:val="22"/>
          <w:szCs w:val="22"/>
        </w:rPr>
      </w:pPr>
      <w:r w:rsidRPr="00C2342C">
        <w:rPr>
          <w:rStyle w:val="efl-tatxt1"/>
          <w:rFonts w:asciiTheme="minorHAnsi" w:hAnsiTheme="minorHAnsi" w:cstheme="minorHAnsi"/>
          <w:sz w:val="22"/>
          <w:szCs w:val="22"/>
        </w:rPr>
        <w:t xml:space="preserve">Présidente </w:t>
      </w:r>
    </w:p>
    <w:sectPr w:rsidR="00563609" w:rsidRPr="00C2342C" w:rsidSect="00E31187">
      <w:headerReference w:type="default" r:id="rId8"/>
      <w:footerReference w:type="default" r:id="rId9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93" w:rsidRDefault="00445E93" w:rsidP="00CD6436">
      <w:pPr>
        <w:spacing w:before="0" w:after="0"/>
      </w:pPr>
      <w:r>
        <w:separator/>
      </w:r>
    </w:p>
  </w:endnote>
  <w:endnote w:type="continuationSeparator" w:id="0">
    <w:p w:rsidR="00445E93" w:rsidRDefault="00445E93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FBE" w:rsidRPr="00E31187" w:rsidRDefault="00A02FBE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 xml:space="preserve">SIRET </w:t>
    </w:r>
    <w:r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93" w:rsidRDefault="00445E93" w:rsidP="00CD6436">
      <w:pPr>
        <w:spacing w:before="0" w:after="0"/>
      </w:pPr>
      <w:r>
        <w:separator/>
      </w:r>
    </w:p>
  </w:footnote>
  <w:footnote w:type="continuationSeparator" w:id="0">
    <w:p w:rsidR="00445E93" w:rsidRDefault="00445E93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FBE" w:rsidRDefault="00A02FBE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2043430</wp:posOffset>
          </wp:positionH>
          <wp:positionV relativeFrom="paragraph">
            <wp:posOffset>-249555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70320"/>
    <w:rsid w:val="000A10D9"/>
    <w:rsid w:val="000B11D8"/>
    <w:rsid w:val="000B6241"/>
    <w:rsid w:val="000B6942"/>
    <w:rsid w:val="000D2AF5"/>
    <w:rsid w:val="000D7224"/>
    <w:rsid w:val="000F5F34"/>
    <w:rsid w:val="00113486"/>
    <w:rsid w:val="001761F2"/>
    <w:rsid w:val="001A070B"/>
    <w:rsid w:val="001C3883"/>
    <w:rsid w:val="001F1B22"/>
    <w:rsid w:val="00314487"/>
    <w:rsid w:val="003A4EEE"/>
    <w:rsid w:val="003F77C2"/>
    <w:rsid w:val="004272A3"/>
    <w:rsid w:val="00445E93"/>
    <w:rsid w:val="00453BC4"/>
    <w:rsid w:val="004E58CB"/>
    <w:rsid w:val="00504108"/>
    <w:rsid w:val="005554EE"/>
    <w:rsid w:val="00563609"/>
    <w:rsid w:val="00614D68"/>
    <w:rsid w:val="00646207"/>
    <w:rsid w:val="006649E9"/>
    <w:rsid w:val="006B5EA2"/>
    <w:rsid w:val="006F0F1D"/>
    <w:rsid w:val="006F490C"/>
    <w:rsid w:val="00700069"/>
    <w:rsid w:val="007804D4"/>
    <w:rsid w:val="00785BF5"/>
    <w:rsid w:val="007D5434"/>
    <w:rsid w:val="008129FF"/>
    <w:rsid w:val="008139DC"/>
    <w:rsid w:val="00864F08"/>
    <w:rsid w:val="00867EB9"/>
    <w:rsid w:val="00880728"/>
    <w:rsid w:val="008A0464"/>
    <w:rsid w:val="008A51E8"/>
    <w:rsid w:val="00991E74"/>
    <w:rsid w:val="00A02FBE"/>
    <w:rsid w:val="00A34AAF"/>
    <w:rsid w:val="00AA22AC"/>
    <w:rsid w:val="00BD2106"/>
    <w:rsid w:val="00BD5B90"/>
    <w:rsid w:val="00BF7AFD"/>
    <w:rsid w:val="00BF7CBF"/>
    <w:rsid w:val="00C2342C"/>
    <w:rsid w:val="00C23FCC"/>
    <w:rsid w:val="00C4326B"/>
    <w:rsid w:val="00C75DD7"/>
    <w:rsid w:val="00C8396F"/>
    <w:rsid w:val="00CA58DF"/>
    <w:rsid w:val="00CA6213"/>
    <w:rsid w:val="00CC3B51"/>
    <w:rsid w:val="00CC4EC9"/>
    <w:rsid w:val="00CD6436"/>
    <w:rsid w:val="00CE1D48"/>
    <w:rsid w:val="00D01B28"/>
    <w:rsid w:val="00D52813"/>
    <w:rsid w:val="00D84BB6"/>
    <w:rsid w:val="00DF522F"/>
    <w:rsid w:val="00E17E31"/>
    <w:rsid w:val="00E31187"/>
    <w:rsid w:val="00E53256"/>
    <w:rsid w:val="00EB4225"/>
    <w:rsid w:val="00EE0D4D"/>
    <w:rsid w:val="00EE42BB"/>
    <w:rsid w:val="00F056D1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npp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2</cp:revision>
  <cp:lastPrinted>2019-03-21T21:34:00Z</cp:lastPrinted>
  <dcterms:created xsi:type="dcterms:W3CDTF">2019-06-07T20:41:00Z</dcterms:created>
  <dcterms:modified xsi:type="dcterms:W3CDTF">2019-06-07T20:41:00Z</dcterms:modified>
</cp:coreProperties>
</file>