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0E59" w14:textId="77777777" w:rsidR="0007312D" w:rsidRPr="00AE195C" w:rsidRDefault="0007312D" w:rsidP="0007312D">
      <w:pPr>
        <w:tabs>
          <w:tab w:val="right" w:pos="8789"/>
        </w:tabs>
        <w:ind w:right="-828"/>
        <w:rPr>
          <w:b/>
          <w:sz w:val="20"/>
          <w:szCs w:val="20"/>
        </w:rPr>
      </w:pPr>
      <w:r w:rsidRPr="00AE195C">
        <w:rPr>
          <w:b/>
          <w:sz w:val="20"/>
          <w:szCs w:val="20"/>
        </w:rPr>
        <w:t xml:space="preserve">Le bénéficiaire peut présenter son propre état sous réserve d’y </w:t>
      </w:r>
      <w:r>
        <w:rPr>
          <w:b/>
          <w:sz w:val="20"/>
          <w:szCs w:val="20"/>
        </w:rPr>
        <w:t>faire</w:t>
      </w:r>
      <w:r w:rsidRPr="00AE195C">
        <w:rPr>
          <w:b/>
          <w:sz w:val="20"/>
          <w:szCs w:val="20"/>
        </w:rPr>
        <w:t xml:space="preserve"> figurer l’ensemble des rubriques suivante</w:t>
      </w:r>
      <w:r>
        <w:rPr>
          <w:b/>
          <w:sz w:val="20"/>
          <w:szCs w:val="20"/>
        </w:rPr>
        <w:t>s</w:t>
      </w:r>
    </w:p>
    <w:p w14:paraId="50833DEE" w14:textId="77777777" w:rsidR="0007312D" w:rsidRPr="00AE195C" w:rsidRDefault="0007312D" w:rsidP="0007312D">
      <w:pPr>
        <w:jc w:val="center"/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  <w:gridCol w:w="5400"/>
      </w:tblGrid>
      <w:tr w:rsidR="0007312D" w:rsidRPr="00680957" w14:paraId="4C47A173" w14:textId="77777777" w:rsidTr="000C74CC">
        <w:trPr>
          <w:trHeight w:val="368"/>
        </w:trPr>
        <w:tc>
          <w:tcPr>
            <w:tcW w:w="15840" w:type="dxa"/>
            <w:gridSpan w:val="3"/>
          </w:tcPr>
          <w:p w14:paraId="55EBA5E2" w14:textId="77777777" w:rsidR="0007312D" w:rsidRPr="00680957" w:rsidRDefault="0007312D" w:rsidP="000C74CC">
            <w:pPr>
              <w:spacing w:before="120" w:after="120"/>
              <w:rPr>
                <w:b/>
                <w:sz w:val="16"/>
                <w:szCs w:val="16"/>
                <w:lang w:val="en-US"/>
              </w:rPr>
            </w:pPr>
            <w:r w:rsidRPr="00680957">
              <w:rPr>
                <w:b/>
                <w:sz w:val="16"/>
                <w:szCs w:val="16"/>
                <w:lang w:val="en-US"/>
              </w:rPr>
              <w:t>BENEFICIAIRE :</w:t>
            </w:r>
            <w:r w:rsidRPr="00680957">
              <w:rPr>
                <w:lang w:val="en-US"/>
              </w:rPr>
              <w:t xml:space="preserve"> </w:t>
            </w:r>
            <w:r w:rsidRPr="00680957">
              <w:rPr>
                <w:sz w:val="16"/>
                <w:szCs w:val="16"/>
                <w:lang w:val="en-US"/>
              </w:rPr>
              <w:t>POLE SANTE PLURIDISCIPLINAIRE PARIS-EST</w:t>
            </w:r>
          </w:p>
        </w:tc>
      </w:tr>
      <w:tr w:rsidR="0007312D" w:rsidRPr="001267B3" w14:paraId="46E69F5D" w14:textId="77777777" w:rsidTr="000C74CC">
        <w:trPr>
          <w:trHeight w:val="852"/>
        </w:trPr>
        <w:tc>
          <w:tcPr>
            <w:tcW w:w="5220" w:type="dxa"/>
          </w:tcPr>
          <w:p w14:paraId="73098427" w14:textId="77777777" w:rsidR="0007312D" w:rsidRPr="00680957" w:rsidRDefault="0007312D" w:rsidP="000C74CC">
            <w:pPr>
              <w:spacing w:before="120" w:after="120"/>
              <w:rPr>
                <w:sz w:val="8"/>
                <w:szCs w:val="8"/>
                <w:lang w:val="en-US"/>
              </w:rPr>
            </w:pPr>
            <w:r w:rsidRPr="00680957">
              <w:rPr>
                <w:b/>
                <w:sz w:val="16"/>
                <w:szCs w:val="16"/>
                <w:lang w:val="en-US"/>
              </w:rPr>
              <w:t>DELIBERATION :</w:t>
            </w:r>
            <w:r w:rsidRPr="00680957">
              <w:rPr>
                <w:b/>
                <w:sz w:val="16"/>
                <w:szCs w:val="16"/>
                <w:lang w:val="en-US"/>
              </w:rPr>
              <w:br/>
            </w:r>
            <w:r w:rsidRPr="001267B3">
              <w:rPr>
                <w:sz w:val="20"/>
                <w:szCs w:val="20"/>
                <w:lang w:val="en-GB"/>
              </w:rPr>
              <w:t xml:space="preserve">N° </w:t>
            </w:r>
            <w:r w:rsidRPr="00680957">
              <w:rPr>
                <w:sz w:val="20"/>
                <w:szCs w:val="20"/>
                <w:lang w:val="en-US"/>
              </w:rPr>
              <w:t>CP2019-341</w:t>
            </w:r>
            <w:r w:rsidRPr="001267B3">
              <w:rPr>
                <w:sz w:val="20"/>
                <w:szCs w:val="20"/>
                <w:lang w:val="en-GB"/>
              </w:rPr>
              <w:t xml:space="preserve"> du  18 </w:t>
            </w:r>
            <w:proofErr w:type="spellStart"/>
            <w:r w:rsidRPr="001267B3">
              <w:rPr>
                <w:sz w:val="20"/>
                <w:szCs w:val="20"/>
                <w:lang w:val="en-GB"/>
              </w:rPr>
              <w:t>septembre</w:t>
            </w:r>
            <w:proofErr w:type="spellEnd"/>
            <w:r w:rsidRPr="001267B3">
              <w:rPr>
                <w:sz w:val="20"/>
                <w:szCs w:val="20"/>
                <w:lang w:val="en-GB"/>
              </w:rPr>
              <w:t xml:space="preserve"> 2019</w:t>
            </w:r>
          </w:p>
        </w:tc>
        <w:tc>
          <w:tcPr>
            <w:tcW w:w="5220" w:type="dxa"/>
          </w:tcPr>
          <w:p w14:paraId="4F1FC208" w14:textId="77777777" w:rsidR="0007312D" w:rsidRPr="001267B3" w:rsidRDefault="0007312D" w:rsidP="000C74CC">
            <w:pPr>
              <w:spacing w:before="120" w:after="12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N° DOSSIER IRIS</w:t>
            </w:r>
            <w:r w:rsidRPr="001267B3">
              <w:rPr>
                <w:b/>
                <w:sz w:val="16"/>
                <w:szCs w:val="16"/>
                <w:lang w:val="en-GB"/>
              </w:rPr>
              <w:t> :</w:t>
            </w:r>
            <w:r>
              <w:rPr>
                <w:b/>
                <w:sz w:val="16"/>
                <w:szCs w:val="16"/>
                <w:lang w:val="en-GB"/>
              </w:rPr>
              <w:br/>
            </w:r>
            <w:r w:rsidRPr="001267B3">
              <w:rPr>
                <w:sz w:val="16"/>
                <w:szCs w:val="16"/>
                <w:lang w:val="en-GB"/>
              </w:rPr>
              <w:t xml:space="preserve"> </w:t>
            </w:r>
            <w:r w:rsidRPr="001267B3">
              <w:rPr>
                <w:sz w:val="20"/>
                <w:szCs w:val="20"/>
                <w:lang w:val="en-GB"/>
              </w:rPr>
              <w:t xml:space="preserve">EX045306 - </w:t>
            </w:r>
            <w:r w:rsidRPr="001267B3">
              <w:rPr>
                <w:sz w:val="20"/>
                <w:szCs w:val="20"/>
              </w:rPr>
              <w:fldChar w:fldCharType="begin"/>
            </w:r>
            <w:r w:rsidRPr="001267B3">
              <w:rPr>
                <w:sz w:val="20"/>
                <w:szCs w:val="20"/>
              </w:rPr>
              <w:instrText xml:space="preserve"> DATE  \@ "dd/MM/yyyy" </w:instrText>
            </w:r>
            <w:r w:rsidRPr="001267B3">
              <w:rPr>
                <w:sz w:val="20"/>
                <w:szCs w:val="20"/>
              </w:rPr>
              <w:fldChar w:fldCharType="separate"/>
            </w:r>
            <w:r w:rsidR="004B3D6B">
              <w:rPr>
                <w:noProof/>
                <w:sz w:val="20"/>
                <w:szCs w:val="20"/>
              </w:rPr>
              <w:t>28/02/2022</w:t>
            </w:r>
            <w:r w:rsidRPr="00126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</w:tcPr>
          <w:p w14:paraId="10637C1C" w14:textId="77777777" w:rsidR="0007312D" w:rsidRPr="001267B3" w:rsidRDefault="0007312D" w:rsidP="000C74CC">
            <w:pPr>
              <w:spacing w:before="120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ENGAGEMENT COMPTABLE :</w:t>
            </w:r>
          </w:p>
          <w:p w14:paraId="539CF16C" w14:textId="77777777" w:rsidR="0007312D" w:rsidRPr="001267B3" w:rsidRDefault="0007312D" w:rsidP="000C74CC">
            <w:pPr>
              <w:rPr>
                <w:b/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t xml:space="preserve"> </w:t>
            </w:r>
            <w:r w:rsidRPr="001267B3">
              <w:rPr>
                <w:sz w:val="20"/>
                <w:szCs w:val="20"/>
              </w:rPr>
              <w:t>2019-IRIS-602520-1</w:t>
            </w:r>
          </w:p>
        </w:tc>
      </w:tr>
    </w:tbl>
    <w:p w14:paraId="187C988A" w14:textId="77777777" w:rsidR="0007312D" w:rsidRPr="00AE195C" w:rsidRDefault="0007312D" w:rsidP="0007312D">
      <w:pPr>
        <w:jc w:val="center"/>
        <w:rPr>
          <w:b/>
        </w:rPr>
      </w:pPr>
    </w:p>
    <w:p w14:paraId="7EF4B33B" w14:textId="77777777" w:rsidR="0007312D" w:rsidRPr="00AE195C" w:rsidRDefault="0007312D" w:rsidP="0007312D">
      <w:pPr>
        <w:jc w:val="center"/>
        <w:outlineLvl w:val="0"/>
        <w:rPr>
          <w:b/>
        </w:rPr>
      </w:pPr>
      <w:r w:rsidRPr="00AE195C">
        <w:rPr>
          <w:b/>
        </w:rPr>
        <w:t>ETAT RECAPITULATIF DETAILLE DES PAIEMENTS EFFECTUES</w:t>
      </w:r>
    </w:p>
    <w:p w14:paraId="0C8CDB1E" w14:textId="77777777" w:rsidR="0007312D" w:rsidRPr="00AE195C" w:rsidRDefault="0007312D" w:rsidP="0007312D">
      <w:pPr>
        <w:jc w:val="center"/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1260"/>
        <w:gridCol w:w="6660"/>
        <w:gridCol w:w="1800"/>
        <w:gridCol w:w="1620"/>
      </w:tblGrid>
      <w:tr w:rsidR="0007312D" w:rsidRPr="001267B3" w14:paraId="2C333341" w14:textId="77777777" w:rsidTr="000C74CC">
        <w:trPr>
          <w:trHeight w:val="305"/>
        </w:trPr>
        <w:tc>
          <w:tcPr>
            <w:tcW w:w="12420" w:type="dxa"/>
            <w:gridSpan w:val="4"/>
            <w:vAlign w:val="center"/>
          </w:tcPr>
          <w:p w14:paraId="12BECAF8" w14:textId="77777777" w:rsidR="0007312D" w:rsidRPr="001267B3" w:rsidRDefault="0007312D" w:rsidP="000C74CC">
            <w:pPr>
              <w:jc w:val="right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RAPPEL DU TOTAL APPARAISSANT SUR LA PRECEDENTE DEMANDE DE VERSEMENT (en €)</w:t>
            </w:r>
          </w:p>
        </w:tc>
        <w:tc>
          <w:tcPr>
            <w:tcW w:w="3420" w:type="dxa"/>
            <w:gridSpan w:val="2"/>
          </w:tcPr>
          <w:p w14:paraId="3C7D40FE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312D" w:rsidRPr="001267B3" w14:paraId="14D98ED7" w14:textId="77777777" w:rsidTr="000C74CC">
        <w:trPr>
          <w:trHeight w:val="619"/>
        </w:trPr>
        <w:tc>
          <w:tcPr>
            <w:tcW w:w="3240" w:type="dxa"/>
            <w:vAlign w:val="center"/>
          </w:tcPr>
          <w:p w14:paraId="43421C6E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NOM DU FOURNISSEUR</w:t>
            </w:r>
          </w:p>
        </w:tc>
        <w:tc>
          <w:tcPr>
            <w:tcW w:w="1260" w:type="dxa"/>
            <w:vAlign w:val="center"/>
          </w:tcPr>
          <w:p w14:paraId="5A497D4E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REF. DE PIECE DE DEPENSE</w:t>
            </w:r>
          </w:p>
        </w:tc>
        <w:tc>
          <w:tcPr>
            <w:tcW w:w="1260" w:type="dxa"/>
            <w:vAlign w:val="center"/>
          </w:tcPr>
          <w:p w14:paraId="5058EEE7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DATE DE PIECE DE DEPENSE</w:t>
            </w:r>
          </w:p>
        </w:tc>
        <w:tc>
          <w:tcPr>
            <w:tcW w:w="6660" w:type="dxa"/>
            <w:vAlign w:val="center"/>
          </w:tcPr>
          <w:p w14:paraId="7ED1FE63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NATURE PRECISE DE LA DEPENSE</w:t>
            </w:r>
          </w:p>
        </w:tc>
        <w:tc>
          <w:tcPr>
            <w:tcW w:w="1800" w:type="dxa"/>
            <w:vAlign w:val="center"/>
          </w:tcPr>
          <w:p w14:paraId="59192070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MONTANT</w:t>
            </w:r>
          </w:p>
          <w:p w14:paraId="33FE47EC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HT</w:t>
            </w:r>
          </w:p>
        </w:tc>
        <w:tc>
          <w:tcPr>
            <w:tcW w:w="1620" w:type="dxa"/>
            <w:vAlign w:val="center"/>
          </w:tcPr>
          <w:p w14:paraId="3D19FD67" w14:textId="77777777" w:rsidR="0007312D" w:rsidRPr="001267B3" w:rsidRDefault="0007312D" w:rsidP="000C74C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MONTANT</w:t>
            </w:r>
          </w:p>
          <w:p w14:paraId="291B3C00" w14:textId="77777777" w:rsidR="0007312D" w:rsidRPr="001267B3" w:rsidRDefault="0007312D" w:rsidP="000C74C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TTC</w:t>
            </w:r>
          </w:p>
        </w:tc>
      </w:tr>
      <w:tr w:rsidR="0007312D" w:rsidRPr="001267B3" w14:paraId="1DED7064" w14:textId="77777777" w:rsidTr="000C74CC">
        <w:trPr>
          <w:trHeight w:val="2895"/>
        </w:trPr>
        <w:tc>
          <w:tcPr>
            <w:tcW w:w="3240" w:type="dxa"/>
          </w:tcPr>
          <w:p w14:paraId="499B9A9A" w14:textId="77777777" w:rsidR="0020592C" w:rsidRDefault="0020592C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60531A3" w14:textId="6A304594" w:rsidR="002A1795" w:rsidRDefault="008173BA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</w:t>
            </w:r>
            <w:r w:rsidR="002A1795">
              <w:rPr>
                <w:b/>
                <w:sz w:val="18"/>
                <w:szCs w:val="18"/>
              </w:rPr>
              <w:t>récédent</w:t>
            </w:r>
            <w:r>
              <w:rPr>
                <w:b/>
                <w:sz w:val="18"/>
                <w:szCs w:val="18"/>
              </w:rPr>
              <w:t xml:space="preserve"> versement</w:t>
            </w:r>
          </w:p>
          <w:p w14:paraId="232162F7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4DE7233A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Khépri Formation</w:t>
            </w:r>
          </w:p>
          <w:p w14:paraId="373F5398" w14:textId="77777777" w:rsidR="008539E6" w:rsidRDefault="008539E6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949827A" w14:textId="01000477" w:rsidR="008539E6" w:rsidRPr="00C64021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PSPPE</w:t>
            </w:r>
            <w:r w:rsidR="0040080F">
              <w:rPr>
                <w:b/>
                <w:sz w:val="18"/>
                <w:szCs w:val="18"/>
              </w:rPr>
              <w:t xml:space="preserve"> employeur</w:t>
            </w:r>
          </w:p>
        </w:tc>
        <w:tc>
          <w:tcPr>
            <w:tcW w:w="1260" w:type="dxa"/>
          </w:tcPr>
          <w:p w14:paraId="660E1FFF" w14:textId="77777777" w:rsidR="0007312D" w:rsidRPr="00C64021" w:rsidRDefault="0007312D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349DDD16" w14:textId="7B241B0C" w:rsidR="001E4A7F" w:rsidRPr="00C64021" w:rsidRDefault="00534CE1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1</w:t>
            </w:r>
          </w:p>
          <w:p w14:paraId="4FF373BE" w14:textId="77777777" w:rsidR="00C64021" w:rsidRPr="00C64021" w:rsidRDefault="00C64021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9F10B0C" w14:textId="332E9F3C" w:rsidR="0020592C" w:rsidRDefault="0000762A" w:rsidP="000C74CC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</w:rPr>
              <w:t>N°</w:t>
            </w:r>
            <w:r w:rsidR="00534CE1">
              <w:rPr>
                <w:rFonts w:eastAsiaTheme="minorHAnsi"/>
                <w:b/>
                <w:bCs/>
                <w:sz w:val="18"/>
                <w:szCs w:val="18"/>
              </w:rPr>
              <w:t xml:space="preserve"> 2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</w:p>
          <w:p w14:paraId="28111E18" w14:textId="77777777" w:rsidR="0020592C" w:rsidRDefault="0020592C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745FCBB" w14:textId="1E9F8EA6" w:rsidR="00740B29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  <w:r w:rsidR="00534CE1">
              <w:rPr>
                <w:b/>
                <w:sz w:val="18"/>
                <w:szCs w:val="18"/>
              </w:rPr>
              <w:t xml:space="preserve"> 3</w:t>
            </w:r>
          </w:p>
          <w:p w14:paraId="141F8140" w14:textId="2F7B478E" w:rsidR="00740B29" w:rsidRPr="00C64021" w:rsidRDefault="00740B29" w:rsidP="000C74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01B0FA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B3AC974" w14:textId="168BA253" w:rsidR="002A1795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8173BA">
              <w:rPr>
                <w:b/>
                <w:sz w:val="18"/>
                <w:szCs w:val="18"/>
              </w:rPr>
              <w:t>/06/2021</w:t>
            </w:r>
          </w:p>
          <w:p w14:paraId="52DE71B9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F6AE65F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17/12/21</w:t>
            </w:r>
          </w:p>
          <w:p w14:paraId="2314A840" w14:textId="77777777" w:rsidR="008539E6" w:rsidRDefault="008539E6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7AE42B4" w14:textId="65D38BDA" w:rsidR="008539E6" w:rsidRPr="00C64021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17/12/21</w:t>
            </w:r>
          </w:p>
        </w:tc>
        <w:tc>
          <w:tcPr>
            <w:tcW w:w="6660" w:type="dxa"/>
          </w:tcPr>
          <w:p w14:paraId="02691232" w14:textId="77777777" w:rsidR="0007312D" w:rsidRDefault="0007312D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B91A8D2" w14:textId="403A36F3" w:rsidR="002A1795" w:rsidRDefault="008173BA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DES PRECEDENTS ACOMPTES VERSES</w:t>
            </w:r>
          </w:p>
          <w:p w14:paraId="3D337C78" w14:textId="77777777" w:rsidR="002A1795" w:rsidRPr="00C64021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CD2FA31" w14:textId="70EF9D89" w:rsidR="0020592C" w:rsidRDefault="0000762A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Convention de mise à disposition de bureaux</w:t>
            </w:r>
          </w:p>
          <w:p w14:paraId="24D502E4" w14:textId="77777777" w:rsidR="0020592C" w:rsidRDefault="0020592C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0316A08" w14:textId="2BD594A6" w:rsidR="00740B29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Montant </w:t>
            </w:r>
            <w:r w:rsidR="004443C6">
              <w:rPr>
                <w:b/>
                <w:sz w:val="18"/>
                <w:szCs w:val="18"/>
              </w:rPr>
              <w:t>salaires bruts total charges salariales comprises</w:t>
            </w:r>
          </w:p>
          <w:p w14:paraId="3BB47082" w14:textId="15070170" w:rsidR="0040080F" w:rsidRDefault="004443C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 CUI et apprentis</w:t>
            </w:r>
          </w:p>
          <w:p w14:paraId="1341ADB0" w14:textId="48CEF27D" w:rsidR="004443C6" w:rsidRPr="00C64021" w:rsidRDefault="004443C6" w:rsidP="004443C6">
            <w:pPr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</w:tcPr>
          <w:p w14:paraId="1A2BE8D4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94F5A62" w14:textId="3C736689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8173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704</w:t>
            </w:r>
          </w:p>
          <w:p w14:paraId="3ABDB7CD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FC10AF5" w14:textId="04A22CCB" w:rsidR="00740B29" w:rsidRDefault="0063407C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7 500</w:t>
            </w:r>
          </w:p>
          <w:p w14:paraId="3C5C9C22" w14:textId="77777777" w:rsidR="008539E6" w:rsidRDefault="008539E6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C2A9C1B" w14:textId="27DEDFE5" w:rsidR="0040080F" w:rsidRDefault="004443C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22 657</w:t>
            </w:r>
          </w:p>
          <w:p w14:paraId="79B3741F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9B0F88D" w14:textId="24B0118E" w:rsidR="0040080F" w:rsidRPr="00C64021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1D3C0891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B40F50A" w14:textId="2F38A7FF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46 444,79</w:t>
            </w:r>
          </w:p>
          <w:p w14:paraId="144B232B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010EAAD5" w14:textId="5A29F714" w:rsidR="001824EB" w:rsidRDefault="00955C48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0080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="0040080F">
              <w:rPr>
                <w:b/>
                <w:sz w:val="18"/>
                <w:szCs w:val="18"/>
              </w:rPr>
              <w:t>00</w:t>
            </w:r>
          </w:p>
          <w:p w14:paraId="2A337A0F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40D75407" w14:textId="352FDAB5" w:rsidR="0040080F" w:rsidRDefault="004443C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22 657</w:t>
            </w:r>
          </w:p>
          <w:p w14:paraId="1FBF69B6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53C1B3A" w14:textId="07E62F45" w:rsidR="0040080F" w:rsidRPr="00C64021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07312D" w:rsidRPr="001267B3" w14:paraId="5FB027E5" w14:textId="77777777" w:rsidTr="000C74CC">
        <w:trPr>
          <w:trHeight w:val="401"/>
        </w:trPr>
        <w:tc>
          <w:tcPr>
            <w:tcW w:w="12420" w:type="dxa"/>
            <w:gridSpan w:val="4"/>
            <w:tcBorders>
              <w:top w:val="single" w:sz="4" w:space="0" w:color="auto"/>
            </w:tcBorders>
            <w:vAlign w:val="center"/>
          </w:tcPr>
          <w:p w14:paraId="38FD6A98" w14:textId="77777777" w:rsidR="0007312D" w:rsidRPr="00864366" w:rsidRDefault="0007312D" w:rsidP="000C74CC">
            <w:pPr>
              <w:jc w:val="right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TOTAL A REPORTER SUR LA PROCHAINE DEMANDE DE VERSEMENT OU TOTAL DEFINITIF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EF20E2" w14:textId="427AD501" w:rsidR="0007312D" w:rsidRPr="001267B3" w:rsidRDefault="004443C6" w:rsidP="000C74CC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68 861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CD6BDF" w14:textId="729146DF" w:rsidR="0007312D" w:rsidRPr="001267B3" w:rsidRDefault="004443C6" w:rsidP="000C74CC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78 102</w:t>
            </w:r>
          </w:p>
        </w:tc>
      </w:tr>
    </w:tbl>
    <w:p w14:paraId="03F76CE3" w14:textId="77777777" w:rsidR="0007312D" w:rsidRPr="00AE195C" w:rsidRDefault="0007312D" w:rsidP="0007312D">
      <w:pPr>
        <w:ind w:right="-1008"/>
        <w:outlineLvl w:val="0"/>
        <w:rPr>
          <w:sz w:val="16"/>
          <w:szCs w:val="16"/>
        </w:rPr>
      </w:pPr>
    </w:p>
    <w:p w14:paraId="4618FB22" w14:textId="77777777" w:rsidR="0007312D" w:rsidRPr="00AE195C" w:rsidRDefault="0007312D" w:rsidP="0007312D">
      <w:pPr>
        <w:tabs>
          <w:tab w:val="left" w:pos="9900"/>
        </w:tabs>
        <w:ind w:right="-1008" w:firstLine="810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B1FA1">
        <w:rPr>
          <w:sz w:val="16"/>
          <w:szCs w:val="16"/>
        </w:rPr>
        <w:t>A compléter uniquement pour la demande de solde et s’il s’agit d’un organisme doté d’un comptable public</w:t>
      </w:r>
      <w:r>
        <w:rPr>
          <w:sz w:val="20"/>
          <w:szCs w:val="20"/>
        </w:rPr>
        <w:t> 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7794"/>
      </w:tblGrid>
      <w:tr w:rsidR="0007312D" w:rsidRPr="004546F6" w14:paraId="2F698AF0" w14:textId="77777777" w:rsidTr="000C74CC">
        <w:trPr>
          <w:trHeight w:val="1898"/>
        </w:trPr>
        <w:tc>
          <w:tcPr>
            <w:tcW w:w="8046" w:type="dxa"/>
          </w:tcPr>
          <w:p w14:paraId="476729CF" w14:textId="77777777" w:rsidR="0007312D" w:rsidRPr="001267B3" w:rsidRDefault="0007312D" w:rsidP="000C74CC">
            <w:pPr>
              <w:jc w:val="center"/>
              <w:rPr>
                <w:b/>
                <w:sz w:val="18"/>
                <w:szCs w:val="18"/>
              </w:rPr>
            </w:pPr>
            <w:r w:rsidRPr="001267B3">
              <w:rPr>
                <w:b/>
                <w:sz w:val="18"/>
                <w:szCs w:val="18"/>
              </w:rPr>
              <w:t>CERTIFIE SINCERE ET VERITABLE</w:t>
            </w:r>
          </w:p>
          <w:p w14:paraId="5BBBB799" w14:textId="5991FBDB" w:rsidR="0007312D" w:rsidRPr="00864366" w:rsidRDefault="0007312D" w:rsidP="000C74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 bénéficiaire certifie que l’ensemble des dépenses ci-dessus listées sont réputées acquittées à la date du</w:t>
            </w:r>
            <w:r>
              <w:rPr>
                <w:rStyle w:val="Appelnotedebasdep"/>
                <w:b/>
                <w:sz w:val="16"/>
                <w:szCs w:val="16"/>
              </w:rPr>
              <w:footnoteReference w:id="1"/>
            </w:r>
            <w:r w:rsidR="00801804">
              <w:rPr>
                <w:b/>
                <w:sz w:val="16"/>
                <w:szCs w:val="16"/>
              </w:rPr>
              <w:t xml:space="preserve">  21/12</w:t>
            </w:r>
            <w:r w:rsidR="00C64021">
              <w:rPr>
                <w:b/>
                <w:sz w:val="16"/>
                <w:szCs w:val="16"/>
              </w:rPr>
              <w:t>/21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B7F5AC6" w14:textId="545D24C9" w:rsidR="0007312D" w:rsidRPr="001267B3" w:rsidRDefault="0007312D" w:rsidP="000C74CC">
            <w:pPr>
              <w:ind w:left="72"/>
              <w:rPr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br/>
              <w:t>A :</w:t>
            </w:r>
            <w:r w:rsidR="00C64021">
              <w:rPr>
                <w:sz w:val="16"/>
                <w:szCs w:val="16"/>
              </w:rPr>
              <w:t xml:space="preserve"> Nogent sur Marne</w:t>
            </w:r>
          </w:p>
          <w:p w14:paraId="6FCA30DF" w14:textId="1A9C30F4" w:rsidR="0007312D" w:rsidRPr="001267B3" w:rsidRDefault="0007312D" w:rsidP="000C74CC">
            <w:pPr>
              <w:ind w:left="72"/>
              <w:rPr>
                <w:b/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t>Le :</w:t>
            </w:r>
            <w:r w:rsidR="00801804">
              <w:rPr>
                <w:sz w:val="16"/>
                <w:szCs w:val="16"/>
              </w:rPr>
              <w:t xml:space="preserve"> 21 décembre</w:t>
            </w:r>
            <w:r w:rsidR="00C64021">
              <w:rPr>
                <w:sz w:val="16"/>
                <w:szCs w:val="16"/>
              </w:rPr>
              <w:t xml:space="preserve"> 2021</w:t>
            </w:r>
          </w:p>
          <w:p w14:paraId="3AC1DE23" w14:textId="77777777" w:rsidR="0007312D" w:rsidRPr="001267B3" w:rsidRDefault="0007312D" w:rsidP="000C74CC">
            <w:pPr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                                       </w:t>
            </w:r>
          </w:p>
          <w:p w14:paraId="3A73B9C2" w14:textId="5C014CC2" w:rsidR="0007312D" w:rsidRPr="00654768" w:rsidRDefault="00C64021" w:rsidP="000C74CC">
            <w:pPr>
              <w:jc w:val="center"/>
              <w:rPr>
                <w:b/>
                <w:sz w:val="16"/>
                <w:szCs w:val="16"/>
              </w:rPr>
            </w:pPr>
            <w:r w:rsidRPr="00654768">
              <w:rPr>
                <w:b/>
                <w:sz w:val="16"/>
                <w:szCs w:val="16"/>
              </w:rPr>
              <w:t>REVELLAT Evelyne, Présidente PSPPE</w:t>
            </w:r>
          </w:p>
          <w:p w14:paraId="04AA278A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Le représentant légal de l’organisme bénéficiaire </w:t>
            </w:r>
          </w:p>
          <w:p w14:paraId="0EBB875E" w14:textId="77777777" w:rsidR="0007312D" w:rsidRPr="001267B3" w:rsidRDefault="0007312D" w:rsidP="000C74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</w:t>
            </w:r>
            <w:r w:rsidRPr="001267B3">
              <w:rPr>
                <w:b/>
                <w:sz w:val="16"/>
                <w:szCs w:val="16"/>
              </w:rPr>
              <w:t>om, qualité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267B3">
              <w:rPr>
                <w:b/>
                <w:sz w:val="16"/>
                <w:szCs w:val="16"/>
              </w:rPr>
              <w:t>signature</w:t>
            </w:r>
            <w:r>
              <w:rPr>
                <w:b/>
                <w:sz w:val="16"/>
                <w:szCs w:val="16"/>
              </w:rPr>
              <w:t xml:space="preserve"> et le cas échéant c</w:t>
            </w:r>
            <w:r w:rsidRPr="001267B3">
              <w:rPr>
                <w:b/>
                <w:sz w:val="16"/>
                <w:szCs w:val="16"/>
              </w:rPr>
              <w:t>achet)</w:t>
            </w:r>
          </w:p>
        </w:tc>
        <w:tc>
          <w:tcPr>
            <w:tcW w:w="7794" w:type="dxa"/>
          </w:tcPr>
          <w:p w14:paraId="4B44D765" w14:textId="77777777" w:rsidR="0007312D" w:rsidRPr="001267B3" w:rsidRDefault="0007312D" w:rsidP="000C74CC">
            <w:pPr>
              <w:ind w:left="-54"/>
              <w:jc w:val="center"/>
              <w:rPr>
                <w:b/>
                <w:sz w:val="18"/>
                <w:szCs w:val="18"/>
              </w:rPr>
            </w:pPr>
            <w:r w:rsidRPr="001267B3">
              <w:rPr>
                <w:b/>
                <w:sz w:val="18"/>
                <w:szCs w:val="18"/>
              </w:rPr>
              <w:t>CERTIFIE LA PRISE EN CHARGE DANS SA COMPTABILITE DES DEPENSES AINSI QUE LEUR REGLEMENT</w:t>
            </w:r>
          </w:p>
          <w:p w14:paraId="2B082B03" w14:textId="77777777" w:rsidR="0007312D" w:rsidRPr="001267B3" w:rsidRDefault="0007312D" w:rsidP="000C74CC">
            <w:pPr>
              <w:ind w:left="900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      </w:t>
            </w:r>
          </w:p>
          <w:p w14:paraId="7366EC73" w14:textId="77777777" w:rsidR="0007312D" w:rsidRDefault="0007312D" w:rsidP="000C74CC">
            <w:pPr>
              <w:ind w:left="126"/>
              <w:rPr>
                <w:sz w:val="16"/>
                <w:szCs w:val="16"/>
              </w:rPr>
            </w:pPr>
          </w:p>
          <w:p w14:paraId="4E89FA3A" w14:textId="7117D413" w:rsidR="0007312D" w:rsidRPr="001267B3" w:rsidRDefault="0007312D" w:rsidP="000C74CC">
            <w:pPr>
              <w:ind w:left="126"/>
              <w:rPr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t xml:space="preserve">A :      </w:t>
            </w:r>
            <w:r w:rsidR="00801804">
              <w:rPr>
                <w:sz w:val="16"/>
                <w:szCs w:val="16"/>
              </w:rPr>
              <w:t>Nogent-sur-Marne</w:t>
            </w:r>
            <w:r w:rsidRPr="001267B3">
              <w:rPr>
                <w:sz w:val="16"/>
                <w:szCs w:val="16"/>
              </w:rPr>
              <w:t xml:space="preserve">                                                   </w:t>
            </w:r>
            <w:r w:rsidRPr="001267B3">
              <w:rPr>
                <w:i/>
                <w:sz w:val="16"/>
                <w:szCs w:val="16"/>
              </w:rPr>
              <w:t xml:space="preserve">    </w:t>
            </w:r>
            <w:r w:rsidRPr="001267B3">
              <w:rPr>
                <w:sz w:val="16"/>
                <w:szCs w:val="16"/>
              </w:rPr>
              <w:t xml:space="preserve">                                                                  </w:t>
            </w:r>
            <w:r w:rsidRPr="001267B3">
              <w:rPr>
                <w:sz w:val="16"/>
                <w:szCs w:val="16"/>
              </w:rPr>
              <w:br/>
              <w:t>Le :</w:t>
            </w:r>
            <w:r w:rsidRPr="001267B3">
              <w:rPr>
                <w:b/>
                <w:sz w:val="16"/>
                <w:szCs w:val="16"/>
              </w:rPr>
              <w:t xml:space="preserve">    </w:t>
            </w:r>
            <w:r w:rsidR="00801804">
              <w:rPr>
                <w:b/>
                <w:sz w:val="16"/>
                <w:szCs w:val="16"/>
              </w:rPr>
              <w:t>21 décembre 2021</w:t>
            </w:r>
            <w:r w:rsidRPr="001267B3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14:paraId="1E51660E" w14:textId="77777777" w:rsidR="0007312D" w:rsidRPr="001267B3" w:rsidRDefault="0007312D" w:rsidP="00801804">
            <w:pPr>
              <w:ind w:left="900"/>
              <w:rPr>
                <w:b/>
                <w:sz w:val="16"/>
                <w:szCs w:val="16"/>
              </w:rPr>
            </w:pPr>
          </w:p>
          <w:p w14:paraId="33C4D88A" w14:textId="691AB8C0" w:rsidR="0007312D" w:rsidRPr="001267B3" w:rsidRDefault="00801804" w:rsidP="00801804">
            <w:pPr>
              <w:ind w:left="9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CAMESCASSE Nicole, Trésorière PSPPE</w:t>
            </w:r>
          </w:p>
          <w:p w14:paraId="21B3FB7A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Le comptable public de l’organisme bénéficiaire </w:t>
            </w:r>
          </w:p>
          <w:p w14:paraId="10C34CE4" w14:textId="77777777" w:rsidR="0007312D" w:rsidRPr="004546F6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</w:t>
            </w:r>
            <w:r w:rsidRPr="001267B3">
              <w:rPr>
                <w:b/>
                <w:sz w:val="16"/>
                <w:szCs w:val="16"/>
              </w:rPr>
              <w:t>om, qualité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267B3">
              <w:rPr>
                <w:b/>
                <w:sz w:val="16"/>
                <w:szCs w:val="16"/>
              </w:rPr>
              <w:t>signature</w:t>
            </w:r>
            <w:r>
              <w:rPr>
                <w:b/>
                <w:sz w:val="16"/>
                <w:szCs w:val="16"/>
              </w:rPr>
              <w:t xml:space="preserve"> et le cas échéant c</w:t>
            </w:r>
            <w:r w:rsidRPr="001267B3">
              <w:rPr>
                <w:b/>
                <w:sz w:val="16"/>
                <w:szCs w:val="16"/>
              </w:rPr>
              <w:t>achet)</w:t>
            </w:r>
          </w:p>
        </w:tc>
      </w:tr>
    </w:tbl>
    <w:p w14:paraId="7F03F74B" w14:textId="77777777" w:rsidR="0007312D" w:rsidRDefault="0007312D" w:rsidP="0007312D">
      <w:pPr>
        <w:ind w:right="-1008"/>
        <w:outlineLvl w:val="0"/>
      </w:pPr>
    </w:p>
    <w:p w14:paraId="5632FDD8" w14:textId="7702700F" w:rsidR="0007312D" w:rsidRDefault="0007312D" w:rsidP="0007312D">
      <w:pPr>
        <w:ind w:right="-1008"/>
        <w:outlineLvl w:val="0"/>
      </w:pPr>
    </w:p>
    <w:sectPr w:rsidR="0007312D" w:rsidSect="004546F6">
      <w:footerReference w:type="default" r:id="rId6"/>
      <w:pgSz w:w="16838" w:h="11906" w:orient="landscape"/>
      <w:pgMar w:top="360" w:right="851" w:bottom="36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747BC" w14:textId="77777777" w:rsidR="00D55C94" w:rsidRDefault="00D55C94" w:rsidP="0007312D">
      <w:r>
        <w:separator/>
      </w:r>
    </w:p>
  </w:endnote>
  <w:endnote w:type="continuationSeparator" w:id="0">
    <w:p w14:paraId="48D77BE4" w14:textId="77777777" w:rsidR="00D55C94" w:rsidRDefault="00D55C94" w:rsidP="000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2E2A" w14:textId="77777777" w:rsidR="0007312D" w:rsidRPr="009A460D" w:rsidRDefault="0007312D">
    <w:pPr>
      <w:pStyle w:val="Pieddepage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96421" w14:textId="77777777" w:rsidR="00D55C94" w:rsidRDefault="00D55C94" w:rsidP="0007312D">
      <w:r>
        <w:separator/>
      </w:r>
    </w:p>
  </w:footnote>
  <w:footnote w:type="continuationSeparator" w:id="0">
    <w:p w14:paraId="6A83E731" w14:textId="77777777" w:rsidR="00D55C94" w:rsidRDefault="00D55C94" w:rsidP="0007312D">
      <w:r>
        <w:continuationSeparator/>
      </w:r>
    </w:p>
  </w:footnote>
  <w:footnote w:id="1">
    <w:p w14:paraId="7D411C36" w14:textId="77777777" w:rsidR="0007312D" w:rsidRPr="004546F6" w:rsidRDefault="0007312D" w:rsidP="0007312D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4546F6">
        <w:rPr>
          <w:sz w:val="16"/>
          <w:szCs w:val="16"/>
        </w:rPr>
        <w:t>Toute fausse déclaration est passible des peines d’emprisonnement et d’amendes prévues par les articles 441-6 et 441-7 du code pénal.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2D"/>
    <w:rsid w:val="0000762A"/>
    <w:rsid w:val="0007312D"/>
    <w:rsid w:val="000A3EDF"/>
    <w:rsid w:val="001824EB"/>
    <w:rsid w:val="00185DDA"/>
    <w:rsid w:val="001E4A7F"/>
    <w:rsid w:val="001F5B64"/>
    <w:rsid w:val="0020592C"/>
    <w:rsid w:val="002A1795"/>
    <w:rsid w:val="0040080F"/>
    <w:rsid w:val="004443C6"/>
    <w:rsid w:val="0045142C"/>
    <w:rsid w:val="004B3D6B"/>
    <w:rsid w:val="004B4890"/>
    <w:rsid w:val="00534CE1"/>
    <w:rsid w:val="0062242C"/>
    <w:rsid w:val="0063407C"/>
    <w:rsid w:val="00654768"/>
    <w:rsid w:val="0073658B"/>
    <w:rsid w:val="00740B29"/>
    <w:rsid w:val="00791FBF"/>
    <w:rsid w:val="007F3E26"/>
    <w:rsid w:val="00801804"/>
    <w:rsid w:val="008173BA"/>
    <w:rsid w:val="008539E6"/>
    <w:rsid w:val="00915BBE"/>
    <w:rsid w:val="00955C48"/>
    <w:rsid w:val="00A4042B"/>
    <w:rsid w:val="00AB6633"/>
    <w:rsid w:val="00AF2848"/>
    <w:rsid w:val="00B84213"/>
    <w:rsid w:val="00BA5E08"/>
    <w:rsid w:val="00BB2A8F"/>
    <w:rsid w:val="00BF713F"/>
    <w:rsid w:val="00C42073"/>
    <w:rsid w:val="00C53ED5"/>
    <w:rsid w:val="00C64021"/>
    <w:rsid w:val="00D305C1"/>
    <w:rsid w:val="00D55C94"/>
    <w:rsid w:val="00D604B4"/>
    <w:rsid w:val="00D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AA7B"/>
  <w15:chartTrackingRefBased/>
  <w15:docId w15:val="{D5116A6B-C45D-41F3-B25A-7D9C487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2D"/>
    <w:pPr>
      <w:suppressAutoHyphens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7312D"/>
    <w:pPr>
      <w:suppressAutoHyphens w:val="0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7312D"/>
    <w:rPr>
      <w:rFonts w:eastAsia="Times New Roman"/>
      <w:sz w:val="20"/>
      <w:szCs w:val="20"/>
      <w:lang w:eastAsia="fr-FR"/>
    </w:rPr>
  </w:style>
  <w:style w:type="character" w:styleId="Appelnotedebasdep">
    <w:name w:val="footnote reference"/>
    <w:semiHidden/>
    <w:rsid w:val="0007312D"/>
    <w:rPr>
      <w:vertAlign w:val="superscript"/>
    </w:rPr>
  </w:style>
  <w:style w:type="paragraph" w:styleId="Pieddepage">
    <w:name w:val="footer"/>
    <w:basedOn w:val="Normal"/>
    <w:link w:val="PieddepageCar"/>
    <w:rsid w:val="00073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312D"/>
    <w:rPr>
      <w:rFonts w:eastAsia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B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Ravy</dc:creator>
  <cp:keywords/>
  <dc:description/>
  <cp:lastModifiedBy>Compte Microsoft</cp:lastModifiedBy>
  <cp:revision>3</cp:revision>
  <cp:lastPrinted>2022-02-28T16:18:00Z</cp:lastPrinted>
  <dcterms:created xsi:type="dcterms:W3CDTF">2022-02-28T16:18:00Z</dcterms:created>
  <dcterms:modified xsi:type="dcterms:W3CDTF">2022-02-28T16:19:00Z</dcterms:modified>
</cp:coreProperties>
</file>