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48" w:rsidRPr="009506F1" w:rsidRDefault="006C4F48" w:rsidP="005F257E">
      <w:pPr>
        <w:rPr>
          <w:rFonts w:ascii="Arial" w:hAnsi="Arial" w:cs="Arial"/>
          <w:b/>
          <w:color w:val="F79646"/>
          <w:sz w:val="24"/>
          <w:szCs w:val="24"/>
        </w:rPr>
      </w:pPr>
    </w:p>
    <w:p w:rsidR="00AF0EF9" w:rsidRPr="00B50236" w:rsidRDefault="00246D13" w:rsidP="005F257E">
      <w:pPr>
        <w:rPr>
          <w:rFonts w:ascii="Arial" w:hAnsi="Arial" w:cs="Arial"/>
          <w:b/>
          <w:color w:val="F79646"/>
          <w:sz w:val="32"/>
          <w:szCs w:val="32"/>
        </w:rPr>
      </w:pPr>
      <w:r w:rsidRPr="00B50236">
        <w:rPr>
          <w:rFonts w:ascii="Arial" w:hAnsi="Arial" w:cs="Arial"/>
          <w:b/>
          <w:color w:val="F79646"/>
          <w:sz w:val="32"/>
          <w:szCs w:val="32"/>
        </w:rPr>
        <w:t>Le « Verbatim de la Bien Traitance – VBT »</w:t>
      </w:r>
    </w:p>
    <w:p w:rsidR="00AF0EF9" w:rsidRDefault="00AF0EF9" w:rsidP="005F257E">
      <w:pPr>
        <w:rPr>
          <w:rFonts w:ascii="Arial" w:hAnsi="Arial" w:cs="Arial"/>
          <w:sz w:val="24"/>
          <w:szCs w:val="24"/>
        </w:rPr>
      </w:pPr>
    </w:p>
    <w:p w:rsidR="00D85894" w:rsidRDefault="00D85894" w:rsidP="005F257E">
      <w:pPr>
        <w:rPr>
          <w:rFonts w:ascii="Arial" w:hAnsi="Arial" w:cs="Arial"/>
          <w:sz w:val="24"/>
          <w:szCs w:val="24"/>
        </w:rPr>
      </w:pPr>
    </w:p>
    <w:p w:rsidR="00D85894" w:rsidRDefault="00D85894" w:rsidP="005F257E">
      <w:pPr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  <w:gridCol w:w="6379"/>
      </w:tblGrid>
      <w:tr w:rsidR="00D85894" w:rsidRPr="00392537" w:rsidTr="00392537">
        <w:tc>
          <w:tcPr>
            <w:tcW w:w="2694" w:type="dxa"/>
            <w:shd w:val="clear" w:color="auto" w:fill="auto"/>
          </w:tcPr>
          <w:p w:rsidR="00D85894" w:rsidRPr="00392537" w:rsidRDefault="00D85894" w:rsidP="003925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520" w:type="dxa"/>
            <w:shd w:val="clear" w:color="auto" w:fill="auto"/>
          </w:tcPr>
          <w:p w:rsidR="00D85894" w:rsidRPr="00392537" w:rsidRDefault="00D85894" w:rsidP="003925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392537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Mutualité Générale</w:t>
            </w:r>
          </w:p>
        </w:tc>
        <w:tc>
          <w:tcPr>
            <w:tcW w:w="6379" w:type="dxa"/>
            <w:shd w:val="clear" w:color="auto" w:fill="auto"/>
          </w:tcPr>
          <w:p w:rsidR="00D85894" w:rsidRPr="00392537" w:rsidRDefault="00D85894" w:rsidP="003925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392537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Région Ile de France</w:t>
            </w:r>
          </w:p>
        </w:tc>
      </w:tr>
      <w:tr w:rsidR="00D85894" w:rsidRPr="00392537" w:rsidTr="00392537">
        <w:tc>
          <w:tcPr>
            <w:tcW w:w="2694" w:type="dxa"/>
            <w:shd w:val="clear" w:color="auto" w:fill="auto"/>
          </w:tcPr>
          <w:p w:rsidR="00D85894" w:rsidRPr="00392537" w:rsidRDefault="00F07C97" w:rsidP="00D85894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Destinataire</w:t>
            </w:r>
          </w:p>
        </w:tc>
        <w:tc>
          <w:tcPr>
            <w:tcW w:w="6520" w:type="dxa"/>
            <w:shd w:val="clear" w:color="auto" w:fill="auto"/>
          </w:tcPr>
          <w:p w:rsidR="00D85894" w:rsidRPr="00392537" w:rsidRDefault="00D85894" w:rsidP="00D85894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Fondation de la Mutualité Générale</w:t>
            </w:r>
          </w:p>
          <w:p w:rsidR="00BD5977" w:rsidRPr="00392537" w:rsidRDefault="00BD5977" w:rsidP="00D85894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A l’attention de Mr P. Sagon</w:t>
            </w:r>
          </w:p>
          <w:p w:rsidR="00D85894" w:rsidRPr="00392537" w:rsidRDefault="00D85894" w:rsidP="00D85894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255 rue de Vaugirard ; 75719 Paris</w:t>
            </w:r>
          </w:p>
        </w:tc>
        <w:tc>
          <w:tcPr>
            <w:tcW w:w="6379" w:type="dxa"/>
            <w:shd w:val="clear" w:color="auto" w:fill="auto"/>
          </w:tcPr>
          <w:p w:rsidR="00D85894" w:rsidRPr="00392537" w:rsidRDefault="00D85894" w:rsidP="00D85894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Région Ile de France</w:t>
            </w:r>
          </w:p>
          <w:p w:rsidR="00D85894" w:rsidRPr="00392537" w:rsidRDefault="00D85894" w:rsidP="00D85894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 xml:space="preserve">A l’attention </w:t>
            </w:r>
            <w:r w:rsidR="00EF7DA0" w:rsidRPr="00392537">
              <w:rPr>
                <w:rFonts w:ascii="Arial" w:hAnsi="Arial" w:cs="Arial"/>
                <w:sz w:val="22"/>
                <w:szCs w:val="22"/>
                <w:lang w:bidi="ar-SA"/>
              </w:rPr>
              <w:t>de Mr F. Flashner / PFIN/DC Dir. Compabilité</w:t>
            </w:r>
          </w:p>
          <w:p w:rsidR="00EF7DA0" w:rsidRPr="00392537" w:rsidRDefault="00EF7DA0" w:rsidP="00D85894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2 Rue S. Veil – Saint-Ouen - 93400</w:t>
            </w:r>
          </w:p>
        </w:tc>
      </w:tr>
      <w:tr w:rsidR="0011718C" w:rsidRPr="00392537" w:rsidTr="00392537">
        <w:tc>
          <w:tcPr>
            <w:tcW w:w="2694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Type</w:t>
            </w:r>
          </w:p>
        </w:tc>
        <w:tc>
          <w:tcPr>
            <w:tcW w:w="6520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Devis et facture d’acompte</w:t>
            </w:r>
          </w:p>
        </w:tc>
        <w:tc>
          <w:tcPr>
            <w:tcW w:w="6379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Devis et facture d’acompte</w:t>
            </w:r>
          </w:p>
        </w:tc>
      </w:tr>
      <w:tr w:rsidR="0011718C" w:rsidRPr="00392537" w:rsidTr="00392537">
        <w:trPr>
          <w:trHeight w:val="112"/>
        </w:trPr>
        <w:tc>
          <w:tcPr>
            <w:tcW w:w="2694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Référence à rappeler</w:t>
            </w:r>
          </w:p>
        </w:tc>
        <w:tc>
          <w:tcPr>
            <w:tcW w:w="6520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  <w:t>AP-LMG-19-001</w:t>
            </w:r>
          </w:p>
        </w:tc>
        <w:tc>
          <w:tcPr>
            <w:tcW w:w="6379" w:type="dxa"/>
            <w:shd w:val="clear" w:color="auto" w:fill="auto"/>
          </w:tcPr>
          <w:p w:rsidR="0011718C" w:rsidRPr="00392537" w:rsidRDefault="00EF7DA0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IRIS : EXMO4614</w:t>
            </w:r>
            <w:bookmarkStart w:id="0" w:name="_GoBack"/>
            <w:bookmarkEnd w:id="0"/>
          </w:p>
        </w:tc>
      </w:tr>
      <w:tr w:rsidR="0011718C" w:rsidRPr="00392537" w:rsidTr="00392537">
        <w:trPr>
          <w:trHeight w:val="112"/>
        </w:trPr>
        <w:tc>
          <w:tcPr>
            <w:tcW w:w="2694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Date</w:t>
            </w:r>
          </w:p>
        </w:tc>
        <w:tc>
          <w:tcPr>
            <w:tcW w:w="6520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Devis (début décembre) et facture d’acompte (mi-décembre)</w:t>
            </w:r>
          </w:p>
        </w:tc>
        <w:tc>
          <w:tcPr>
            <w:tcW w:w="6379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Devis (début décembre) et facture d’acompte (mi-décembre)</w:t>
            </w:r>
          </w:p>
        </w:tc>
      </w:tr>
      <w:tr w:rsidR="0011718C" w:rsidRPr="00392537" w:rsidTr="00392537">
        <w:trPr>
          <w:trHeight w:val="112"/>
        </w:trPr>
        <w:tc>
          <w:tcPr>
            <w:tcW w:w="2694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Emetteur</w:t>
            </w:r>
          </w:p>
        </w:tc>
        <w:tc>
          <w:tcPr>
            <w:tcW w:w="6520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  <w:t>SophroKhépri</w:t>
            </w:r>
          </w:p>
        </w:tc>
        <w:tc>
          <w:tcPr>
            <w:tcW w:w="6379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PSPPE</w:t>
            </w:r>
          </w:p>
        </w:tc>
      </w:tr>
      <w:tr w:rsidR="0011718C" w:rsidRPr="00392537" w:rsidTr="00392537">
        <w:trPr>
          <w:trHeight w:val="112"/>
        </w:trPr>
        <w:tc>
          <w:tcPr>
            <w:tcW w:w="2694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Conditions de règlement</w:t>
            </w:r>
          </w:p>
        </w:tc>
        <w:tc>
          <w:tcPr>
            <w:tcW w:w="6520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  <w:t>Virement ; à réception</w:t>
            </w:r>
          </w:p>
        </w:tc>
        <w:tc>
          <w:tcPr>
            <w:tcW w:w="6379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  <w:t>Virement ; à réception</w:t>
            </w:r>
          </w:p>
        </w:tc>
      </w:tr>
      <w:tr w:rsidR="00F07C97" w:rsidRPr="00392537" w:rsidTr="00392537">
        <w:tc>
          <w:tcPr>
            <w:tcW w:w="2694" w:type="dxa"/>
            <w:shd w:val="clear" w:color="auto" w:fill="auto"/>
          </w:tcPr>
          <w:p w:rsidR="00F07C97" w:rsidRPr="00392537" w:rsidRDefault="00F07C97" w:rsidP="00F07C97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Produit (phase 1 : Nov. 2019 – Mars 2020)</w:t>
            </w:r>
          </w:p>
        </w:tc>
        <w:tc>
          <w:tcPr>
            <w:tcW w:w="6520" w:type="dxa"/>
            <w:shd w:val="clear" w:color="auto" w:fill="auto"/>
          </w:tcPr>
          <w:p w:rsidR="00F07C97" w:rsidRPr="00392537" w:rsidRDefault="00F07C97" w:rsidP="00392537">
            <w:pPr>
              <w:pStyle w:val="NoNormal"/>
              <w:spacing w:after="0" w:line="240" w:lineRule="auto"/>
              <w:ind w:left="311" w:hanging="283"/>
              <w:jc w:val="left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  <w:t>Dans une démarche Living’ lab:</w:t>
            </w:r>
          </w:p>
          <w:p w:rsidR="00F07C97" w:rsidRPr="00392537" w:rsidRDefault="00F07C97" w:rsidP="00392537">
            <w:pPr>
              <w:pStyle w:val="NoNormal"/>
              <w:numPr>
                <w:ilvl w:val="0"/>
                <w:numId w:val="12"/>
              </w:numPr>
              <w:spacing w:after="0" w:line="240" w:lineRule="auto"/>
              <w:ind w:left="311" w:hanging="283"/>
              <w:jc w:val="left"/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  <w:t>Réunions en présentiel et partage de connaissance</w:t>
            </w:r>
          </w:p>
          <w:p w:rsidR="00F07C97" w:rsidRPr="00392537" w:rsidRDefault="00F07C97" w:rsidP="00392537">
            <w:pPr>
              <w:pStyle w:val="NoNormal"/>
              <w:numPr>
                <w:ilvl w:val="0"/>
                <w:numId w:val="12"/>
              </w:numPr>
              <w:spacing w:after="0" w:line="240" w:lineRule="auto"/>
              <w:ind w:left="311" w:hanging="283"/>
              <w:jc w:val="left"/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  <w:t>Utilisation des outils Facilien et Terra Firma (contenants comme plateforme Web et services, et contenus) pour tester / compléter / personnaliser et valider</w:t>
            </w:r>
          </w:p>
          <w:p w:rsidR="00F07C97" w:rsidRPr="00392537" w:rsidRDefault="00F07C97" w:rsidP="00392537">
            <w:pPr>
              <w:pStyle w:val="NoNormal"/>
              <w:numPr>
                <w:ilvl w:val="0"/>
                <w:numId w:val="12"/>
              </w:numPr>
              <w:spacing w:after="0" w:line="240" w:lineRule="auto"/>
              <w:ind w:left="311" w:hanging="283"/>
              <w:jc w:val="left"/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  <w:t>Conception, complétude et validation du jeu</w:t>
            </w:r>
          </w:p>
        </w:tc>
        <w:tc>
          <w:tcPr>
            <w:tcW w:w="6379" w:type="dxa"/>
            <w:shd w:val="clear" w:color="auto" w:fill="auto"/>
          </w:tcPr>
          <w:p w:rsidR="00F07C97" w:rsidRPr="00392537" w:rsidRDefault="00F07C97" w:rsidP="00392537">
            <w:pPr>
              <w:pStyle w:val="NoNormal"/>
              <w:spacing w:after="0" w:line="240" w:lineRule="auto"/>
              <w:ind w:left="311" w:hanging="283"/>
              <w:jc w:val="left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  <w:t>Dans une démarche Living’ lab:</w:t>
            </w:r>
          </w:p>
          <w:p w:rsidR="00F07C97" w:rsidRPr="00392537" w:rsidRDefault="00F07C97" w:rsidP="00392537">
            <w:pPr>
              <w:pStyle w:val="NoNormal"/>
              <w:numPr>
                <w:ilvl w:val="0"/>
                <w:numId w:val="12"/>
              </w:numPr>
              <w:spacing w:after="0" w:line="240" w:lineRule="auto"/>
              <w:ind w:left="311" w:hanging="283"/>
              <w:jc w:val="left"/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  <w:t>Réunions en présentiel et partage de connaissance</w:t>
            </w:r>
          </w:p>
          <w:p w:rsidR="00F07C97" w:rsidRPr="00392537" w:rsidRDefault="00F07C97" w:rsidP="00392537">
            <w:pPr>
              <w:pStyle w:val="NoNormal"/>
              <w:numPr>
                <w:ilvl w:val="0"/>
                <w:numId w:val="12"/>
              </w:numPr>
              <w:spacing w:after="0" w:line="240" w:lineRule="auto"/>
              <w:ind w:left="311" w:hanging="283"/>
              <w:jc w:val="left"/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  <w:t>Utilisation des outils Facilien et Terra Firma (contenants comme plateforme Web et services, et contenus) pour tester / compléter / personnaliser et valider</w:t>
            </w:r>
          </w:p>
          <w:p w:rsidR="00F07C97" w:rsidRPr="00392537" w:rsidRDefault="00F07C97" w:rsidP="00392537">
            <w:pPr>
              <w:pStyle w:val="NoNormal"/>
              <w:numPr>
                <w:ilvl w:val="0"/>
                <w:numId w:val="12"/>
              </w:numPr>
              <w:spacing w:after="0" w:line="240" w:lineRule="auto"/>
              <w:ind w:left="311" w:hanging="283"/>
              <w:jc w:val="left"/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  <w:t>Conception, complétude et validation du jeu</w:t>
            </w:r>
          </w:p>
        </w:tc>
      </w:tr>
      <w:tr w:rsidR="00F07C97" w:rsidRPr="00392537" w:rsidTr="00392537">
        <w:tc>
          <w:tcPr>
            <w:tcW w:w="2694" w:type="dxa"/>
            <w:shd w:val="clear" w:color="auto" w:fill="auto"/>
          </w:tcPr>
          <w:p w:rsidR="00F07C97" w:rsidRPr="00392537" w:rsidRDefault="00F07C97" w:rsidP="00F07C97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Montant TTC</w:t>
            </w:r>
          </w:p>
        </w:tc>
        <w:tc>
          <w:tcPr>
            <w:tcW w:w="6520" w:type="dxa"/>
            <w:shd w:val="clear" w:color="auto" w:fill="auto"/>
          </w:tcPr>
          <w:p w:rsidR="00F07C97" w:rsidRPr="00392537" w:rsidRDefault="00F07C97" w:rsidP="00F07C97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5000 Euros</w:t>
            </w:r>
          </w:p>
        </w:tc>
        <w:tc>
          <w:tcPr>
            <w:tcW w:w="6379" w:type="dxa"/>
            <w:shd w:val="clear" w:color="auto" w:fill="auto"/>
          </w:tcPr>
          <w:p w:rsidR="00F07C97" w:rsidRPr="00392537" w:rsidRDefault="00F07C97" w:rsidP="00F07C97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5000 Euros</w:t>
            </w:r>
          </w:p>
        </w:tc>
      </w:tr>
      <w:tr w:rsidR="00F07C97" w:rsidRPr="00392537" w:rsidTr="00392537">
        <w:tc>
          <w:tcPr>
            <w:tcW w:w="2694" w:type="dxa"/>
            <w:shd w:val="clear" w:color="auto" w:fill="auto"/>
          </w:tcPr>
          <w:p w:rsidR="00F07C97" w:rsidRPr="00392537" w:rsidRDefault="00F07C97" w:rsidP="00F07C97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TVA</w:t>
            </w:r>
          </w:p>
        </w:tc>
        <w:tc>
          <w:tcPr>
            <w:tcW w:w="6520" w:type="dxa"/>
            <w:shd w:val="clear" w:color="auto" w:fill="auto"/>
          </w:tcPr>
          <w:p w:rsidR="00F07C97" w:rsidRPr="00392537" w:rsidRDefault="00F07C97" w:rsidP="00F07C97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6379" w:type="dxa"/>
            <w:shd w:val="clear" w:color="auto" w:fill="auto"/>
          </w:tcPr>
          <w:p w:rsidR="00F07C97" w:rsidRPr="00392537" w:rsidRDefault="00F07C97" w:rsidP="00F07C97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20%</w:t>
            </w:r>
          </w:p>
        </w:tc>
      </w:tr>
    </w:tbl>
    <w:p w:rsidR="00CD79CC" w:rsidRPr="009506F1" w:rsidRDefault="00CD79CC" w:rsidP="00BD5977">
      <w:pPr>
        <w:pStyle w:val="Listecouleur-Accent1"/>
        <w:ind w:left="0"/>
        <w:rPr>
          <w:rFonts w:ascii="Arial" w:hAnsi="Arial" w:cs="Arial"/>
          <w:b/>
          <w:color w:val="4F81BD"/>
        </w:rPr>
      </w:pPr>
    </w:p>
    <w:sectPr w:rsidR="00CD79CC" w:rsidRPr="009506F1" w:rsidSect="00D85894">
      <w:headerReference w:type="default" r:id="rId7"/>
      <w:footerReference w:type="default" r:id="rId8"/>
      <w:pgSz w:w="16820" w:h="11900" w:orient="landscape"/>
      <w:pgMar w:top="1126" w:right="1418" w:bottom="1277" w:left="1843" w:header="278" w:footer="349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37" w:rsidRDefault="00392537">
      <w:r>
        <w:separator/>
      </w:r>
    </w:p>
  </w:endnote>
  <w:endnote w:type="continuationSeparator" w:id="0">
    <w:p w:rsidR="00392537" w:rsidRDefault="0039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entonSans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29" w:rsidRPr="00EE73A3" w:rsidRDefault="00763729">
    <w:pPr>
      <w:pStyle w:val="Pieddepage"/>
      <w:jc w:val="center"/>
      <w:rPr>
        <w:rFonts w:ascii="BentonSans-Regular" w:hAnsi="BentonSans-Regular"/>
        <w:color w:val="808080"/>
        <w:sz w:val="18"/>
      </w:rPr>
    </w:pPr>
    <w:r w:rsidRPr="00EE73A3">
      <w:rPr>
        <w:rFonts w:ascii="BentonSans-Regular" w:hAnsi="BentonSans-Regular"/>
        <w:color w:val="808080"/>
        <w:sz w:val="18"/>
      </w:rPr>
      <w:t>T</w:t>
    </w:r>
    <w:r>
      <w:rPr>
        <w:rFonts w:ascii="BentonSans-Regular" w:hAnsi="BentonSans-Regular"/>
        <w:color w:val="808080"/>
        <w:sz w:val="18"/>
      </w:rPr>
      <w:t>ERRA FIRMA Sarl -</w:t>
    </w:r>
    <w:r w:rsidRPr="00EE73A3">
      <w:rPr>
        <w:rFonts w:ascii="BentonSans-Regular" w:hAnsi="BentonSans-Regular"/>
        <w:color w:val="808080"/>
        <w:sz w:val="18"/>
      </w:rPr>
      <w:t xml:space="preserve"> au capital de 3 439 250 </w:t>
    </w:r>
    <w:r w:rsidRPr="00EE73A3">
      <w:rPr>
        <w:rFonts w:ascii="BentonSans-Regular" w:hAnsi="BentonSans-Regular"/>
        <w:color w:val="808080"/>
        <w:sz w:val="18"/>
      </w:rPr>
      <w:sym w:font="Symbol" w:char="F0CE"/>
    </w:r>
    <w:r w:rsidRPr="00EE73A3">
      <w:rPr>
        <w:rFonts w:ascii="BentonSans-Regular" w:hAnsi="BentonSans-Regular"/>
        <w:color w:val="808080"/>
        <w:sz w:val="18"/>
      </w:rPr>
      <w:t xml:space="preserve"> - RCS 419 492 954 Versailles</w:t>
    </w:r>
  </w:p>
  <w:p w:rsidR="00763729" w:rsidRPr="00EE73A3" w:rsidRDefault="00763729" w:rsidP="00A16076">
    <w:pPr>
      <w:pStyle w:val="Pieddepage"/>
      <w:jc w:val="center"/>
      <w:rPr>
        <w:rFonts w:ascii="BentonSans-Regular" w:hAnsi="BentonSans-Regular"/>
        <w:color w:val="808080"/>
        <w:sz w:val="18"/>
      </w:rPr>
    </w:pPr>
    <w:r>
      <w:rPr>
        <w:rFonts w:ascii="BentonSans-Regular" w:hAnsi="BentonSans-Regular"/>
        <w:color w:val="808080"/>
        <w:sz w:val="18"/>
      </w:rPr>
      <w:t>52bis rue Denfert-Rochereau – 92100 Boulogne</w:t>
    </w:r>
    <w:r w:rsidRPr="00EE73A3">
      <w:rPr>
        <w:rFonts w:ascii="BentonSans-Regular" w:hAnsi="BentonSans-Regular"/>
        <w:color w:val="808080"/>
        <w:sz w:val="18"/>
      </w:rPr>
      <w:t xml:space="preserve"> – France</w:t>
    </w:r>
  </w:p>
  <w:p w:rsidR="00763729" w:rsidRDefault="0076372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37" w:rsidRDefault="00392537">
      <w:r>
        <w:separator/>
      </w:r>
    </w:p>
  </w:footnote>
  <w:footnote w:type="continuationSeparator" w:id="0">
    <w:p w:rsidR="00392537" w:rsidRDefault="0039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29" w:rsidRDefault="00BD5977">
    <w:pPr>
      <w:pStyle w:val="En-tte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terra firma" style="width:150pt;height:96pt" fillcolor="window">
          <v:imagedata r:id="rId1" o:title="Logo terra firm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DFB"/>
    <w:multiLevelType w:val="hybridMultilevel"/>
    <w:tmpl w:val="7F323D6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1E1B"/>
    <w:multiLevelType w:val="hybridMultilevel"/>
    <w:tmpl w:val="5D9A57BE"/>
    <w:lvl w:ilvl="0" w:tplc="4CFA876C">
      <w:numFmt w:val="bullet"/>
      <w:lvlText w:val="•"/>
      <w:lvlJc w:val="left"/>
      <w:pPr>
        <w:ind w:left="1060" w:hanging="70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6CF8"/>
    <w:multiLevelType w:val="hybridMultilevel"/>
    <w:tmpl w:val="4EA6BE1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DB18A9"/>
    <w:multiLevelType w:val="hybridMultilevel"/>
    <w:tmpl w:val="B8BC8FA8"/>
    <w:lvl w:ilvl="0" w:tplc="EA50C10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040BF"/>
    <w:multiLevelType w:val="hybridMultilevel"/>
    <w:tmpl w:val="432EBD72"/>
    <w:lvl w:ilvl="0" w:tplc="7AF0ED5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11037"/>
    <w:multiLevelType w:val="hybridMultilevel"/>
    <w:tmpl w:val="8EBE738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D7EA1"/>
    <w:multiLevelType w:val="hybridMultilevel"/>
    <w:tmpl w:val="2F2884D4"/>
    <w:lvl w:ilvl="0" w:tplc="E61A2ED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97A9F"/>
    <w:multiLevelType w:val="hybridMultilevel"/>
    <w:tmpl w:val="6A64D6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A2DEA"/>
    <w:multiLevelType w:val="hybridMultilevel"/>
    <w:tmpl w:val="3CC0EF9C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6C2A58"/>
    <w:multiLevelType w:val="hybridMultilevel"/>
    <w:tmpl w:val="5E9AB9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D5C3A"/>
    <w:multiLevelType w:val="hybridMultilevel"/>
    <w:tmpl w:val="E68079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AC600B"/>
    <w:multiLevelType w:val="hybridMultilevel"/>
    <w:tmpl w:val="7B3E5F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76699"/>
    <w:multiLevelType w:val="hybridMultilevel"/>
    <w:tmpl w:val="A37072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B8737A">
      <w:numFmt w:val="bullet"/>
      <w:lvlText w:val="-"/>
      <w:lvlJc w:val="left"/>
      <w:pPr>
        <w:ind w:left="1420" w:hanging="70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C734E0"/>
    <w:multiLevelType w:val="hybridMultilevel"/>
    <w:tmpl w:val="70ACD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D7A02"/>
    <w:multiLevelType w:val="hybridMultilevel"/>
    <w:tmpl w:val="ED6A7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F44B9"/>
    <w:multiLevelType w:val="hybridMultilevel"/>
    <w:tmpl w:val="42868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71113"/>
    <w:multiLevelType w:val="hybridMultilevel"/>
    <w:tmpl w:val="5ECAF6B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7"/>
  </w:num>
  <w:num w:numId="5">
    <w:abstractNumId w:val="1"/>
  </w:num>
  <w:num w:numId="6">
    <w:abstractNumId w:val="11"/>
  </w:num>
  <w:num w:numId="7">
    <w:abstractNumId w:val="9"/>
  </w:num>
  <w:num w:numId="8">
    <w:abstractNumId w:val="16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  <w:num w:numId="13">
    <w:abstractNumId w:val="13"/>
  </w:num>
  <w:num w:numId="14">
    <w:abstractNumId w:val="3"/>
  </w:num>
  <w:num w:numId="15">
    <w:abstractNumId w:val="5"/>
  </w:num>
  <w:num w:numId="16">
    <w:abstractNumId w:val="4"/>
  </w:num>
  <w:num w:numId="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72"/>
    <w:rsid w:val="00000474"/>
    <w:rsid w:val="000069AD"/>
    <w:rsid w:val="000163D2"/>
    <w:rsid w:val="000166E7"/>
    <w:rsid w:val="000176E7"/>
    <w:rsid w:val="00025032"/>
    <w:rsid w:val="000326A4"/>
    <w:rsid w:val="00052E32"/>
    <w:rsid w:val="000543FE"/>
    <w:rsid w:val="0008500B"/>
    <w:rsid w:val="000B010E"/>
    <w:rsid w:val="000B6905"/>
    <w:rsid w:val="000C0C38"/>
    <w:rsid w:val="000C349A"/>
    <w:rsid w:val="000D6907"/>
    <w:rsid w:val="000D7F71"/>
    <w:rsid w:val="000F2208"/>
    <w:rsid w:val="000F32D2"/>
    <w:rsid w:val="000F76C8"/>
    <w:rsid w:val="00110814"/>
    <w:rsid w:val="0011718C"/>
    <w:rsid w:val="00124451"/>
    <w:rsid w:val="00137E62"/>
    <w:rsid w:val="001470F4"/>
    <w:rsid w:val="0016301A"/>
    <w:rsid w:val="001649E4"/>
    <w:rsid w:val="00182D7A"/>
    <w:rsid w:val="001872F7"/>
    <w:rsid w:val="00187F6C"/>
    <w:rsid w:val="0019194B"/>
    <w:rsid w:val="001932B9"/>
    <w:rsid w:val="001A0981"/>
    <w:rsid w:val="001B2A79"/>
    <w:rsid w:val="001B6B9B"/>
    <w:rsid w:val="001C2D84"/>
    <w:rsid w:val="001C7708"/>
    <w:rsid w:val="001C77A3"/>
    <w:rsid w:val="001D7C25"/>
    <w:rsid w:val="001F316D"/>
    <w:rsid w:val="002175D3"/>
    <w:rsid w:val="002448E1"/>
    <w:rsid w:val="00246955"/>
    <w:rsid w:val="00246D13"/>
    <w:rsid w:val="00250A76"/>
    <w:rsid w:val="002518D3"/>
    <w:rsid w:val="00254ECD"/>
    <w:rsid w:val="002624AB"/>
    <w:rsid w:val="00263954"/>
    <w:rsid w:val="0027037A"/>
    <w:rsid w:val="00274DBE"/>
    <w:rsid w:val="002806D8"/>
    <w:rsid w:val="00284B61"/>
    <w:rsid w:val="002852C7"/>
    <w:rsid w:val="002B6AB6"/>
    <w:rsid w:val="002C14AA"/>
    <w:rsid w:val="002C481F"/>
    <w:rsid w:val="002C5522"/>
    <w:rsid w:val="002C5533"/>
    <w:rsid w:val="002D5686"/>
    <w:rsid w:val="002D63F1"/>
    <w:rsid w:val="002E1926"/>
    <w:rsid w:val="002F22C3"/>
    <w:rsid w:val="002F571F"/>
    <w:rsid w:val="0031563B"/>
    <w:rsid w:val="00327501"/>
    <w:rsid w:val="00327B88"/>
    <w:rsid w:val="003300A3"/>
    <w:rsid w:val="003318EC"/>
    <w:rsid w:val="003324B8"/>
    <w:rsid w:val="003410C3"/>
    <w:rsid w:val="00352C96"/>
    <w:rsid w:val="00384842"/>
    <w:rsid w:val="00384E4B"/>
    <w:rsid w:val="00392537"/>
    <w:rsid w:val="0039285F"/>
    <w:rsid w:val="003D3AB5"/>
    <w:rsid w:val="003E754F"/>
    <w:rsid w:val="003F27C7"/>
    <w:rsid w:val="003F6DF8"/>
    <w:rsid w:val="004103C5"/>
    <w:rsid w:val="0042784D"/>
    <w:rsid w:val="00430E42"/>
    <w:rsid w:val="00435E67"/>
    <w:rsid w:val="0045515F"/>
    <w:rsid w:val="0045584A"/>
    <w:rsid w:val="004600B8"/>
    <w:rsid w:val="00460B83"/>
    <w:rsid w:val="004677A5"/>
    <w:rsid w:val="00471442"/>
    <w:rsid w:val="004738E0"/>
    <w:rsid w:val="004812D2"/>
    <w:rsid w:val="004A209D"/>
    <w:rsid w:val="004B7730"/>
    <w:rsid w:val="004C6C79"/>
    <w:rsid w:val="004D2B22"/>
    <w:rsid w:val="004D35A4"/>
    <w:rsid w:val="004D5980"/>
    <w:rsid w:val="004E2E9B"/>
    <w:rsid w:val="00500DAA"/>
    <w:rsid w:val="00501511"/>
    <w:rsid w:val="005060AC"/>
    <w:rsid w:val="0051219B"/>
    <w:rsid w:val="005134D7"/>
    <w:rsid w:val="00515D1F"/>
    <w:rsid w:val="005254D2"/>
    <w:rsid w:val="005427A1"/>
    <w:rsid w:val="0054339F"/>
    <w:rsid w:val="00544A79"/>
    <w:rsid w:val="00545672"/>
    <w:rsid w:val="0057776D"/>
    <w:rsid w:val="00582AC8"/>
    <w:rsid w:val="005A22B9"/>
    <w:rsid w:val="005A2A5F"/>
    <w:rsid w:val="005A706E"/>
    <w:rsid w:val="005B2A96"/>
    <w:rsid w:val="005B6E9C"/>
    <w:rsid w:val="005D16DC"/>
    <w:rsid w:val="005E06D5"/>
    <w:rsid w:val="005F0505"/>
    <w:rsid w:val="005F1CC6"/>
    <w:rsid w:val="005F257E"/>
    <w:rsid w:val="005F414C"/>
    <w:rsid w:val="00604D1F"/>
    <w:rsid w:val="0060576D"/>
    <w:rsid w:val="00606FAF"/>
    <w:rsid w:val="006079BA"/>
    <w:rsid w:val="00614B40"/>
    <w:rsid w:val="00626D80"/>
    <w:rsid w:val="00630F22"/>
    <w:rsid w:val="00633AEC"/>
    <w:rsid w:val="00636A42"/>
    <w:rsid w:val="00644806"/>
    <w:rsid w:val="0064723D"/>
    <w:rsid w:val="00647368"/>
    <w:rsid w:val="006476AF"/>
    <w:rsid w:val="0066258C"/>
    <w:rsid w:val="006773E3"/>
    <w:rsid w:val="00684B3D"/>
    <w:rsid w:val="00690D90"/>
    <w:rsid w:val="0069239C"/>
    <w:rsid w:val="006A32DA"/>
    <w:rsid w:val="006A6A4E"/>
    <w:rsid w:val="006C3511"/>
    <w:rsid w:val="006C4F48"/>
    <w:rsid w:val="006C63EA"/>
    <w:rsid w:val="006E264D"/>
    <w:rsid w:val="006E33EF"/>
    <w:rsid w:val="006E4619"/>
    <w:rsid w:val="006E5258"/>
    <w:rsid w:val="006F59A9"/>
    <w:rsid w:val="006F6213"/>
    <w:rsid w:val="006F701B"/>
    <w:rsid w:val="00704A50"/>
    <w:rsid w:val="00707176"/>
    <w:rsid w:val="007258E0"/>
    <w:rsid w:val="007460B2"/>
    <w:rsid w:val="007632EE"/>
    <w:rsid w:val="00763729"/>
    <w:rsid w:val="007669DA"/>
    <w:rsid w:val="00767DE1"/>
    <w:rsid w:val="00770D57"/>
    <w:rsid w:val="007717CC"/>
    <w:rsid w:val="00773CFF"/>
    <w:rsid w:val="00781782"/>
    <w:rsid w:val="007911E5"/>
    <w:rsid w:val="007A30D3"/>
    <w:rsid w:val="007C53DB"/>
    <w:rsid w:val="007F4F7A"/>
    <w:rsid w:val="008017F3"/>
    <w:rsid w:val="00816153"/>
    <w:rsid w:val="0081726D"/>
    <w:rsid w:val="008172F9"/>
    <w:rsid w:val="00817EEF"/>
    <w:rsid w:val="00820DC8"/>
    <w:rsid w:val="00824096"/>
    <w:rsid w:val="008254FF"/>
    <w:rsid w:val="00827BC9"/>
    <w:rsid w:val="0083051D"/>
    <w:rsid w:val="00835EBA"/>
    <w:rsid w:val="00846B5A"/>
    <w:rsid w:val="0085028E"/>
    <w:rsid w:val="00857321"/>
    <w:rsid w:val="00863165"/>
    <w:rsid w:val="008A0C3F"/>
    <w:rsid w:val="008A6414"/>
    <w:rsid w:val="008B1823"/>
    <w:rsid w:val="008B5294"/>
    <w:rsid w:val="008B7CFF"/>
    <w:rsid w:val="008D1589"/>
    <w:rsid w:val="008D2396"/>
    <w:rsid w:val="008D686C"/>
    <w:rsid w:val="008E35EB"/>
    <w:rsid w:val="00901D9A"/>
    <w:rsid w:val="009021D8"/>
    <w:rsid w:val="00907BAC"/>
    <w:rsid w:val="009146A9"/>
    <w:rsid w:val="00920C14"/>
    <w:rsid w:val="00932598"/>
    <w:rsid w:val="00936014"/>
    <w:rsid w:val="009506F1"/>
    <w:rsid w:val="00951BC6"/>
    <w:rsid w:val="00975FC1"/>
    <w:rsid w:val="00981209"/>
    <w:rsid w:val="009953F8"/>
    <w:rsid w:val="00996400"/>
    <w:rsid w:val="009B2ECA"/>
    <w:rsid w:val="009C4442"/>
    <w:rsid w:val="009D6C82"/>
    <w:rsid w:val="009F2232"/>
    <w:rsid w:val="00A11750"/>
    <w:rsid w:val="00A11AFC"/>
    <w:rsid w:val="00A16076"/>
    <w:rsid w:val="00A21664"/>
    <w:rsid w:val="00A248C2"/>
    <w:rsid w:val="00A32808"/>
    <w:rsid w:val="00A329DC"/>
    <w:rsid w:val="00A357E5"/>
    <w:rsid w:val="00A37CFD"/>
    <w:rsid w:val="00A7235F"/>
    <w:rsid w:val="00A803E9"/>
    <w:rsid w:val="00A815B2"/>
    <w:rsid w:val="00A914EE"/>
    <w:rsid w:val="00AA6ABF"/>
    <w:rsid w:val="00AA78E6"/>
    <w:rsid w:val="00AB2655"/>
    <w:rsid w:val="00AC4C59"/>
    <w:rsid w:val="00AD00D0"/>
    <w:rsid w:val="00AF0EF9"/>
    <w:rsid w:val="00AF1CC1"/>
    <w:rsid w:val="00B005C9"/>
    <w:rsid w:val="00B02778"/>
    <w:rsid w:val="00B067C7"/>
    <w:rsid w:val="00B06C99"/>
    <w:rsid w:val="00B15C61"/>
    <w:rsid w:val="00B311BE"/>
    <w:rsid w:val="00B32E73"/>
    <w:rsid w:val="00B44436"/>
    <w:rsid w:val="00B50236"/>
    <w:rsid w:val="00B61BCA"/>
    <w:rsid w:val="00B71C6F"/>
    <w:rsid w:val="00B7724D"/>
    <w:rsid w:val="00B81261"/>
    <w:rsid w:val="00B84C70"/>
    <w:rsid w:val="00B951BE"/>
    <w:rsid w:val="00B95C6B"/>
    <w:rsid w:val="00BA1AAB"/>
    <w:rsid w:val="00BA679C"/>
    <w:rsid w:val="00BB6441"/>
    <w:rsid w:val="00BC6DEB"/>
    <w:rsid w:val="00BD5450"/>
    <w:rsid w:val="00BD5977"/>
    <w:rsid w:val="00BD71A8"/>
    <w:rsid w:val="00BE20A2"/>
    <w:rsid w:val="00BE210A"/>
    <w:rsid w:val="00BE580A"/>
    <w:rsid w:val="00BF0158"/>
    <w:rsid w:val="00BF52FA"/>
    <w:rsid w:val="00BF746D"/>
    <w:rsid w:val="00C17210"/>
    <w:rsid w:val="00C2403D"/>
    <w:rsid w:val="00C31CD2"/>
    <w:rsid w:val="00C31E63"/>
    <w:rsid w:val="00C46D42"/>
    <w:rsid w:val="00C524D3"/>
    <w:rsid w:val="00C535F7"/>
    <w:rsid w:val="00C81046"/>
    <w:rsid w:val="00C8278E"/>
    <w:rsid w:val="00C93B51"/>
    <w:rsid w:val="00C95A02"/>
    <w:rsid w:val="00CA0818"/>
    <w:rsid w:val="00CB1465"/>
    <w:rsid w:val="00CD79CC"/>
    <w:rsid w:val="00CE1BE3"/>
    <w:rsid w:val="00CE247F"/>
    <w:rsid w:val="00CE68E5"/>
    <w:rsid w:val="00D04915"/>
    <w:rsid w:val="00D06C3A"/>
    <w:rsid w:val="00D136FA"/>
    <w:rsid w:val="00D31231"/>
    <w:rsid w:val="00D320F6"/>
    <w:rsid w:val="00D75CB5"/>
    <w:rsid w:val="00D82E17"/>
    <w:rsid w:val="00D85894"/>
    <w:rsid w:val="00D9098B"/>
    <w:rsid w:val="00D91535"/>
    <w:rsid w:val="00DA4369"/>
    <w:rsid w:val="00DA50EA"/>
    <w:rsid w:val="00DB2660"/>
    <w:rsid w:val="00DB52F1"/>
    <w:rsid w:val="00DC5AFB"/>
    <w:rsid w:val="00DC5BD4"/>
    <w:rsid w:val="00DE1B67"/>
    <w:rsid w:val="00DE25A3"/>
    <w:rsid w:val="00DE5111"/>
    <w:rsid w:val="00DF6640"/>
    <w:rsid w:val="00DF6759"/>
    <w:rsid w:val="00E021A0"/>
    <w:rsid w:val="00E02D4B"/>
    <w:rsid w:val="00E24D5F"/>
    <w:rsid w:val="00E352AB"/>
    <w:rsid w:val="00E47E53"/>
    <w:rsid w:val="00E55CF8"/>
    <w:rsid w:val="00E72B39"/>
    <w:rsid w:val="00E7499F"/>
    <w:rsid w:val="00E80488"/>
    <w:rsid w:val="00E83796"/>
    <w:rsid w:val="00E90939"/>
    <w:rsid w:val="00E9144C"/>
    <w:rsid w:val="00EA2AB3"/>
    <w:rsid w:val="00EA5DAF"/>
    <w:rsid w:val="00EA66E8"/>
    <w:rsid w:val="00ED3480"/>
    <w:rsid w:val="00ED5263"/>
    <w:rsid w:val="00EE49B8"/>
    <w:rsid w:val="00EE73A3"/>
    <w:rsid w:val="00EF1C05"/>
    <w:rsid w:val="00EF3CDC"/>
    <w:rsid w:val="00EF3E04"/>
    <w:rsid w:val="00EF7DA0"/>
    <w:rsid w:val="00F07440"/>
    <w:rsid w:val="00F07C97"/>
    <w:rsid w:val="00F113EC"/>
    <w:rsid w:val="00F12D2F"/>
    <w:rsid w:val="00F3243A"/>
    <w:rsid w:val="00F33D77"/>
    <w:rsid w:val="00F4467A"/>
    <w:rsid w:val="00F4688B"/>
    <w:rsid w:val="00F624F4"/>
    <w:rsid w:val="00F958D1"/>
    <w:rsid w:val="00F97318"/>
    <w:rsid w:val="00FB55F8"/>
    <w:rsid w:val="00FC2A30"/>
    <w:rsid w:val="00FC4F09"/>
    <w:rsid w:val="00FD01A9"/>
    <w:rsid w:val="00FD39C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07D5AB20-0D92-4387-85E7-C2AFFA86C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24"/>
      <w:u w:val="single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Times New Roman" w:eastAsia="Times New Roman" w:hAnsi="Times New Roman"/>
      <w:sz w:val="22"/>
    </w:rPr>
  </w:style>
  <w:style w:type="paragraph" w:customStyle="1" w:styleId="Style1">
    <w:name w:val="Style1"/>
    <w:basedOn w:val="Normal"/>
    <w:pPr>
      <w:jc w:val="both"/>
    </w:pPr>
    <w:rPr>
      <w:rFonts w:ascii="Times New Roman" w:eastAsia="Times New Roman" w:hAnsi="Times New Roman"/>
      <w:sz w:val="24"/>
    </w:rPr>
  </w:style>
  <w:style w:type="table" w:styleId="Grilledutableau">
    <w:name w:val="Table Grid"/>
    <w:basedOn w:val="TableauNormal"/>
    <w:uiPriority w:val="39"/>
    <w:rsid w:val="0033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couleur-Accent1">
    <w:name w:val="Colorful List Accent 1"/>
    <w:basedOn w:val="Normal"/>
    <w:uiPriority w:val="34"/>
    <w:qFormat/>
    <w:rsid w:val="00AF0EF9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NoNormal">
    <w:name w:val="Néo Normal"/>
    <w:basedOn w:val="Normal"/>
    <w:link w:val="NoNormalCar"/>
    <w:qFormat/>
    <w:rsid w:val="00C535F7"/>
    <w:pPr>
      <w:spacing w:after="160" w:line="259" w:lineRule="auto"/>
      <w:jc w:val="both"/>
    </w:pPr>
    <w:rPr>
      <w:rFonts w:ascii="Calibri" w:eastAsia="Calibri" w:hAnsi="Calibri" w:cs="Calibri"/>
      <w:color w:val="142D55"/>
      <w:sz w:val="24"/>
      <w:szCs w:val="23"/>
      <w:lang w:eastAsia="en-US"/>
    </w:rPr>
  </w:style>
  <w:style w:type="character" w:customStyle="1" w:styleId="NoNormalCar">
    <w:name w:val="Néo Normal Car"/>
    <w:link w:val="NoNormal"/>
    <w:rsid w:val="00C535F7"/>
    <w:rPr>
      <w:rFonts w:ascii="Calibri" w:eastAsia="Calibri" w:hAnsi="Calibri" w:cs="Calibri"/>
      <w:color w:val="142D55"/>
      <w:sz w:val="24"/>
      <w:szCs w:val="23"/>
      <w:lang w:eastAsia="en-US"/>
    </w:rPr>
  </w:style>
  <w:style w:type="paragraph" w:styleId="Paragraphedeliste">
    <w:name w:val="List Paragraph"/>
    <w:basedOn w:val="Normal"/>
    <w:uiPriority w:val="72"/>
    <w:qFormat/>
    <w:rsid w:val="000326A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Terre Neuve</Company>
  <LinksUpToDate>false</LinksUpToDate>
  <CharactersWithSpaces>1302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Utilisateur Windows</cp:lastModifiedBy>
  <cp:revision>2</cp:revision>
  <cp:lastPrinted>2015-12-09T17:41:00Z</cp:lastPrinted>
  <dcterms:created xsi:type="dcterms:W3CDTF">2019-12-24T00:06:00Z</dcterms:created>
  <dcterms:modified xsi:type="dcterms:W3CDTF">2019-12-24T00:06:00Z</dcterms:modified>
  <cp:category/>
</cp:coreProperties>
</file>