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63" w:rsidRPr="00B82563" w:rsidRDefault="00B82563" w:rsidP="00B82563">
      <w:pPr>
        <w:spacing w:after="240" w:line="240" w:lineRule="auto"/>
        <w:outlineLvl w:val="1"/>
        <w:rPr>
          <w:rFonts w:ascii="Helvetica Neue" w:eastAsia="Times New Roman" w:hAnsi="Helvetica Neue" w:cs="Times New Roman"/>
          <w:b/>
          <w:bCs/>
          <w:color w:val="2D2D2D"/>
          <w:spacing w:val="-2"/>
          <w:sz w:val="35"/>
          <w:szCs w:val="35"/>
          <w:lang w:eastAsia="fr-FR"/>
        </w:rPr>
      </w:pPr>
      <w:r w:rsidRPr="00B82563">
        <w:rPr>
          <w:rFonts w:ascii="Helvetica Neue" w:eastAsia="Times New Roman" w:hAnsi="Helvetica Neue" w:cs="Times New Roman"/>
          <w:b/>
          <w:bCs/>
          <w:color w:val="2D2D2D"/>
          <w:spacing w:val="-2"/>
          <w:sz w:val="35"/>
          <w:szCs w:val="35"/>
          <w:lang w:eastAsia="fr-FR"/>
        </w:rPr>
        <w:t>Administration système ou web multimédia</w:t>
      </w:r>
    </w:p>
    <w:p w:rsidR="00B82563" w:rsidRPr="00B82563" w:rsidRDefault="00B82563" w:rsidP="00B82563">
      <w:pPr>
        <w:spacing w:after="0" w:line="240" w:lineRule="auto"/>
        <w:rPr>
          <w:rFonts w:ascii="Helvetica Neue" w:eastAsia="Times New Roman" w:hAnsi="Helvetica Neue" w:cs="Times New Roman"/>
          <w:color w:val="2D2D2D"/>
          <w:sz w:val="24"/>
          <w:szCs w:val="24"/>
          <w:lang w:eastAsia="fr-FR"/>
        </w:rPr>
      </w:pPr>
      <w:proofErr w:type="spellStart"/>
      <w:r w:rsidRPr="00B82563">
        <w:rPr>
          <w:rFonts w:ascii="Helvetica Neue" w:eastAsia="Times New Roman" w:hAnsi="Helvetica Neue" w:cs="Times New Roman"/>
          <w:color w:val="595959"/>
          <w:sz w:val="21"/>
          <w:szCs w:val="21"/>
          <w:lang w:eastAsia="fr-FR"/>
        </w:rPr>
        <w:t>Pole</w:t>
      </w:r>
      <w:proofErr w:type="spellEnd"/>
      <w:r w:rsidRPr="00B82563">
        <w:rPr>
          <w:rFonts w:ascii="Helvetica Neue" w:eastAsia="Times New Roman" w:hAnsi="Helvetica Neue" w:cs="Times New Roman"/>
          <w:color w:val="595959"/>
          <w:sz w:val="21"/>
          <w:szCs w:val="21"/>
          <w:lang w:eastAsia="fr-FR"/>
        </w:rPr>
        <w:t xml:space="preserve"> Santé Pluridisciplinaire Paris-Est — 94130 Nogent-sur-Marne</w:t>
      </w:r>
    </w:p>
    <w:p w:rsidR="00B82563" w:rsidRPr="00B82563" w:rsidRDefault="00B82563" w:rsidP="00B82563">
      <w:pPr>
        <w:spacing w:after="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br/>
        <w:t>Postuler</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b/>
          <w:bCs/>
          <w:color w:val="2D2D2D"/>
          <w:sz w:val="24"/>
          <w:szCs w:val="24"/>
          <w:lang w:eastAsia="fr-FR"/>
        </w:rPr>
        <w:t>Description de l'entreprise</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 xml:space="preserve">L’association PSPPE recrute un stagiaire dans le cadre de son développement. PSPPE est spécialisé dans l’éducation en santé, en présentiel comme en digital et connait un développement malgré le contexte épidémique. Les activités de PSPPE concernent la santé humaine en général et, plus particulièrement : la formation des proches aidants (aidants familiaux). Le stagiaire aura pour rôle de participer à l’activité d’éducation et sera encadré par la présidente de l'association, Evelyne </w:t>
      </w:r>
      <w:proofErr w:type="spellStart"/>
      <w:r w:rsidRPr="00B82563">
        <w:rPr>
          <w:rFonts w:ascii="Helvetica Neue" w:eastAsia="Times New Roman" w:hAnsi="Helvetica Neue" w:cs="Times New Roman"/>
          <w:color w:val="2D2D2D"/>
          <w:sz w:val="24"/>
          <w:szCs w:val="24"/>
          <w:lang w:eastAsia="fr-FR"/>
        </w:rPr>
        <w:t>Revellalt</w:t>
      </w:r>
      <w:proofErr w:type="spellEnd"/>
      <w:r w:rsidRPr="00B82563">
        <w:rPr>
          <w:rFonts w:ascii="Helvetica Neue" w:eastAsia="Times New Roman" w:hAnsi="Helvetica Neue" w:cs="Times New Roman"/>
          <w:color w:val="2D2D2D"/>
          <w:sz w:val="24"/>
          <w:szCs w:val="24"/>
          <w:lang w:eastAsia="fr-FR"/>
        </w:rPr>
        <w:t>.</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 xml:space="preserve">Le profil recherché est une personne ayant Bac +3 et ayant suivi une formation école de commerce avec une compétence informatique ou un </w:t>
      </w:r>
      <w:proofErr w:type="spellStart"/>
      <w:r w:rsidRPr="00B82563">
        <w:rPr>
          <w:rFonts w:ascii="Helvetica Neue" w:eastAsia="Times New Roman" w:hAnsi="Helvetica Neue" w:cs="Times New Roman"/>
          <w:color w:val="2D2D2D"/>
          <w:sz w:val="24"/>
          <w:szCs w:val="24"/>
          <w:lang w:eastAsia="fr-FR"/>
        </w:rPr>
        <w:t>bachelor</w:t>
      </w:r>
      <w:proofErr w:type="spellEnd"/>
      <w:r w:rsidRPr="00B82563">
        <w:rPr>
          <w:rFonts w:ascii="Helvetica Neue" w:eastAsia="Times New Roman" w:hAnsi="Helvetica Neue" w:cs="Times New Roman"/>
          <w:color w:val="2D2D2D"/>
          <w:sz w:val="24"/>
          <w:szCs w:val="24"/>
          <w:lang w:eastAsia="fr-FR"/>
        </w:rPr>
        <w:t xml:space="preserve"> web marketing.</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Le stage commence dès ce printemps et pour une période de 3 mois minimum.</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b/>
          <w:bCs/>
          <w:color w:val="2D2D2D"/>
          <w:sz w:val="24"/>
          <w:szCs w:val="24"/>
          <w:lang w:eastAsia="fr-FR"/>
        </w:rPr>
        <w:t>Description du poste</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 xml:space="preserve">La personne aura pour mission d'interfacer avec l'équipe informatique et les formateurs pour la mise en place d'une application digitale de support de </w:t>
      </w:r>
      <w:proofErr w:type="gramStart"/>
      <w:r w:rsidRPr="00B82563">
        <w:rPr>
          <w:rFonts w:ascii="Helvetica Neue" w:eastAsia="Times New Roman" w:hAnsi="Helvetica Neue" w:cs="Times New Roman"/>
          <w:color w:val="2D2D2D"/>
          <w:sz w:val="24"/>
          <w:szCs w:val="24"/>
          <w:lang w:eastAsia="fr-FR"/>
        </w:rPr>
        <w:t>formation destinées</w:t>
      </w:r>
      <w:proofErr w:type="gramEnd"/>
      <w:r w:rsidRPr="00B82563">
        <w:rPr>
          <w:rFonts w:ascii="Helvetica Neue" w:eastAsia="Times New Roman" w:hAnsi="Helvetica Neue" w:cs="Times New Roman"/>
          <w:color w:val="2D2D2D"/>
          <w:sz w:val="24"/>
          <w:szCs w:val="24"/>
          <w:lang w:eastAsia="fr-FR"/>
        </w:rPr>
        <w:t xml:space="preserve"> aux aidants familiaux.</w:t>
      </w:r>
      <w:r w:rsidRPr="00B82563">
        <w:rPr>
          <w:rFonts w:ascii="Helvetica Neue" w:eastAsia="Times New Roman" w:hAnsi="Helvetica Neue" w:cs="Times New Roman"/>
          <w:color w:val="2D2D2D"/>
          <w:sz w:val="24"/>
          <w:szCs w:val="24"/>
          <w:lang w:eastAsia="fr-FR"/>
        </w:rPr>
        <w:br/>
        <w:t>L'objectif est de faire matcher les questions des internautes et les bonnes solutions adaptées à choisir par les internautes.</w:t>
      </w:r>
      <w:r w:rsidRPr="00B82563">
        <w:rPr>
          <w:rFonts w:ascii="Helvetica Neue" w:eastAsia="Times New Roman" w:hAnsi="Helvetica Neue" w:cs="Times New Roman"/>
          <w:color w:val="2D2D2D"/>
          <w:sz w:val="24"/>
          <w:szCs w:val="24"/>
          <w:lang w:eastAsia="fr-FR"/>
        </w:rPr>
        <w:br/>
        <w:t xml:space="preserve">La finalité est d'avoir une application pour satisfaire tant les attentes et besoins des internautes avec les bonnes pratiques pour le bien vieillir. C'est aussi une façon d'apprendre et d'intégrer les bonnes pratiques de bien </w:t>
      </w:r>
      <w:proofErr w:type="spellStart"/>
      <w:r w:rsidRPr="00B82563">
        <w:rPr>
          <w:rFonts w:ascii="Helvetica Neue" w:eastAsia="Times New Roman" w:hAnsi="Helvetica Neue" w:cs="Times New Roman"/>
          <w:color w:val="2D2D2D"/>
          <w:sz w:val="24"/>
          <w:szCs w:val="24"/>
          <w:lang w:eastAsia="fr-FR"/>
        </w:rPr>
        <w:t>traitance</w:t>
      </w:r>
      <w:proofErr w:type="spellEnd"/>
      <w:r w:rsidRPr="00B82563">
        <w:rPr>
          <w:rFonts w:ascii="Helvetica Neue" w:eastAsia="Times New Roman" w:hAnsi="Helvetica Neue" w:cs="Times New Roman"/>
          <w:color w:val="2D2D2D"/>
          <w:sz w:val="24"/>
          <w:szCs w:val="24"/>
          <w:lang w:eastAsia="fr-FR"/>
        </w:rPr>
        <w:t xml:space="preserve"> quand un proche aidant s'occupe lui-même de l'accompagnement d'une personne dépendante.</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Cette application sera responsive.</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Durée du contrat : 3 mois</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Nombre d'heures : 26 par semaine</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Date de début prévue : 01/04/2021</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Type d'emploi : Temps plein, Temps partiel, Stage</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proofErr w:type="gramStart"/>
      <w:r w:rsidRPr="00B82563">
        <w:rPr>
          <w:rFonts w:ascii="Helvetica Neue" w:eastAsia="Times New Roman" w:hAnsi="Helvetica Neue" w:cs="Times New Roman"/>
          <w:color w:val="2D2D2D"/>
          <w:sz w:val="24"/>
          <w:szCs w:val="24"/>
          <w:lang w:eastAsia="fr-FR"/>
        </w:rPr>
        <w:t>Avantages</w:t>
      </w:r>
      <w:proofErr w:type="gramEnd"/>
      <w:r w:rsidRPr="00B82563">
        <w:rPr>
          <w:rFonts w:ascii="Helvetica Neue" w:eastAsia="Times New Roman" w:hAnsi="Helvetica Neue" w:cs="Times New Roman"/>
          <w:color w:val="2D2D2D"/>
          <w:sz w:val="24"/>
          <w:szCs w:val="24"/>
          <w:lang w:eastAsia="fr-FR"/>
        </w:rPr>
        <w:t> :</w:t>
      </w:r>
    </w:p>
    <w:p w:rsidR="00B82563" w:rsidRPr="00B82563" w:rsidRDefault="00B82563" w:rsidP="00B82563">
      <w:pPr>
        <w:numPr>
          <w:ilvl w:val="0"/>
          <w:numId w:val="1"/>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t>Participation au Transport</w:t>
      </w:r>
    </w:p>
    <w:p w:rsidR="00B82563" w:rsidRPr="00B82563" w:rsidRDefault="00B82563" w:rsidP="00B82563">
      <w:pPr>
        <w:numPr>
          <w:ilvl w:val="0"/>
          <w:numId w:val="1"/>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t>Travail à Distance</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Horaires :</w:t>
      </w:r>
    </w:p>
    <w:p w:rsidR="00B82563" w:rsidRPr="00B82563" w:rsidRDefault="00B82563" w:rsidP="00B82563">
      <w:pPr>
        <w:numPr>
          <w:ilvl w:val="0"/>
          <w:numId w:val="2"/>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t>Du Lundi au Vendredi</w:t>
      </w:r>
    </w:p>
    <w:p w:rsidR="00B82563" w:rsidRPr="00B82563" w:rsidRDefault="00B82563" w:rsidP="00B82563">
      <w:pPr>
        <w:numPr>
          <w:ilvl w:val="0"/>
          <w:numId w:val="2"/>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t>Horaires flexibles</w:t>
      </w:r>
    </w:p>
    <w:p w:rsidR="00B82563" w:rsidRPr="00B82563" w:rsidRDefault="00B82563" w:rsidP="00B82563">
      <w:pPr>
        <w:numPr>
          <w:ilvl w:val="0"/>
          <w:numId w:val="2"/>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t>Périodes de Travail de 8 Heures</w:t>
      </w:r>
    </w:p>
    <w:p w:rsidR="00B82563" w:rsidRPr="00B82563" w:rsidRDefault="00B82563" w:rsidP="00B82563">
      <w:pPr>
        <w:numPr>
          <w:ilvl w:val="0"/>
          <w:numId w:val="2"/>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t>Travail en journée</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Mesures COVID-19:</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La personne travaille avec son propre PC portable.</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Télétravail:</w:t>
      </w:r>
    </w:p>
    <w:p w:rsidR="00B82563" w:rsidRPr="00B82563" w:rsidRDefault="00B82563" w:rsidP="00B82563">
      <w:pPr>
        <w:numPr>
          <w:ilvl w:val="0"/>
          <w:numId w:val="3"/>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lastRenderedPageBreak/>
        <w:t>Temporairement en raison du COVID-19</w:t>
      </w:r>
    </w:p>
    <w:p w:rsidR="00B82563" w:rsidRPr="00B82563" w:rsidRDefault="00B82563" w:rsidP="00B82563">
      <w:pPr>
        <w:spacing w:after="150" w:line="240" w:lineRule="auto"/>
        <w:rPr>
          <w:rFonts w:ascii="Helvetica Neue" w:eastAsia="Times New Roman" w:hAnsi="Helvetica Neue" w:cs="Times New Roman"/>
          <w:color w:val="2D2D2D"/>
          <w:sz w:val="24"/>
          <w:szCs w:val="24"/>
          <w:lang w:eastAsia="fr-FR"/>
        </w:rPr>
      </w:pPr>
      <w:r w:rsidRPr="00B82563">
        <w:rPr>
          <w:rFonts w:ascii="Helvetica Neue" w:eastAsia="Times New Roman" w:hAnsi="Helvetica Neue" w:cs="Times New Roman"/>
          <w:color w:val="2D2D2D"/>
          <w:sz w:val="24"/>
          <w:szCs w:val="24"/>
          <w:lang w:eastAsia="fr-FR"/>
        </w:rPr>
        <w:t>Précautions contre le COVID-19:</w:t>
      </w:r>
    </w:p>
    <w:p w:rsidR="00B82563" w:rsidRPr="00B82563" w:rsidRDefault="00B82563" w:rsidP="00B82563">
      <w:pPr>
        <w:numPr>
          <w:ilvl w:val="0"/>
          <w:numId w:val="4"/>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t>Processus de recrutement à distance</w:t>
      </w:r>
    </w:p>
    <w:p w:rsidR="00B82563" w:rsidRPr="00B82563" w:rsidRDefault="00B82563" w:rsidP="00B82563">
      <w:pPr>
        <w:numPr>
          <w:ilvl w:val="0"/>
          <w:numId w:val="4"/>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t>Équipement de protection individuel fourni ou requis</w:t>
      </w:r>
    </w:p>
    <w:p w:rsidR="00B82563" w:rsidRPr="00B82563" w:rsidRDefault="00B82563" w:rsidP="00B82563">
      <w:pPr>
        <w:numPr>
          <w:ilvl w:val="0"/>
          <w:numId w:val="4"/>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t>Consignes de distanciation sociale</w:t>
      </w:r>
    </w:p>
    <w:p w:rsidR="00B82563" w:rsidRPr="00B82563" w:rsidRDefault="00B82563" w:rsidP="00B82563">
      <w:pPr>
        <w:numPr>
          <w:ilvl w:val="0"/>
          <w:numId w:val="4"/>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t>Entretiens virtuels</w:t>
      </w:r>
    </w:p>
    <w:p w:rsidR="005E738A" w:rsidRPr="00B82563" w:rsidRDefault="00B82563" w:rsidP="00B82563">
      <w:pPr>
        <w:numPr>
          <w:ilvl w:val="0"/>
          <w:numId w:val="4"/>
        </w:numPr>
        <w:spacing w:after="0" w:line="240" w:lineRule="auto"/>
        <w:ind w:left="0"/>
        <w:rPr>
          <w:rFonts w:ascii="Helvetica Neue" w:eastAsia="Times New Roman" w:hAnsi="Helvetica Neue" w:cs="Times New Roman"/>
          <w:color w:val="000000"/>
          <w:sz w:val="24"/>
          <w:szCs w:val="24"/>
          <w:lang w:eastAsia="fr-FR"/>
        </w:rPr>
      </w:pPr>
      <w:r w:rsidRPr="00B82563">
        <w:rPr>
          <w:rFonts w:ascii="Helvetica Neue" w:eastAsia="Times New Roman" w:hAnsi="Helvetica Neue" w:cs="Times New Roman"/>
          <w:color w:val="000000"/>
          <w:sz w:val="24"/>
          <w:szCs w:val="24"/>
          <w:lang w:eastAsia="fr-FR"/>
        </w:rPr>
        <w:t>Procédures renforcées de désinfection et de nettoyage</w:t>
      </w:r>
      <w:bookmarkStart w:id="0" w:name="_GoBack"/>
      <w:bookmarkEnd w:id="0"/>
    </w:p>
    <w:sectPr w:rsidR="005E738A" w:rsidRPr="00B82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51CB"/>
    <w:multiLevelType w:val="multilevel"/>
    <w:tmpl w:val="4EF6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D171C"/>
    <w:multiLevelType w:val="multilevel"/>
    <w:tmpl w:val="8B74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57F4E"/>
    <w:multiLevelType w:val="multilevel"/>
    <w:tmpl w:val="571A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C2BEB"/>
    <w:multiLevelType w:val="multilevel"/>
    <w:tmpl w:val="02DA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63"/>
    <w:rsid w:val="003B0940"/>
    <w:rsid w:val="006646B2"/>
    <w:rsid w:val="00B82563"/>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E4F38-6F6C-4735-B80A-7FA9F58E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256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82563"/>
    <w:rPr>
      <w:rFonts w:ascii="Times New Roman" w:eastAsia="Times New Roman" w:hAnsi="Times New Roman" w:cs="Times New Roman"/>
      <w:b/>
      <w:bCs/>
      <w:sz w:val="36"/>
      <w:szCs w:val="36"/>
      <w:lang w:eastAsia="fr-FR"/>
    </w:rPr>
  </w:style>
  <w:style w:type="character" w:customStyle="1" w:styleId="css-56s3dp">
    <w:name w:val="css-56s3dp"/>
    <w:basedOn w:val="Policepardfaut"/>
    <w:rsid w:val="00B82563"/>
  </w:style>
  <w:style w:type="paragraph" w:styleId="NormalWeb">
    <w:name w:val="Normal (Web)"/>
    <w:basedOn w:val="Normal"/>
    <w:uiPriority w:val="99"/>
    <w:semiHidden/>
    <w:unhideWhenUsed/>
    <w:rsid w:val="00B825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d-description-text">
    <w:name w:val="jd-description-text"/>
    <w:basedOn w:val="Normal"/>
    <w:rsid w:val="00B825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d-header-text">
    <w:name w:val="jd-header-text"/>
    <w:basedOn w:val="Normal"/>
    <w:rsid w:val="00B825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768980">
      <w:bodyDiv w:val="1"/>
      <w:marLeft w:val="0"/>
      <w:marRight w:val="0"/>
      <w:marTop w:val="0"/>
      <w:marBottom w:val="0"/>
      <w:divBdr>
        <w:top w:val="none" w:sz="0" w:space="0" w:color="auto"/>
        <w:left w:val="none" w:sz="0" w:space="0" w:color="auto"/>
        <w:bottom w:val="none" w:sz="0" w:space="0" w:color="auto"/>
        <w:right w:val="none" w:sz="0" w:space="0" w:color="auto"/>
      </w:divBdr>
      <w:divsChild>
        <w:div w:id="578683623">
          <w:marLeft w:val="0"/>
          <w:marRight w:val="0"/>
          <w:marTop w:val="0"/>
          <w:marBottom w:val="0"/>
          <w:divBdr>
            <w:top w:val="none" w:sz="0" w:space="0" w:color="auto"/>
            <w:left w:val="none" w:sz="0" w:space="0" w:color="auto"/>
            <w:bottom w:val="none" w:sz="0" w:space="0" w:color="auto"/>
            <w:right w:val="none" w:sz="0" w:space="0" w:color="auto"/>
          </w:divBdr>
          <w:divsChild>
            <w:div w:id="1988975099">
              <w:marLeft w:val="0"/>
              <w:marRight w:val="0"/>
              <w:marTop w:val="0"/>
              <w:marBottom w:val="0"/>
              <w:divBdr>
                <w:top w:val="none" w:sz="0" w:space="0" w:color="auto"/>
                <w:left w:val="none" w:sz="0" w:space="0" w:color="auto"/>
                <w:bottom w:val="none" w:sz="0" w:space="0" w:color="auto"/>
                <w:right w:val="none" w:sz="0" w:space="0" w:color="auto"/>
              </w:divBdr>
              <w:divsChild>
                <w:div w:id="1153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1444">
          <w:marLeft w:val="0"/>
          <w:marRight w:val="0"/>
          <w:marTop w:val="150"/>
          <w:marBottom w:val="0"/>
          <w:divBdr>
            <w:top w:val="none" w:sz="0" w:space="0" w:color="auto"/>
            <w:left w:val="none" w:sz="0" w:space="0" w:color="auto"/>
            <w:bottom w:val="none" w:sz="0" w:space="0" w:color="auto"/>
            <w:right w:val="none" w:sz="0" w:space="0" w:color="auto"/>
          </w:divBdr>
          <w:divsChild>
            <w:div w:id="703484523">
              <w:marLeft w:val="0"/>
              <w:marRight w:val="0"/>
              <w:marTop w:val="0"/>
              <w:marBottom w:val="0"/>
              <w:divBdr>
                <w:top w:val="none" w:sz="0" w:space="0" w:color="auto"/>
                <w:left w:val="none" w:sz="0" w:space="0" w:color="auto"/>
                <w:bottom w:val="none" w:sz="0" w:space="0" w:color="auto"/>
                <w:right w:val="none" w:sz="0" w:space="0" w:color="auto"/>
              </w:divBdr>
              <w:divsChild>
                <w:div w:id="1838959027">
                  <w:marLeft w:val="0"/>
                  <w:marRight w:val="0"/>
                  <w:marTop w:val="0"/>
                  <w:marBottom w:val="0"/>
                  <w:divBdr>
                    <w:top w:val="none" w:sz="0" w:space="0" w:color="auto"/>
                    <w:left w:val="none" w:sz="0" w:space="0" w:color="auto"/>
                    <w:bottom w:val="none" w:sz="0" w:space="0" w:color="auto"/>
                    <w:right w:val="none" w:sz="0" w:space="0" w:color="auto"/>
                  </w:divBdr>
                  <w:divsChild>
                    <w:div w:id="1937323822">
                      <w:marLeft w:val="0"/>
                      <w:marRight w:val="0"/>
                      <w:marTop w:val="0"/>
                      <w:marBottom w:val="0"/>
                      <w:divBdr>
                        <w:top w:val="none" w:sz="0" w:space="0" w:color="auto"/>
                        <w:left w:val="none" w:sz="0" w:space="0" w:color="auto"/>
                        <w:bottom w:val="none" w:sz="0" w:space="0" w:color="auto"/>
                        <w:right w:val="none" w:sz="0" w:space="0" w:color="auto"/>
                      </w:divBdr>
                    </w:div>
                  </w:divsChild>
                </w:div>
                <w:div w:id="1869877631">
                  <w:marLeft w:val="0"/>
                  <w:marRight w:val="0"/>
                  <w:marTop w:val="0"/>
                  <w:marBottom w:val="0"/>
                  <w:divBdr>
                    <w:top w:val="none" w:sz="0" w:space="0" w:color="auto"/>
                    <w:left w:val="none" w:sz="0" w:space="0" w:color="auto"/>
                    <w:bottom w:val="none" w:sz="0" w:space="0" w:color="auto"/>
                    <w:right w:val="none" w:sz="0" w:space="0" w:color="auto"/>
                  </w:divBdr>
                </w:div>
                <w:div w:id="405152840">
                  <w:marLeft w:val="0"/>
                  <w:marRight w:val="0"/>
                  <w:marTop w:val="0"/>
                  <w:marBottom w:val="0"/>
                  <w:divBdr>
                    <w:top w:val="none" w:sz="0" w:space="0" w:color="auto"/>
                    <w:left w:val="none" w:sz="0" w:space="0" w:color="auto"/>
                    <w:bottom w:val="none" w:sz="0" w:space="0" w:color="auto"/>
                    <w:right w:val="none" w:sz="0" w:space="0" w:color="auto"/>
                  </w:divBdr>
                </w:div>
                <w:div w:id="1769084487">
                  <w:marLeft w:val="0"/>
                  <w:marRight w:val="0"/>
                  <w:marTop w:val="0"/>
                  <w:marBottom w:val="0"/>
                  <w:divBdr>
                    <w:top w:val="none" w:sz="0" w:space="0" w:color="auto"/>
                    <w:left w:val="none" w:sz="0" w:space="0" w:color="auto"/>
                    <w:bottom w:val="none" w:sz="0" w:space="0" w:color="auto"/>
                    <w:right w:val="none" w:sz="0" w:space="0" w:color="auto"/>
                  </w:divBdr>
                </w:div>
                <w:div w:id="8453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1886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2021-03-18T11:05:00Z</dcterms:created>
  <dcterms:modified xsi:type="dcterms:W3CDTF">2021-03-18T11:30:00Z</dcterms:modified>
</cp:coreProperties>
</file>