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AB" w:rsidRDefault="00AD31AB" w:rsidP="0098499D">
      <w:pPr>
        <w:spacing w:after="0" w:line="240" w:lineRule="auto"/>
        <w:rPr>
          <w:i/>
        </w:rPr>
      </w:pPr>
    </w:p>
    <w:p w:rsidR="00347FE8" w:rsidRDefault="00347FE8" w:rsidP="00AD31AB">
      <w:pPr>
        <w:spacing w:after="0" w:line="240" w:lineRule="auto"/>
        <w:jc w:val="center"/>
        <w:rPr>
          <w:b/>
          <w:sz w:val="28"/>
          <w:szCs w:val="28"/>
        </w:rPr>
      </w:pPr>
    </w:p>
    <w:p w:rsidR="00347FE8" w:rsidRDefault="00347FE8" w:rsidP="00AD31AB">
      <w:pPr>
        <w:spacing w:after="0" w:line="240" w:lineRule="auto"/>
        <w:jc w:val="center"/>
        <w:rPr>
          <w:b/>
          <w:sz w:val="28"/>
          <w:szCs w:val="28"/>
        </w:rPr>
      </w:pPr>
    </w:p>
    <w:p w:rsidR="00AD31AB" w:rsidRDefault="00AD31AB" w:rsidP="00AD31AB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AD31AB">
        <w:rPr>
          <w:b/>
          <w:sz w:val="28"/>
          <w:szCs w:val="28"/>
        </w:rPr>
        <w:t>Participation à la journée des aidants JNA organisée par l’</w:t>
      </w:r>
      <w:r>
        <w:rPr>
          <w:b/>
          <w:sz w:val="28"/>
          <w:szCs w:val="28"/>
        </w:rPr>
        <w:t>association</w:t>
      </w:r>
    </w:p>
    <w:p w:rsidR="005E738A" w:rsidRPr="00AD31AB" w:rsidRDefault="00AD31AB" w:rsidP="00AD31AB">
      <w:pPr>
        <w:spacing w:after="0" w:line="240" w:lineRule="auto"/>
        <w:jc w:val="center"/>
        <w:rPr>
          <w:b/>
          <w:sz w:val="28"/>
          <w:szCs w:val="28"/>
        </w:rPr>
      </w:pPr>
      <w:r w:rsidRPr="00AD31AB">
        <w:rPr>
          <w:b/>
          <w:sz w:val="28"/>
          <w:szCs w:val="28"/>
        </w:rPr>
        <w:t xml:space="preserve">Je t’aide.org le </w:t>
      </w:r>
      <w:r w:rsidR="0098499D" w:rsidRPr="00AD31AB">
        <w:rPr>
          <w:b/>
          <w:sz w:val="28"/>
          <w:szCs w:val="28"/>
        </w:rPr>
        <w:t>Dimanche 6 octobre</w:t>
      </w:r>
      <w:r w:rsidRPr="00AD31AB">
        <w:rPr>
          <w:b/>
          <w:sz w:val="28"/>
          <w:szCs w:val="28"/>
        </w:rPr>
        <w:t xml:space="preserve"> en 2019, 2020 et 2021.</w:t>
      </w:r>
    </w:p>
    <w:p w:rsidR="00441721" w:rsidRDefault="00441721" w:rsidP="0098499D">
      <w:pPr>
        <w:spacing w:after="0" w:line="240" w:lineRule="auto"/>
      </w:pPr>
    </w:p>
    <w:p w:rsidR="00FE5FBA" w:rsidRDefault="0069506A" w:rsidP="0098499D">
      <w:pPr>
        <w:spacing w:after="0" w:line="240" w:lineRule="auto"/>
        <w:rPr>
          <w:b/>
        </w:rPr>
      </w:pPr>
      <w:r>
        <w:rPr>
          <w:b/>
        </w:rPr>
        <w:t>Nous contribuons</w:t>
      </w:r>
      <w:r w:rsidR="00FE5FBA" w:rsidRPr="00FE5FBA">
        <w:rPr>
          <w:b/>
        </w:rPr>
        <w:t xml:space="preserve"> à </w:t>
      </w:r>
      <w:r>
        <w:rPr>
          <w:b/>
        </w:rPr>
        <w:t xml:space="preserve">la </w:t>
      </w:r>
      <w:r w:rsidR="00FE5FBA" w:rsidRPr="00FE5FBA">
        <w:rPr>
          <w:b/>
        </w:rPr>
        <w:t>journée nationale des aidants </w:t>
      </w:r>
      <w:r>
        <w:rPr>
          <w:b/>
        </w:rPr>
        <w:t>pour :</w:t>
      </w:r>
    </w:p>
    <w:p w:rsidR="00AD31AB" w:rsidRDefault="00AD31AB" w:rsidP="0098499D">
      <w:pPr>
        <w:spacing w:after="0" w:line="240" w:lineRule="auto"/>
        <w:rPr>
          <w:b/>
        </w:rPr>
      </w:pPr>
    </w:p>
    <w:p w:rsidR="00FE5FBA" w:rsidRPr="0069506A" w:rsidRDefault="0069506A" w:rsidP="0098499D">
      <w:pPr>
        <w:pStyle w:val="Paragraphedeliste"/>
        <w:numPr>
          <w:ilvl w:val="0"/>
          <w:numId w:val="1"/>
        </w:numPr>
        <w:spacing w:after="0" w:line="240" w:lineRule="auto"/>
      </w:pPr>
      <w:r w:rsidRPr="0069506A">
        <w:t>La reconnaissance du rôle d</w:t>
      </w:r>
      <w:r w:rsidR="00492BE3">
        <w:t xml:space="preserve">es </w:t>
      </w:r>
      <w:r w:rsidRPr="0069506A">
        <w:t>aidants,</w:t>
      </w:r>
    </w:p>
    <w:p w:rsidR="00FE5FBA" w:rsidRDefault="0069506A" w:rsidP="00FE5FBA">
      <w:pPr>
        <w:pStyle w:val="Paragraphedeliste"/>
        <w:numPr>
          <w:ilvl w:val="0"/>
          <w:numId w:val="1"/>
        </w:numPr>
        <w:spacing w:after="0" w:line="240" w:lineRule="auto"/>
      </w:pPr>
      <w:r>
        <w:t>C’est une façon d’a</w:t>
      </w:r>
      <w:r w:rsidR="00FE5FBA">
        <w:t>ssumer notre rôle sociétal</w:t>
      </w:r>
      <w:r>
        <w:t>,</w:t>
      </w:r>
    </w:p>
    <w:p w:rsidR="00FE5FBA" w:rsidRDefault="0069506A" w:rsidP="00FE5FBA">
      <w:pPr>
        <w:pStyle w:val="Paragraphedeliste"/>
        <w:numPr>
          <w:ilvl w:val="0"/>
          <w:numId w:val="1"/>
        </w:numPr>
        <w:spacing w:after="0" w:line="240" w:lineRule="auto"/>
      </w:pPr>
      <w:r>
        <w:t>Et d’a</w:t>
      </w:r>
      <w:r w:rsidR="00FE5FBA">
        <w:t>gir dans le cadre de la prévention, vecteur de cohésion sociale.</w:t>
      </w:r>
    </w:p>
    <w:p w:rsidR="00FE5FBA" w:rsidRDefault="00FE5FBA" w:rsidP="00FE5FBA">
      <w:pPr>
        <w:spacing w:after="0" w:line="240" w:lineRule="auto"/>
      </w:pPr>
    </w:p>
    <w:p w:rsidR="0069506A" w:rsidRDefault="0069506A" w:rsidP="0069506A">
      <w:pPr>
        <w:spacing w:after="0" w:line="240" w:lineRule="auto"/>
        <w:ind w:right="-284"/>
      </w:pPr>
      <w:r>
        <w:t xml:space="preserve">Nous mettons ainsi en lumière le fait qu’il est indispensable de changer d’habitudes de vie, de rompre l’isolement face à l’ampleur de la tâche. Et que le rôle d’aidant ne doit pas être un facteur de précarité. </w:t>
      </w:r>
    </w:p>
    <w:p w:rsidR="0069506A" w:rsidRDefault="0069506A" w:rsidP="0069506A">
      <w:pPr>
        <w:spacing w:after="0" w:line="240" w:lineRule="auto"/>
      </w:pPr>
    </w:p>
    <w:p w:rsidR="0069506A" w:rsidRDefault="0069506A" w:rsidP="0069506A">
      <w:pPr>
        <w:spacing w:after="0" w:line="240" w:lineRule="auto"/>
      </w:pPr>
      <w:r>
        <w:t xml:space="preserve">En tant qu’acteur social de prévention, nous souhaitons créer un environnement où l’aidant, peux préserver sa liberté d’agir, de penser, de choisir ce qu’il prend ou pas  dans son rôle ; </w:t>
      </w:r>
      <w:r w:rsidR="00492BE3">
        <w:t>de décider de</w:t>
      </w:r>
      <w:r>
        <w:t xml:space="preserve"> cadrer </w:t>
      </w:r>
      <w:r w:rsidR="00492BE3">
        <w:t xml:space="preserve">les limites de son </w:t>
      </w:r>
      <w:r>
        <w:t>r</w:t>
      </w:r>
      <w:r w:rsidR="00492BE3">
        <w:t>ôle</w:t>
      </w:r>
      <w:r>
        <w:t xml:space="preserve"> pour éviter de s</w:t>
      </w:r>
      <w:r w:rsidR="00492BE3">
        <w:t>’y</w:t>
      </w:r>
      <w:r>
        <w:t xml:space="preserve"> perdre.</w:t>
      </w:r>
    </w:p>
    <w:p w:rsidR="00492BE3" w:rsidRDefault="00492BE3" w:rsidP="00FE5FBA">
      <w:pPr>
        <w:spacing w:after="0" w:line="240" w:lineRule="auto"/>
      </w:pPr>
    </w:p>
    <w:p w:rsidR="00492BE3" w:rsidRDefault="00492BE3" w:rsidP="00FE5FBA">
      <w:pPr>
        <w:spacing w:after="0" w:line="240" w:lineRule="auto"/>
      </w:pPr>
      <w:r>
        <w:t>Notre objectif est de contribuer à un système de santé intégré qui prend en compte aussi bien les besoins du proche que de l’aidant.</w:t>
      </w:r>
    </w:p>
    <w:p w:rsidR="00492BE3" w:rsidRDefault="00492BE3" w:rsidP="00FE5FBA">
      <w:pPr>
        <w:spacing w:after="0" w:line="240" w:lineRule="auto"/>
      </w:pPr>
    </w:p>
    <w:p w:rsidR="00AD31AB" w:rsidRDefault="00492BE3" w:rsidP="00FE5FBA">
      <w:pPr>
        <w:spacing w:after="0" w:line="240" w:lineRule="auto"/>
      </w:pPr>
      <w:r>
        <w:t xml:space="preserve">Tout cela implique des </w:t>
      </w:r>
      <w:r w:rsidR="00441721">
        <w:t>frais de fonctionnement</w:t>
      </w:r>
      <w:r w:rsidR="00FE5FBA">
        <w:t xml:space="preserve"> </w:t>
      </w:r>
      <w:r w:rsidR="00441721">
        <w:t xml:space="preserve">inhérent à cette reconnaissance, comme par exemple : </w:t>
      </w:r>
      <w:r>
        <w:t>la mise en place d’une</w:t>
      </w:r>
      <w:r w:rsidR="00FE5FBA">
        <w:t xml:space="preserve"> prévention </w:t>
      </w:r>
      <w:r>
        <w:t xml:space="preserve">efficace </w:t>
      </w:r>
      <w:r w:rsidR="00FE5FBA">
        <w:t xml:space="preserve">du </w:t>
      </w:r>
      <w:proofErr w:type="spellStart"/>
      <w:r w:rsidR="00FE5FBA">
        <w:t>burn</w:t>
      </w:r>
      <w:proofErr w:type="spellEnd"/>
      <w:r w:rsidR="00FE5FBA">
        <w:t xml:space="preserve"> out des aidants</w:t>
      </w:r>
      <w:r w:rsidR="00AD31AB">
        <w:t>. Tous ces frais</w:t>
      </w:r>
      <w:r w:rsidR="00C22E0E">
        <w:t xml:space="preserve"> </w:t>
      </w:r>
      <w:r w:rsidR="00AD31AB">
        <w:t>permettent d’éviter :</w:t>
      </w:r>
    </w:p>
    <w:p w:rsidR="00AD31AB" w:rsidRDefault="00AD31AB" w:rsidP="00AD31AB">
      <w:pPr>
        <w:pStyle w:val="Paragraphedeliste"/>
        <w:numPr>
          <w:ilvl w:val="0"/>
          <w:numId w:val="1"/>
        </w:numPr>
        <w:spacing w:after="0" w:line="240" w:lineRule="auto"/>
      </w:pPr>
      <w:r>
        <w:t>la perte d’un emploi de l’aidant qui n’arrive plus à conjuguer vie privée et vie,</w:t>
      </w:r>
    </w:p>
    <w:p w:rsidR="00AD31AB" w:rsidRDefault="00AD31AB" w:rsidP="00AD31AB">
      <w:pPr>
        <w:pStyle w:val="Paragraphedeliste"/>
        <w:numPr>
          <w:ilvl w:val="0"/>
          <w:numId w:val="1"/>
        </w:numPr>
        <w:spacing w:after="0" w:line="240" w:lineRule="auto"/>
      </w:pPr>
      <w:r>
        <w:t>les arrêts de travail pour épuisement,</w:t>
      </w:r>
    </w:p>
    <w:p w:rsidR="00AD31AB" w:rsidRDefault="00AD31AB" w:rsidP="00AD31AB">
      <w:pPr>
        <w:pStyle w:val="Paragraphedeliste"/>
        <w:spacing w:after="0" w:line="240" w:lineRule="auto"/>
      </w:pPr>
    </w:p>
    <w:p w:rsidR="00FE5FBA" w:rsidRDefault="00AD31AB" w:rsidP="00AD31AB">
      <w:pPr>
        <w:pStyle w:val="Paragraphedeliste"/>
        <w:spacing w:after="0" w:line="240" w:lineRule="auto"/>
        <w:ind w:left="0"/>
      </w:pPr>
      <w:r>
        <w:t>La prévention permet de faire l’économie de la précarité.</w:t>
      </w:r>
    </w:p>
    <w:p w:rsidR="00FE5FBA" w:rsidRDefault="00FE5FBA" w:rsidP="00FE5FBA">
      <w:pPr>
        <w:spacing w:after="0" w:line="240" w:lineRule="auto"/>
      </w:pPr>
    </w:p>
    <w:p w:rsidR="00FE5FBA" w:rsidRDefault="00FE5FBA" w:rsidP="00FE5FBA">
      <w:pPr>
        <w:spacing w:after="0" w:line="240" w:lineRule="auto"/>
      </w:pPr>
      <w:r w:rsidRPr="00BC34F3">
        <w:rPr>
          <w:b/>
        </w:rPr>
        <w:t>Notre métier</w:t>
      </w:r>
      <w:r w:rsidR="00C22E0E" w:rsidRPr="00BC34F3">
        <w:rPr>
          <w:b/>
        </w:rPr>
        <w:t> :</w:t>
      </w:r>
      <w:r w:rsidR="00C22E0E">
        <w:t xml:space="preserve"> c’est </w:t>
      </w:r>
      <w:r w:rsidR="00492BE3">
        <w:t>soutenir les aidants à conserver</w:t>
      </w:r>
      <w:r w:rsidR="00C22E0E">
        <w:t xml:space="preserve"> </w:t>
      </w:r>
      <w:r w:rsidR="00492BE3">
        <w:t>leur niveau de qualité de vie, en gardant une vie sociale équilibrée</w:t>
      </w:r>
      <w:r>
        <w:t>, l’</w:t>
      </w:r>
      <w:r w:rsidR="00BC34F3">
        <w:t>employabilité et</w:t>
      </w:r>
      <w:r w:rsidR="00C22E0E">
        <w:t xml:space="preserve"> </w:t>
      </w:r>
      <w:r w:rsidR="00492BE3">
        <w:t>sans tomber malade</w:t>
      </w:r>
      <w:r w:rsidR="00C22E0E">
        <w:t>.</w:t>
      </w:r>
    </w:p>
    <w:p w:rsidR="00914743" w:rsidRDefault="00914743" w:rsidP="0098499D">
      <w:pPr>
        <w:spacing w:after="0" w:line="240" w:lineRule="auto"/>
      </w:pPr>
      <w:r w:rsidRPr="00914743">
        <w:t>Notre compétence</w:t>
      </w:r>
      <w:r>
        <w:t xml:space="preserve"> c’est de savoir aider l’autre sans s’épuiser, c’est rester soi-même </w:t>
      </w:r>
      <w:r w:rsidR="00492BE3">
        <w:t xml:space="preserve">bien </w:t>
      </w:r>
      <w:r>
        <w:t xml:space="preserve">dans </w:t>
      </w:r>
      <w:r w:rsidR="00492BE3">
        <w:t>sa tête, bien physiquement</w:t>
      </w:r>
      <w:r>
        <w:t xml:space="preserve">. </w:t>
      </w:r>
      <w:r w:rsidR="00492BE3">
        <w:t>Tout cela, c’est</w:t>
      </w:r>
      <w:r>
        <w:t xml:space="preserve"> ce que nous </w:t>
      </w:r>
      <w:r w:rsidR="00492BE3">
        <w:t>savons transmettre</w:t>
      </w:r>
      <w:r>
        <w:t>.</w:t>
      </w:r>
    </w:p>
    <w:p w:rsidR="00914743" w:rsidRDefault="00914743" w:rsidP="0098499D">
      <w:pPr>
        <w:spacing w:after="0" w:line="240" w:lineRule="auto"/>
      </w:pPr>
    </w:p>
    <w:p w:rsidR="00914743" w:rsidRDefault="00914743" w:rsidP="0098499D">
      <w:pPr>
        <w:spacing w:after="0" w:line="240" w:lineRule="auto"/>
      </w:pPr>
      <w:r>
        <w:t>C’est vous transmettre ce que veut dire prendre soin de soi ?</w:t>
      </w:r>
      <w:r w:rsidR="00A55C7C">
        <w:t xml:space="preserve"> C’est quoi lâcher prise ?</w:t>
      </w:r>
    </w:p>
    <w:p w:rsidR="00914743" w:rsidRDefault="00914743" w:rsidP="0098499D">
      <w:pPr>
        <w:spacing w:after="0" w:line="240" w:lineRule="auto"/>
      </w:pPr>
      <w:r>
        <w:t>Comment le faire, quand on a très peu de temps à s’accorder ?</w:t>
      </w:r>
    </w:p>
    <w:p w:rsidR="00914743" w:rsidRDefault="00914743" w:rsidP="0098499D">
      <w:pPr>
        <w:spacing w:after="0" w:line="240" w:lineRule="auto"/>
      </w:pPr>
      <w:r>
        <w:t>Comment prévenir les risques de se laisser submerger par son rôle</w:t>
      </w:r>
      <w:r w:rsidR="00A55C7C">
        <w:t xml:space="preserve"> </w:t>
      </w:r>
      <w:r>
        <w:t>?</w:t>
      </w:r>
    </w:p>
    <w:p w:rsidR="00914743" w:rsidRPr="00914743" w:rsidRDefault="00914743" w:rsidP="0098499D">
      <w:pPr>
        <w:spacing w:after="0" w:line="240" w:lineRule="auto"/>
      </w:pPr>
    </w:p>
    <w:p w:rsidR="00FE5FBA" w:rsidRPr="00BC34F3" w:rsidRDefault="00BA7A80" w:rsidP="0098499D">
      <w:pPr>
        <w:spacing w:after="0" w:line="240" w:lineRule="auto"/>
        <w:rPr>
          <w:b/>
        </w:rPr>
      </w:pPr>
      <w:r>
        <w:rPr>
          <w:b/>
        </w:rPr>
        <w:t>En étant accompagné, j’ai découvert</w:t>
      </w:r>
      <w:r w:rsidR="00BC34F3">
        <w:rPr>
          <w:b/>
        </w:rPr>
        <w:t> :</w:t>
      </w:r>
    </w:p>
    <w:p w:rsidR="005D5859" w:rsidRDefault="00BC34F3" w:rsidP="0098499D">
      <w:pPr>
        <w:spacing w:after="0" w:line="240" w:lineRule="auto"/>
      </w:pPr>
      <w:r>
        <w:t xml:space="preserve">Que je ne suis plus seul </w:t>
      </w:r>
      <w:r w:rsidR="005D5859">
        <w:t xml:space="preserve">face à cette responsabilité </w:t>
      </w:r>
      <w:r>
        <w:t xml:space="preserve">et </w:t>
      </w:r>
      <w:r w:rsidR="005D5859">
        <w:t xml:space="preserve">surtout </w:t>
      </w:r>
      <w:r>
        <w:t>p</w:t>
      </w:r>
      <w:r w:rsidR="005D5859">
        <w:t>as seul à vivre cette situation,</w:t>
      </w:r>
    </w:p>
    <w:p w:rsidR="00BC34F3" w:rsidRDefault="005D5859" w:rsidP="0098499D">
      <w:pPr>
        <w:spacing w:after="0" w:line="240" w:lineRule="auto"/>
      </w:pPr>
      <w:r>
        <w:t>C’est prendre conscience qu’on est devenu aidant</w:t>
      </w:r>
      <w:r w:rsidR="00BC34F3">
        <w:t xml:space="preserve"> </w:t>
      </w:r>
    </w:p>
    <w:p w:rsidR="00914743" w:rsidRDefault="00BF0C23" w:rsidP="0098499D">
      <w:pPr>
        <w:spacing w:after="0" w:line="240" w:lineRule="auto"/>
      </w:pPr>
      <w:r>
        <w:t xml:space="preserve">J’identifie quelle </w:t>
      </w:r>
      <w:r w:rsidR="00914743">
        <w:t xml:space="preserve">est </w:t>
      </w:r>
      <w:r>
        <w:t>ma place au côté du proche,</w:t>
      </w:r>
    </w:p>
    <w:p w:rsidR="00BF0C23" w:rsidRDefault="00914743" w:rsidP="0098499D">
      <w:pPr>
        <w:spacing w:after="0" w:line="240" w:lineRule="auto"/>
      </w:pPr>
      <w:r>
        <w:t>C</w:t>
      </w:r>
      <w:r w:rsidR="005D5859">
        <w:t>e que je veux faire ou pas, et ce que je suis capable de faire,</w:t>
      </w:r>
    </w:p>
    <w:p w:rsidR="00D516C2" w:rsidRDefault="00D516C2" w:rsidP="0098499D">
      <w:pPr>
        <w:spacing w:after="0" w:line="240" w:lineRule="auto"/>
      </w:pPr>
      <w:r>
        <w:t>Je prends conscience du fait que j’ai aussi besoin de temps pour moi,</w:t>
      </w:r>
    </w:p>
    <w:p w:rsidR="00D516C2" w:rsidRDefault="00D516C2" w:rsidP="0098499D">
      <w:pPr>
        <w:spacing w:after="0" w:line="240" w:lineRule="auto"/>
      </w:pPr>
      <w:r>
        <w:t>Vers qui me tourner quand le temps des professionnels de santé qui viennent à domicile est compté,</w:t>
      </w:r>
    </w:p>
    <w:p w:rsidR="00914743" w:rsidRDefault="00D516C2" w:rsidP="0098499D">
      <w:pPr>
        <w:spacing w:after="0" w:line="240" w:lineRule="auto"/>
      </w:pPr>
      <w:r>
        <w:t>Comment je peux éviter l’épuisement physique ou psychique et de m</w:t>
      </w:r>
      <w:r w:rsidR="00914743">
        <w:t>’isoler socialement,</w:t>
      </w:r>
    </w:p>
    <w:p w:rsidR="00914743" w:rsidRDefault="00914743" w:rsidP="0098499D">
      <w:pPr>
        <w:spacing w:after="0" w:line="240" w:lineRule="auto"/>
      </w:pPr>
      <w:r>
        <w:t xml:space="preserve">Que faire quand j’ai des problèmes de sommeil, </w:t>
      </w:r>
    </w:p>
    <w:p w:rsidR="00D516C2" w:rsidRDefault="00914743" w:rsidP="0098499D">
      <w:pPr>
        <w:spacing w:after="0" w:line="240" w:lineRule="auto"/>
      </w:pPr>
      <w:r>
        <w:t xml:space="preserve">Comment je vois quand j’ai atteint mes limites et que je suis au bord du </w:t>
      </w:r>
      <w:proofErr w:type="spellStart"/>
      <w:r w:rsidR="00D516C2">
        <w:t>burn</w:t>
      </w:r>
      <w:proofErr w:type="spellEnd"/>
      <w:r w:rsidR="00D516C2">
        <w:t xml:space="preserve"> out,</w:t>
      </w:r>
    </w:p>
    <w:p w:rsidR="00D516C2" w:rsidRDefault="00212D1A" w:rsidP="0098499D">
      <w:pPr>
        <w:spacing w:after="0" w:line="240" w:lineRule="auto"/>
      </w:pPr>
      <w:r>
        <w:t>Comm</w:t>
      </w:r>
      <w:r w:rsidR="00914743">
        <w:t>ent</w:t>
      </w:r>
      <w:r w:rsidR="005D5859">
        <w:t xml:space="preserve"> je peux accompagner sans m’épuiser, en apprenant à me ressourcer </w:t>
      </w:r>
      <w:r w:rsidR="00D516C2">
        <w:t xml:space="preserve">rapidement, </w:t>
      </w:r>
    </w:p>
    <w:p w:rsidR="005D5859" w:rsidRDefault="00D516C2" w:rsidP="0098499D">
      <w:pPr>
        <w:spacing w:after="0" w:line="240" w:lineRule="auto"/>
      </w:pPr>
      <w:r>
        <w:lastRenderedPageBreak/>
        <w:t>Découvrir des techniques de soins dont je peux bénéficier et m’approprier pour moi-même et pour mon proche,</w:t>
      </w:r>
    </w:p>
    <w:p w:rsidR="004246C8" w:rsidRDefault="00DC447C" w:rsidP="0098499D">
      <w:pPr>
        <w:spacing w:after="0" w:line="240" w:lineRule="auto"/>
      </w:pPr>
      <w:r>
        <w:t>Comment</w:t>
      </w:r>
      <w:r w:rsidR="00D516C2">
        <w:t xml:space="preserve"> mieux me connaître pour respecter mes limites, dans un minimum</w:t>
      </w:r>
      <w:r w:rsidR="00BC34F3">
        <w:t xml:space="preserve"> de temps</w:t>
      </w:r>
      <w:r w:rsidR="00D516C2">
        <w:t>.</w:t>
      </w:r>
    </w:p>
    <w:p w:rsidR="00347FE8" w:rsidRDefault="00347FE8" w:rsidP="0098499D">
      <w:pPr>
        <w:spacing w:after="0" w:line="240" w:lineRule="auto"/>
      </w:pPr>
    </w:p>
    <w:p w:rsidR="00DC447C" w:rsidRDefault="00D516C2" w:rsidP="0098499D">
      <w:pPr>
        <w:spacing w:after="0" w:line="240" w:lineRule="auto"/>
      </w:pPr>
      <w:r>
        <w:t xml:space="preserve">Comment je peux me faire relayer pour quelques heures </w:t>
      </w:r>
      <w:r w:rsidR="00DC447C">
        <w:t>sans culpabiliser.</w:t>
      </w:r>
    </w:p>
    <w:p w:rsidR="00216E51" w:rsidRPr="00216E51" w:rsidRDefault="00216E51" w:rsidP="0098499D">
      <w:pPr>
        <w:spacing w:after="0" w:line="240" w:lineRule="auto"/>
        <w:rPr>
          <w:b/>
          <w:sz w:val="24"/>
          <w:szCs w:val="24"/>
        </w:rPr>
      </w:pPr>
      <w:r w:rsidRPr="00216E51">
        <w:rPr>
          <w:b/>
          <w:sz w:val="24"/>
          <w:szCs w:val="24"/>
        </w:rPr>
        <w:t>C’est ce que je veux vous faire partager aujourd’hui.</w:t>
      </w:r>
    </w:p>
    <w:p w:rsidR="00EF0572" w:rsidRDefault="00EF0572" w:rsidP="0098499D">
      <w:pPr>
        <w:spacing w:after="0" w:line="240" w:lineRule="auto"/>
        <w:rPr>
          <w:b/>
          <w:sz w:val="24"/>
          <w:szCs w:val="24"/>
        </w:rPr>
      </w:pPr>
    </w:p>
    <w:p w:rsidR="00EF0572" w:rsidRDefault="00EF0572" w:rsidP="0098499D">
      <w:pPr>
        <w:spacing w:after="0" w:line="240" w:lineRule="auto"/>
        <w:rPr>
          <w:b/>
          <w:sz w:val="24"/>
          <w:szCs w:val="24"/>
        </w:rPr>
      </w:pPr>
    </w:p>
    <w:p w:rsidR="0098499D" w:rsidRPr="00DC447C" w:rsidRDefault="0098499D" w:rsidP="0098499D">
      <w:pPr>
        <w:spacing w:after="0" w:line="240" w:lineRule="auto"/>
      </w:pPr>
      <w:r w:rsidRPr="0098499D">
        <w:rPr>
          <w:b/>
          <w:sz w:val="24"/>
          <w:szCs w:val="24"/>
        </w:rPr>
        <w:t xml:space="preserve">Introduction au débat : </w:t>
      </w:r>
    </w:p>
    <w:p w:rsidR="00EF0572" w:rsidRDefault="00EF0572" w:rsidP="0098499D">
      <w:pPr>
        <w:spacing w:after="0" w:line="240" w:lineRule="auto"/>
      </w:pPr>
    </w:p>
    <w:p w:rsidR="0098499D" w:rsidRDefault="00BE3682" w:rsidP="0098499D">
      <w:pPr>
        <w:spacing w:after="0" w:line="240" w:lineRule="auto"/>
      </w:pPr>
      <w:r>
        <w:t>Le Docteur Christian Schoen</w:t>
      </w:r>
      <w:r w:rsidR="00441721">
        <w:t xml:space="preserve"> </w:t>
      </w:r>
    </w:p>
    <w:p w:rsidR="0098499D" w:rsidRDefault="0098499D" w:rsidP="0098499D">
      <w:pPr>
        <w:spacing w:after="0" w:line="240" w:lineRule="auto"/>
      </w:pPr>
      <w:r>
        <w:t xml:space="preserve">Comment bien faire ? </w:t>
      </w:r>
    </w:p>
    <w:p w:rsidR="0098499D" w:rsidRDefault="0098499D" w:rsidP="0098499D">
      <w:pPr>
        <w:spacing w:after="0" w:line="240" w:lineRule="auto"/>
      </w:pPr>
      <w:r>
        <w:t>Comment savoir communiquer en étant dans la relation d’aide ?</w:t>
      </w:r>
    </w:p>
    <w:p w:rsidR="0098499D" w:rsidRDefault="0098499D" w:rsidP="0098499D">
      <w:pPr>
        <w:spacing w:after="0" w:line="240" w:lineRule="auto"/>
      </w:pPr>
      <w:r>
        <w:t xml:space="preserve">Comment rendre fluide la relation aidé / aidant quand on manque encore d’expérience ? </w:t>
      </w:r>
    </w:p>
    <w:p w:rsidR="002D4374" w:rsidRDefault="0098499D" w:rsidP="00271398">
      <w:pPr>
        <w:spacing w:after="0" w:line="240" w:lineRule="auto"/>
      </w:pPr>
      <w:r>
        <w:t xml:space="preserve">Découvrir et apporter sa contribution à l’enrichissement d’une application digitale éducative pour savoir faire et dire au quotidien ? </w:t>
      </w:r>
    </w:p>
    <w:sectPr w:rsidR="002D43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457" w:rsidRDefault="00640457" w:rsidP="00EF0572">
      <w:pPr>
        <w:spacing w:after="0" w:line="240" w:lineRule="auto"/>
      </w:pPr>
      <w:r>
        <w:separator/>
      </w:r>
    </w:p>
  </w:endnote>
  <w:endnote w:type="continuationSeparator" w:id="0">
    <w:p w:rsidR="00640457" w:rsidRDefault="00640457" w:rsidP="00EF0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457" w:rsidRDefault="00640457" w:rsidP="00EF0572">
      <w:pPr>
        <w:spacing w:after="0" w:line="240" w:lineRule="auto"/>
      </w:pPr>
      <w:r>
        <w:separator/>
      </w:r>
    </w:p>
  </w:footnote>
  <w:footnote w:type="continuationSeparator" w:id="0">
    <w:p w:rsidR="00640457" w:rsidRDefault="00640457" w:rsidP="00EF0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572" w:rsidRDefault="00EF0572">
    <w:pPr>
      <w:pStyle w:val="En-tte"/>
    </w:pPr>
    <w:r w:rsidRPr="000242CB">
      <w:rPr>
        <w:rFonts w:cstheme="majorHAnsi"/>
        <w:b/>
        <w:noProof/>
        <w:sz w:val="28"/>
        <w:szCs w:val="28"/>
        <w:lang w:eastAsia="fr-FR"/>
      </w:rPr>
      <w:drawing>
        <wp:anchor distT="0" distB="0" distL="114300" distR="114300" simplePos="0" relativeHeight="251661312" behindDoc="0" locked="0" layoutInCell="1" allowOverlap="1" wp14:anchorId="1697BE8B" wp14:editId="5675A280">
          <wp:simplePos x="0" y="0"/>
          <wp:positionH relativeFrom="margin">
            <wp:align>left</wp:align>
          </wp:positionH>
          <wp:positionV relativeFrom="paragraph">
            <wp:posOffset>-234315</wp:posOffset>
          </wp:positionV>
          <wp:extent cx="1950720" cy="669925"/>
          <wp:effectExtent l="0" t="0" r="0" b="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kheprisante+accroche 10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720" cy="669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lang w:eastAsia="fr-FR"/>
      </w:rPr>
      <w:drawing>
        <wp:anchor distT="0" distB="0" distL="114300" distR="114300" simplePos="0" relativeHeight="251659264" behindDoc="1" locked="0" layoutInCell="1" allowOverlap="1" wp14:anchorId="056AE9CF" wp14:editId="71985175">
          <wp:simplePos x="0" y="0"/>
          <wp:positionH relativeFrom="margin">
            <wp:posOffset>4373592</wp:posOffset>
          </wp:positionH>
          <wp:positionV relativeFrom="paragraph">
            <wp:posOffset>-258757</wp:posOffset>
          </wp:positionV>
          <wp:extent cx="1724660" cy="755650"/>
          <wp:effectExtent l="0" t="0" r="8890" b="6350"/>
          <wp:wrapTight wrapText="bothSides">
            <wp:wrapPolygon edited="0">
              <wp:start x="3102" y="0"/>
              <wp:lineTo x="1909" y="1634"/>
              <wp:lineTo x="0" y="7079"/>
              <wp:lineTo x="0" y="11980"/>
              <wp:lineTo x="716" y="17970"/>
              <wp:lineTo x="3102" y="20692"/>
              <wp:lineTo x="3340" y="21237"/>
              <wp:lineTo x="5965" y="21237"/>
              <wp:lineTo x="21473" y="20148"/>
              <wp:lineTo x="21473" y="17425"/>
              <wp:lineTo x="13361" y="10346"/>
              <wp:lineTo x="13361" y="7624"/>
              <wp:lineTo x="12645" y="3812"/>
              <wp:lineTo x="6442" y="0"/>
              <wp:lineTo x="3102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660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1280E"/>
    <w:multiLevelType w:val="hybridMultilevel"/>
    <w:tmpl w:val="1F1A9E02"/>
    <w:lvl w:ilvl="0" w:tplc="71B4706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9D"/>
    <w:rsid w:val="00110E0F"/>
    <w:rsid w:val="00111DBE"/>
    <w:rsid w:val="00212D1A"/>
    <w:rsid w:val="00216E51"/>
    <w:rsid w:val="00271398"/>
    <w:rsid w:val="002D4374"/>
    <w:rsid w:val="002D60C9"/>
    <w:rsid w:val="003035F1"/>
    <w:rsid w:val="00347FE8"/>
    <w:rsid w:val="00392FBE"/>
    <w:rsid w:val="003B0940"/>
    <w:rsid w:val="004246C8"/>
    <w:rsid w:val="00441721"/>
    <w:rsid w:val="00492BE3"/>
    <w:rsid w:val="005D5859"/>
    <w:rsid w:val="00640457"/>
    <w:rsid w:val="0069506A"/>
    <w:rsid w:val="0074646C"/>
    <w:rsid w:val="007F2653"/>
    <w:rsid w:val="00914743"/>
    <w:rsid w:val="0098499D"/>
    <w:rsid w:val="00A55C7C"/>
    <w:rsid w:val="00AA6982"/>
    <w:rsid w:val="00AD31AB"/>
    <w:rsid w:val="00BA7A80"/>
    <w:rsid w:val="00BC34F3"/>
    <w:rsid w:val="00BE3682"/>
    <w:rsid w:val="00BF0C23"/>
    <w:rsid w:val="00C22E0E"/>
    <w:rsid w:val="00C4237C"/>
    <w:rsid w:val="00C5372F"/>
    <w:rsid w:val="00CD0F40"/>
    <w:rsid w:val="00D516C2"/>
    <w:rsid w:val="00D61401"/>
    <w:rsid w:val="00DC447C"/>
    <w:rsid w:val="00EF0572"/>
    <w:rsid w:val="00F24EFD"/>
    <w:rsid w:val="00FE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9D9EE-F35C-40ED-A755-A4E5324A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4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ditor-color-1">
    <w:name w:val="editor-color-1"/>
    <w:basedOn w:val="Policepardfaut"/>
    <w:rsid w:val="002D4374"/>
  </w:style>
  <w:style w:type="character" w:styleId="Lienhypertexte">
    <w:name w:val="Hyperlink"/>
    <w:basedOn w:val="Policepardfaut"/>
    <w:uiPriority w:val="99"/>
    <w:semiHidden/>
    <w:unhideWhenUsed/>
    <w:rsid w:val="002D4374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2D60C9"/>
    <w:rPr>
      <w:b/>
      <w:bCs/>
    </w:rPr>
  </w:style>
  <w:style w:type="paragraph" w:customStyle="1" w:styleId="rtejustify">
    <w:name w:val="rtejustify"/>
    <w:basedOn w:val="Normal"/>
    <w:rsid w:val="002D6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E5FB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14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474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F0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0572"/>
  </w:style>
  <w:style w:type="paragraph" w:styleId="Pieddepage">
    <w:name w:val="footer"/>
    <w:basedOn w:val="Normal"/>
    <w:link w:val="PieddepageCar"/>
    <w:uiPriority w:val="99"/>
    <w:unhideWhenUsed/>
    <w:rsid w:val="00EF0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0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Compte Microsoft</cp:lastModifiedBy>
  <cp:revision>5</cp:revision>
  <cp:lastPrinted>2019-10-02T19:02:00Z</cp:lastPrinted>
  <dcterms:created xsi:type="dcterms:W3CDTF">2019-10-04T01:41:00Z</dcterms:created>
  <dcterms:modified xsi:type="dcterms:W3CDTF">2021-10-15T01:31:00Z</dcterms:modified>
</cp:coreProperties>
</file>